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CE" w:rsidRPr="001E3B67" w:rsidRDefault="006F55CE" w:rsidP="001E3B67">
      <w:pPr>
        <w:jc w:val="both"/>
        <w:rPr>
          <w:rFonts w:ascii="Arial" w:hAnsi="Arial" w:cs="Arial"/>
          <w:b/>
        </w:rPr>
      </w:pPr>
    </w:p>
    <w:p w:rsidR="00E80ACF" w:rsidRPr="001E3B67" w:rsidRDefault="00E80ACF" w:rsidP="001E3B67">
      <w:pPr>
        <w:jc w:val="both"/>
        <w:rPr>
          <w:rFonts w:ascii="Arial" w:hAnsi="Arial" w:cs="Arial"/>
          <w:b/>
        </w:rPr>
      </w:pPr>
    </w:p>
    <w:p w:rsidR="006F55CE" w:rsidRPr="001E3B67" w:rsidRDefault="006F55CE" w:rsidP="001E3B67">
      <w:pPr>
        <w:jc w:val="both"/>
        <w:rPr>
          <w:rFonts w:ascii="Arial" w:hAnsi="Arial" w:cs="Arial"/>
          <w:b/>
        </w:rPr>
      </w:pPr>
    </w:p>
    <w:p w:rsidR="002D23D9" w:rsidRPr="001E3B67" w:rsidRDefault="0030744B" w:rsidP="001E3B67">
      <w:pPr>
        <w:jc w:val="both"/>
        <w:rPr>
          <w:rFonts w:ascii="Arial" w:hAnsi="Arial" w:cs="Arial"/>
          <w:b/>
        </w:rPr>
      </w:pPr>
      <w:r w:rsidRPr="001E3B67">
        <w:rPr>
          <w:rFonts w:ascii="Arial" w:hAnsi="Arial" w:cs="Arial"/>
          <w:b/>
        </w:rPr>
        <w:t>DE LA CIUDAD COMPACTA A LA CIUDAD FRAGMENTADA</w:t>
      </w:r>
    </w:p>
    <w:p w:rsidR="008B3786" w:rsidRPr="001E3B67" w:rsidRDefault="0030744B" w:rsidP="001E3B67">
      <w:pPr>
        <w:jc w:val="both"/>
        <w:rPr>
          <w:rFonts w:ascii="Arial" w:hAnsi="Arial" w:cs="Arial"/>
          <w:b/>
        </w:rPr>
      </w:pPr>
      <w:r w:rsidRPr="001E3B67">
        <w:rPr>
          <w:rFonts w:ascii="Arial" w:hAnsi="Arial" w:cs="Arial"/>
          <w:b/>
        </w:rPr>
        <w:t>EL</w:t>
      </w:r>
      <w:r w:rsidRPr="001E3B67">
        <w:rPr>
          <w:rFonts w:ascii="Arial" w:hAnsi="Arial" w:cs="Arial"/>
        </w:rPr>
        <w:t xml:space="preserve"> </w:t>
      </w:r>
      <w:r w:rsidRPr="001E3B67">
        <w:rPr>
          <w:rFonts w:ascii="Arial" w:hAnsi="Arial" w:cs="Arial"/>
          <w:b/>
        </w:rPr>
        <w:t>CASO DE LA CIUDAD DE MEXICO.</w:t>
      </w:r>
      <w:r w:rsidR="004F7304" w:rsidRPr="001E3B67">
        <w:rPr>
          <w:rFonts w:ascii="Arial" w:hAnsi="Arial" w:cs="Arial"/>
          <w:b/>
        </w:rPr>
        <w:t xml:space="preserve"> </w:t>
      </w:r>
      <w:r w:rsidR="008B3786" w:rsidRPr="001E3B67">
        <w:rPr>
          <w:rFonts w:ascii="Arial" w:hAnsi="Arial" w:cs="Arial"/>
          <w:i/>
        </w:rPr>
        <w:t xml:space="preserve">En el universo de las </w:t>
      </w:r>
      <w:r w:rsidR="000F0B2B" w:rsidRPr="001E3B67">
        <w:rPr>
          <w:rFonts w:ascii="Arial" w:hAnsi="Arial" w:cs="Arial"/>
          <w:i/>
        </w:rPr>
        <w:t>nuevas preocupaciones</w:t>
      </w:r>
      <w:r w:rsidR="002E4596" w:rsidRPr="001E3B67">
        <w:rPr>
          <w:rFonts w:ascii="Arial" w:hAnsi="Arial" w:cs="Arial"/>
          <w:i/>
        </w:rPr>
        <w:t xml:space="preserve"> sobre la ciudad</w:t>
      </w:r>
      <w:r w:rsidR="000F0B2B" w:rsidRPr="001E3B67">
        <w:rPr>
          <w:rFonts w:ascii="Arial" w:hAnsi="Arial" w:cs="Arial"/>
          <w:i/>
        </w:rPr>
        <w:t>: d</w:t>
      </w:r>
      <w:r w:rsidR="007E4169" w:rsidRPr="001E3B67">
        <w:rPr>
          <w:rFonts w:ascii="Arial" w:hAnsi="Arial" w:cs="Arial"/>
          <w:i/>
        </w:rPr>
        <w:t>el sueño d</w:t>
      </w:r>
      <w:r w:rsidR="00886ABE" w:rsidRPr="001E3B67">
        <w:rPr>
          <w:rFonts w:ascii="Arial" w:hAnsi="Arial" w:cs="Arial"/>
          <w:i/>
        </w:rPr>
        <w:t xml:space="preserve">e un </w:t>
      </w:r>
      <w:r w:rsidR="007E4169" w:rsidRPr="001E3B67">
        <w:rPr>
          <w:rFonts w:ascii="Arial" w:hAnsi="Arial" w:cs="Arial"/>
          <w:i/>
        </w:rPr>
        <w:t xml:space="preserve"> orden a la pesadilla del caos.</w:t>
      </w:r>
      <w:r w:rsidR="001A4F1F" w:rsidRPr="001E3B67">
        <w:rPr>
          <w:rFonts w:ascii="Arial" w:hAnsi="Arial" w:cs="Arial"/>
          <w:i/>
        </w:rPr>
        <w:t xml:space="preserve"> </w:t>
      </w:r>
    </w:p>
    <w:p w:rsidR="008B3786" w:rsidRPr="001E3B67" w:rsidRDefault="008B3786" w:rsidP="001E3B67">
      <w:pPr>
        <w:jc w:val="both"/>
        <w:rPr>
          <w:rFonts w:ascii="Arial" w:hAnsi="Arial" w:cs="Arial"/>
          <w:i/>
        </w:rPr>
      </w:pPr>
    </w:p>
    <w:p w:rsidR="008B3786" w:rsidRPr="001E3B67" w:rsidRDefault="004F7304" w:rsidP="005A5492">
      <w:pPr>
        <w:jc w:val="right"/>
        <w:rPr>
          <w:rFonts w:ascii="Arial" w:hAnsi="Arial" w:cs="Arial"/>
          <w:i/>
        </w:rPr>
      </w:pPr>
      <w:r w:rsidRPr="001E3B67">
        <w:rPr>
          <w:rFonts w:ascii="Arial" w:hAnsi="Arial" w:cs="Arial"/>
          <w:i/>
        </w:rPr>
        <w:t>Rafael López Rangel</w:t>
      </w:r>
    </w:p>
    <w:p w:rsidR="008B3786" w:rsidRPr="001E3B67" w:rsidRDefault="008B3786" w:rsidP="001E3B67">
      <w:pPr>
        <w:jc w:val="both"/>
        <w:rPr>
          <w:rFonts w:ascii="Arial" w:hAnsi="Arial" w:cs="Arial"/>
          <w:i/>
        </w:rPr>
      </w:pPr>
    </w:p>
    <w:p w:rsidR="00181B5A" w:rsidRPr="001E3B67" w:rsidRDefault="00181B5A" w:rsidP="001E3B67">
      <w:pPr>
        <w:jc w:val="both"/>
        <w:rPr>
          <w:rFonts w:ascii="Arial" w:hAnsi="Arial" w:cs="Arial"/>
          <w:i/>
        </w:rPr>
      </w:pPr>
    </w:p>
    <w:p w:rsidR="00CE0A73" w:rsidRPr="001E3B67" w:rsidRDefault="00CE0A73" w:rsidP="001E3B67">
      <w:pPr>
        <w:jc w:val="both"/>
        <w:rPr>
          <w:rFonts w:ascii="Arial" w:hAnsi="Arial" w:cs="Arial"/>
          <w:i/>
        </w:rPr>
      </w:pPr>
    </w:p>
    <w:p w:rsidR="00CE0A73" w:rsidRPr="001E3B67" w:rsidRDefault="00CE0A73" w:rsidP="001E3B67">
      <w:pPr>
        <w:jc w:val="both"/>
        <w:rPr>
          <w:rFonts w:ascii="Arial" w:hAnsi="Arial" w:cs="Arial"/>
          <w:i/>
        </w:rPr>
      </w:pPr>
    </w:p>
    <w:p w:rsidR="00181B5A" w:rsidRPr="001E3B67" w:rsidRDefault="00CE0A73" w:rsidP="001E3B67">
      <w:pPr>
        <w:jc w:val="both"/>
        <w:rPr>
          <w:rFonts w:ascii="Arial" w:hAnsi="Arial" w:cs="Arial"/>
          <w:i/>
        </w:rPr>
      </w:pPr>
      <w:r w:rsidRPr="001E3B67">
        <w:rPr>
          <w:rFonts w:ascii="Arial" w:hAnsi="Arial" w:cs="Arial"/>
          <w:b/>
          <w:i/>
        </w:rPr>
        <w:t xml:space="preserve">De la ciudad </w:t>
      </w:r>
      <w:proofErr w:type="spellStart"/>
      <w:r w:rsidRPr="001E3B67">
        <w:rPr>
          <w:rFonts w:ascii="Arial" w:hAnsi="Arial" w:cs="Arial"/>
          <w:b/>
          <w:i/>
        </w:rPr>
        <w:t>damérica</w:t>
      </w:r>
      <w:proofErr w:type="spellEnd"/>
      <w:r w:rsidRPr="001E3B67">
        <w:rPr>
          <w:rFonts w:ascii="Arial" w:hAnsi="Arial" w:cs="Arial"/>
          <w:b/>
          <w:i/>
        </w:rPr>
        <w:t xml:space="preserve"> a</w:t>
      </w:r>
      <w:r w:rsidR="006F27C1" w:rsidRPr="001E3B67">
        <w:rPr>
          <w:rFonts w:ascii="Arial" w:hAnsi="Arial" w:cs="Arial"/>
          <w:b/>
          <w:i/>
        </w:rPr>
        <w:t xml:space="preserve"> la ciud</w:t>
      </w:r>
      <w:r w:rsidR="008960A7" w:rsidRPr="001E3B67">
        <w:rPr>
          <w:rFonts w:ascii="Arial" w:hAnsi="Arial" w:cs="Arial"/>
          <w:b/>
          <w:i/>
        </w:rPr>
        <w:t xml:space="preserve">ad </w:t>
      </w:r>
      <w:proofErr w:type="spellStart"/>
      <w:r w:rsidR="008960A7" w:rsidRPr="001E3B67">
        <w:rPr>
          <w:rFonts w:ascii="Arial" w:hAnsi="Arial" w:cs="Arial"/>
          <w:b/>
          <w:i/>
        </w:rPr>
        <w:t>fractálica</w:t>
      </w:r>
      <w:proofErr w:type="spellEnd"/>
      <w:r w:rsidRPr="001E3B67">
        <w:rPr>
          <w:rFonts w:ascii="Arial" w:hAnsi="Arial" w:cs="Arial"/>
          <w:b/>
          <w:i/>
        </w:rPr>
        <w:t>, o la indigestión del formalismo.</w:t>
      </w:r>
    </w:p>
    <w:p w:rsidR="00181B5A" w:rsidRPr="001E3B67" w:rsidRDefault="00181B5A" w:rsidP="001E3B67">
      <w:pPr>
        <w:jc w:val="both"/>
        <w:rPr>
          <w:rFonts w:ascii="Arial" w:hAnsi="Arial" w:cs="Arial"/>
          <w:i/>
        </w:rPr>
      </w:pPr>
    </w:p>
    <w:p w:rsidR="00EE1930" w:rsidRPr="001E3B67" w:rsidRDefault="00911F37" w:rsidP="001E3B67">
      <w:pPr>
        <w:spacing w:line="360" w:lineRule="auto"/>
        <w:jc w:val="both"/>
        <w:rPr>
          <w:rStyle w:val="nfasis"/>
          <w:rFonts w:ascii="Arial" w:hAnsi="Arial" w:cs="Arial"/>
        </w:rPr>
      </w:pPr>
      <w:r w:rsidRPr="001E3B67">
        <w:rPr>
          <w:rFonts w:ascii="Arial" w:hAnsi="Arial" w:cs="Arial"/>
          <w:i/>
        </w:rPr>
        <w:t>En los ámbitos del conocimiento sobre los procesos urbanos</w:t>
      </w:r>
      <w:r w:rsidR="005610C6" w:rsidRPr="001E3B67">
        <w:rPr>
          <w:rFonts w:ascii="Arial" w:hAnsi="Arial" w:cs="Arial"/>
          <w:i/>
        </w:rPr>
        <w:t xml:space="preserve"> de nuestros países latinoamericanos,</w:t>
      </w:r>
      <w:r w:rsidR="004B442C" w:rsidRPr="001E3B67">
        <w:rPr>
          <w:rFonts w:ascii="Arial" w:hAnsi="Arial" w:cs="Arial"/>
        </w:rPr>
        <w:t xml:space="preserve"> está cobrando pr</w:t>
      </w:r>
      <w:r w:rsidR="00F9128B" w:rsidRPr="001E3B67">
        <w:rPr>
          <w:rFonts w:ascii="Arial" w:hAnsi="Arial" w:cs="Arial"/>
        </w:rPr>
        <w:t>e</w:t>
      </w:r>
      <w:r w:rsidR="004B442C" w:rsidRPr="001E3B67">
        <w:rPr>
          <w:rFonts w:ascii="Arial" w:hAnsi="Arial" w:cs="Arial"/>
        </w:rPr>
        <w:t>pondera</w:t>
      </w:r>
      <w:r w:rsidR="00F9128B" w:rsidRPr="001E3B67">
        <w:rPr>
          <w:rFonts w:ascii="Arial" w:hAnsi="Arial" w:cs="Arial"/>
        </w:rPr>
        <w:t xml:space="preserve">ncia </w:t>
      </w:r>
      <w:r w:rsidR="003A2F86" w:rsidRPr="001E3B67">
        <w:rPr>
          <w:rFonts w:ascii="Arial" w:hAnsi="Arial" w:cs="Arial"/>
        </w:rPr>
        <w:t xml:space="preserve">la preocupación por </w:t>
      </w:r>
      <w:r w:rsidR="005610C6" w:rsidRPr="001E3B67">
        <w:rPr>
          <w:rFonts w:ascii="Arial" w:hAnsi="Arial" w:cs="Arial"/>
        </w:rPr>
        <w:t>la problemática de las grandes aglomeraciones  -las metrópolis, megalópolis</w:t>
      </w:r>
      <w:r w:rsidR="006F27C1" w:rsidRPr="001E3B67">
        <w:rPr>
          <w:rFonts w:ascii="Arial" w:hAnsi="Arial" w:cs="Arial"/>
        </w:rPr>
        <w:t>, y otr</w:t>
      </w:r>
      <w:r w:rsidR="00011CD7">
        <w:rPr>
          <w:rFonts w:ascii="Arial" w:hAnsi="Arial" w:cs="Arial"/>
        </w:rPr>
        <w:t>as de denominaciones discutidas</w:t>
      </w:r>
      <w:r w:rsidR="005610C6" w:rsidRPr="001E3B67">
        <w:rPr>
          <w:rFonts w:ascii="Arial" w:hAnsi="Arial" w:cs="Arial"/>
        </w:rPr>
        <w:t xml:space="preserve">-  </w:t>
      </w:r>
      <w:r w:rsidR="003A2F86" w:rsidRPr="001E3B67">
        <w:rPr>
          <w:rFonts w:ascii="Arial" w:hAnsi="Arial" w:cs="Arial"/>
        </w:rPr>
        <w:t xml:space="preserve"> </w:t>
      </w:r>
      <w:r w:rsidR="00EE1930" w:rsidRPr="001E3B67">
        <w:rPr>
          <w:rFonts w:ascii="Arial" w:hAnsi="Arial" w:cs="Arial"/>
        </w:rPr>
        <w:t>no sólo por sus dimensiones y morfologías</w:t>
      </w:r>
      <w:r w:rsidR="00594CC6" w:rsidRPr="001E3B67">
        <w:rPr>
          <w:rFonts w:ascii="Arial" w:hAnsi="Arial" w:cs="Arial"/>
        </w:rPr>
        <w:t xml:space="preserve"> </w:t>
      </w:r>
      <w:r w:rsidR="006F27C1" w:rsidRPr="001E3B67">
        <w:rPr>
          <w:rFonts w:ascii="Arial" w:hAnsi="Arial" w:cs="Arial"/>
        </w:rPr>
        <w:t>que aparecen como inéditas. Una primera razón de ese interés se manifiesta por el papel que están representando en los actuales procesos globalizadores y sus “ventajas competitivas”</w:t>
      </w:r>
      <w:r w:rsidR="00101D39" w:rsidRPr="001E3B67">
        <w:rPr>
          <w:rFonts w:ascii="Arial" w:hAnsi="Arial" w:cs="Arial"/>
        </w:rPr>
        <w:t xml:space="preserve"> de tinte </w:t>
      </w:r>
      <w:r w:rsidR="00447A2C" w:rsidRPr="001E3B67">
        <w:rPr>
          <w:rFonts w:ascii="Arial" w:hAnsi="Arial" w:cs="Arial"/>
        </w:rPr>
        <w:t>financiero-</w:t>
      </w:r>
      <w:r w:rsidR="00011CD7">
        <w:rPr>
          <w:rFonts w:ascii="Arial" w:hAnsi="Arial" w:cs="Arial"/>
        </w:rPr>
        <w:t>empresarial</w:t>
      </w:r>
      <w:r w:rsidR="00304FD5" w:rsidRPr="001E3B67">
        <w:rPr>
          <w:rFonts w:ascii="Arial" w:hAnsi="Arial" w:cs="Arial"/>
        </w:rPr>
        <w:t xml:space="preserve">, </w:t>
      </w:r>
      <w:r w:rsidR="00EE1930" w:rsidRPr="001E3B67">
        <w:rPr>
          <w:rFonts w:ascii="Arial" w:hAnsi="Arial" w:cs="Arial"/>
        </w:rPr>
        <w:t xml:space="preserve">sino </w:t>
      </w:r>
      <w:r w:rsidR="00304FD5" w:rsidRPr="001E3B67">
        <w:rPr>
          <w:rFonts w:ascii="Arial" w:hAnsi="Arial" w:cs="Arial"/>
        </w:rPr>
        <w:t xml:space="preserve">también desde </w:t>
      </w:r>
      <w:r w:rsidR="00447A2C" w:rsidRPr="001E3B67">
        <w:rPr>
          <w:rFonts w:ascii="Arial" w:hAnsi="Arial" w:cs="Arial"/>
        </w:rPr>
        <w:t xml:space="preserve">amplios </w:t>
      </w:r>
      <w:r w:rsidR="00304FD5" w:rsidRPr="001E3B67">
        <w:rPr>
          <w:rFonts w:ascii="Arial" w:hAnsi="Arial" w:cs="Arial"/>
        </w:rPr>
        <w:t xml:space="preserve">sectores preocupados </w:t>
      </w:r>
      <w:r w:rsidR="00447A2C" w:rsidRPr="001E3B67">
        <w:rPr>
          <w:rFonts w:ascii="Arial" w:hAnsi="Arial" w:cs="Arial"/>
        </w:rPr>
        <w:t xml:space="preserve">por la mayoría de la población y </w:t>
      </w:r>
      <w:r w:rsidR="00EE1930" w:rsidRPr="001E3B67">
        <w:rPr>
          <w:rFonts w:ascii="Arial" w:hAnsi="Arial" w:cs="Arial"/>
        </w:rPr>
        <w:t xml:space="preserve">por el conjunto de </w:t>
      </w:r>
      <w:proofErr w:type="gramStart"/>
      <w:r w:rsidR="00EE1930" w:rsidRPr="001E3B67">
        <w:rPr>
          <w:rFonts w:ascii="Arial" w:hAnsi="Arial" w:cs="Arial"/>
          <w:i/>
        </w:rPr>
        <w:t>patologías</w:t>
      </w:r>
      <w:proofErr w:type="gramEnd"/>
      <w:r w:rsidR="00EE1930" w:rsidRPr="001E3B67">
        <w:rPr>
          <w:rFonts w:ascii="Arial" w:hAnsi="Arial" w:cs="Arial"/>
        </w:rPr>
        <w:t xml:space="preserve"> </w:t>
      </w:r>
      <w:r w:rsidR="00661E03" w:rsidRPr="001E3B67">
        <w:rPr>
          <w:rFonts w:ascii="Arial" w:hAnsi="Arial" w:cs="Arial"/>
        </w:rPr>
        <w:t xml:space="preserve">–en el sentido de </w:t>
      </w:r>
      <w:proofErr w:type="spellStart"/>
      <w:r w:rsidR="00447A2C" w:rsidRPr="001E3B67">
        <w:rPr>
          <w:rFonts w:ascii="Arial" w:hAnsi="Arial" w:cs="Arial"/>
        </w:rPr>
        <w:t>Jurgen</w:t>
      </w:r>
      <w:proofErr w:type="spellEnd"/>
      <w:r w:rsidR="00447A2C" w:rsidRPr="001E3B67">
        <w:rPr>
          <w:rFonts w:ascii="Arial" w:hAnsi="Arial" w:cs="Arial"/>
        </w:rPr>
        <w:t xml:space="preserve"> </w:t>
      </w:r>
      <w:proofErr w:type="spellStart"/>
      <w:r w:rsidR="00661E03" w:rsidRPr="001E3B67">
        <w:rPr>
          <w:rFonts w:ascii="Arial" w:hAnsi="Arial" w:cs="Arial"/>
        </w:rPr>
        <w:t>Habermas</w:t>
      </w:r>
      <w:proofErr w:type="spellEnd"/>
      <w:r w:rsidR="00661E03" w:rsidRPr="001E3B67">
        <w:rPr>
          <w:rFonts w:ascii="Arial" w:hAnsi="Arial" w:cs="Arial"/>
        </w:rPr>
        <w:t xml:space="preserve">- </w:t>
      </w:r>
      <w:proofErr w:type="spellStart"/>
      <w:r w:rsidR="00EE1930" w:rsidRPr="001E3B67">
        <w:rPr>
          <w:rFonts w:ascii="Arial" w:hAnsi="Arial" w:cs="Arial"/>
        </w:rPr>
        <w:t>sociourbanas</w:t>
      </w:r>
      <w:proofErr w:type="spellEnd"/>
      <w:r w:rsidR="00EE1930" w:rsidRPr="001E3B67">
        <w:rPr>
          <w:rFonts w:ascii="Arial" w:hAnsi="Arial" w:cs="Arial"/>
        </w:rPr>
        <w:t xml:space="preserve"> y ambientales</w:t>
      </w:r>
      <w:r w:rsidR="00302EFF" w:rsidRPr="001E3B67">
        <w:rPr>
          <w:rFonts w:ascii="Arial" w:hAnsi="Arial" w:cs="Arial"/>
        </w:rPr>
        <w:t xml:space="preserve"> que se han convertido en evidentes marcadores de una crisi</w:t>
      </w:r>
      <w:r w:rsidR="000B793D" w:rsidRPr="001E3B67">
        <w:rPr>
          <w:rFonts w:ascii="Arial" w:hAnsi="Arial" w:cs="Arial"/>
        </w:rPr>
        <w:t>s</w:t>
      </w:r>
      <w:r w:rsidR="00304FD5" w:rsidRPr="001E3B67">
        <w:rPr>
          <w:rFonts w:ascii="Arial" w:hAnsi="Arial" w:cs="Arial"/>
        </w:rPr>
        <w:t xml:space="preserve"> que no ha sido </w:t>
      </w:r>
      <w:r w:rsidR="00302EFF" w:rsidRPr="001E3B67">
        <w:rPr>
          <w:rFonts w:ascii="Arial" w:hAnsi="Arial" w:cs="Arial"/>
        </w:rPr>
        <w:t xml:space="preserve">superada a pesar de haber sido advertida </w:t>
      </w:r>
      <w:r w:rsidR="00342E08" w:rsidRPr="001E3B67">
        <w:rPr>
          <w:rFonts w:ascii="Arial" w:hAnsi="Arial" w:cs="Arial"/>
        </w:rPr>
        <w:t>alrededor de los años setenta del pasado siglo</w:t>
      </w:r>
      <w:r w:rsidR="002F4259" w:rsidRPr="001E3B67">
        <w:rPr>
          <w:rFonts w:ascii="Arial" w:hAnsi="Arial" w:cs="Arial"/>
        </w:rPr>
        <w:t>.</w:t>
      </w:r>
    </w:p>
    <w:p w:rsidR="00EE1930" w:rsidRPr="001E3B67" w:rsidRDefault="00EE1930" w:rsidP="001E3B67">
      <w:pPr>
        <w:spacing w:line="360" w:lineRule="auto"/>
        <w:jc w:val="both"/>
        <w:rPr>
          <w:rFonts w:ascii="Arial" w:hAnsi="Arial" w:cs="Arial"/>
        </w:rPr>
      </w:pPr>
    </w:p>
    <w:p w:rsidR="00624C7C" w:rsidRPr="001E3B67" w:rsidRDefault="00E54072" w:rsidP="001E3B67">
      <w:pPr>
        <w:spacing w:line="360" w:lineRule="auto"/>
        <w:jc w:val="both"/>
        <w:rPr>
          <w:rFonts w:ascii="Arial" w:hAnsi="Arial" w:cs="Arial"/>
        </w:rPr>
      </w:pPr>
      <w:r w:rsidRPr="001E3B67">
        <w:rPr>
          <w:rFonts w:ascii="Arial" w:hAnsi="Arial" w:cs="Arial"/>
        </w:rPr>
        <w:t>Por decirlo inicialmente de una manera laxa</w:t>
      </w:r>
      <w:r w:rsidR="00447605" w:rsidRPr="001E3B67">
        <w:rPr>
          <w:rFonts w:ascii="Arial" w:hAnsi="Arial" w:cs="Arial"/>
        </w:rPr>
        <w:t>,</w:t>
      </w:r>
      <w:r w:rsidR="00A11B23" w:rsidRPr="001E3B67">
        <w:rPr>
          <w:rFonts w:ascii="Arial" w:hAnsi="Arial" w:cs="Arial"/>
        </w:rPr>
        <w:t xml:space="preserve"> </w:t>
      </w:r>
      <w:r w:rsidRPr="001E3B67">
        <w:rPr>
          <w:rFonts w:ascii="Arial" w:hAnsi="Arial" w:cs="Arial"/>
        </w:rPr>
        <w:t>la</w:t>
      </w:r>
      <w:r w:rsidR="006D1033" w:rsidRPr="001E3B67">
        <w:rPr>
          <w:rFonts w:ascii="Arial" w:hAnsi="Arial" w:cs="Arial"/>
        </w:rPr>
        <w:t xml:space="preserve"> preocupación por la problemátic</w:t>
      </w:r>
      <w:r w:rsidR="00011CD7">
        <w:rPr>
          <w:rFonts w:ascii="Arial" w:hAnsi="Arial" w:cs="Arial"/>
        </w:rPr>
        <w:t>a de nuestras grandes ciudades</w:t>
      </w:r>
      <w:r w:rsidR="00C5060F" w:rsidRPr="001E3B67">
        <w:rPr>
          <w:rFonts w:ascii="Arial" w:hAnsi="Arial" w:cs="Arial"/>
        </w:rPr>
        <w:t xml:space="preserve"> </w:t>
      </w:r>
      <w:r w:rsidR="00A11B23" w:rsidRPr="001E3B67">
        <w:rPr>
          <w:rFonts w:ascii="Arial" w:hAnsi="Arial" w:cs="Arial"/>
        </w:rPr>
        <w:t>se manifiesta a través de una dia</w:t>
      </w:r>
      <w:r w:rsidR="00457236" w:rsidRPr="001E3B67">
        <w:rPr>
          <w:rFonts w:ascii="Arial" w:hAnsi="Arial" w:cs="Arial"/>
        </w:rPr>
        <w:t>l</w:t>
      </w:r>
      <w:r w:rsidR="00A11B23" w:rsidRPr="001E3B67">
        <w:rPr>
          <w:rFonts w:ascii="Arial" w:hAnsi="Arial" w:cs="Arial"/>
        </w:rPr>
        <w:t>ógi</w:t>
      </w:r>
      <w:r w:rsidR="00624C7C" w:rsidRPr="001E3B67">
        <w:rPr>
          <w:rFonts w:ascii="Arial" w:hAnsi="Arial" w:cs="Arial"/>
        </w:rPr>
        <w:t>ca</w:t>
      </w:r>
      <w:r w:rsidR="00A11B23" w:rsidRPr="001E3B67">
        <w:rPr>
          <w:rFonts w:ascii="Arial" w:hAnsi="Arial" w:cs="Arial"/>
        </w:rPr>
        <w:t>:</w:t>
      </w:r>
      <w:r w:rsidR="00442546" w:rsidRPr="001E3B67">
        <w:rPr>
          <w:rFonts w:ascii="Arial" w:hAnsi="Arial" w:cs="Arial"/>
        </w:rPr>
        <w:t xml:space="preserve"> </w:t>
      </w:r>
      <w:r w:rsidR="00457236" w:rsidRPr="001E3B67">
        <w:rPr>
          <w:rFonts w:ascii="Arial" w:hAnsi="Arial" w:cs="Arial"/>
        </w:rPr>
        <w:t xml:space="preserve">en un extremo, </w:t>
      </w:r>
      <w:r w:rsidR="003312A6" w:rsidRPr="001E3B67">
        <w:rPr>
          <w:rFonts w:ascii="Arial" w:hAnsi="Arial" w:cs="Arial"/>
        </w:rPr>
        <w:t xml:space="preserve">se prioriza un fuerte interés por la </w:t>
      </w:r>
      <w:r w:rsidR="00442546" w:rsidRPr="001E3B67">
        <w:rPr>
          <w:rFonts w:ascii="Arial" w:hAnsi="Arial" w:cs="Arial"/>
        </w:rPr>
        <w:t xml:space="preserve">o las </w:t>
      </w:r>
      <w:r w:rsidR="00457236" w:rsidRPr="001E3B67">
        <w:rPr>
          <w:rFonts w:ascii="Arial" w:hAnsi="Arial" w:cs="Arial"/>
        </w:rPr>
        <w:t>“</w:t>
      </w:r>
      <w:r w:rsidR="00442546" w:rsidRPr="001E3B67">
        <w:rPr>
          <w:rFonts w:ascii="Arial" w:hAnsi="Arial" w:cs="Arial"/>
        </w:rPr>
        <w:t>formas</w:t>
      </w:r>
      <w:r w:rsidR="00457236" w:rsidRPr="001E3B67">
        <w:rPr>
          <w:rFonts w:ascii="Arial" w:hAnsi="Arial" w:cs="Arial"/>
        </w:rPr>
        <w:t>”</w:t>
      </w:r>
      <w:r w:rsidR="002F53E3" w:rsidRPr="001E3B67">
        <w:rPr>
          <w:rFonts w:ascii="Arial" w:hAnsi="Arial" w:cs="Arial"/>
        </w:rPr>
        <w:t xml:space="preserve"> que han adquirido éstas, </w:t>
      </w:r>
      <w:r w:rsidR="00457236" w:rsidRPr="001E3B67">
        <w:rPr>
          <w:rFonts w:ascii="Arial" w:hAnsi="Arial" w:cs="Arial"/>
        </w:rPr>
        <w:t>y en el</w:t>
      </w:r>
      <w:r w:rsidR="003312A6" w:rsidRPr="001E3B67">
        <w:rPr>
          <w:rFonts w:ascii="Arial" w:hAnsi="Arial" w:cs="Arial"/>
        </w:rPr>
        <w:t xml:space="preserve"> otro, se </w:t>
      </w:r>
      <w:r w:rsidR="00457236" w:rsidRPr="001E3B67">
        <w:rPr>
          <w:rFonts w:ascii="Arial" w:hAnsi="Arial" w:cs="Arial"/>
        </w:rPr>
        <w:t xml:space="preserve">hace hincapié en los” contenidos” </w:t>
      </w:r>
      <w:r w:rsidR="000B793D" w:rsidRPr="001E3B67">
        <w:rPr>
          <w:rFonts w:ascii="Arial" w:hAnsi="Arial" w:cs="Arial"/>
        </w:rPr>
        <w:t>económico – sociales,</w:t>
      </w:r>
      <w:r w:rsidR="00447605" w:rsidRPr="001E3B67">
        <w:rPr>
          <w:rFonts w:ascii="Arial" w:hAnsi="Arial" w:cs="Arial"/>
        </w:rPr>
        <w:t xml:space="preserve"> ambientales, etcétera, </w:t>
      </w:r>
      <w:r w:rsidR="00457236" w:rsidRPr="001E3B67">
        <w:rPr>
          <w:rFonts w:ascii="Arial" w:hAnsi="Arial" w:cs="Arial"/>
        </w:rPr>
        <w:t>de esas transformaci</w:t>
      </w:r>
      <w:r w:rsidR="00011CD7">
        <w:rPr>
          <w:rFonts w:ascii="Arial" w:hAnsi="Arial" w:cs="Arial"/>
        </w:rPr>
        <w:t>ones.</w:t>
      </w:r>
    </w:p>
    <w:p w:rsidR="00A11B23" w:rsidRPr="001E3B67" w:rsidRDefault="00A11B23" w:rsidP="001E3B67">
      <w:pPr>
        <w:spacing w:line="360" w:lineRule="auto"/>
        <w:jc w:val="both"/>
        <w:rPr>
          <w:rFonts w:ascii="Arial" w:hAnsi="Arial" w:cs="Arial"/>
        </w:rPr>
      </w:pPr>
    </w:p>
    <w:p w:rsidR="00F91230" w:rsidRPr="001E3B67" w:rsidRDefault="00F91230" w:rsidP="001E3B67">
      <w:pPr>
        <w:spacing w:line="360" w:lineRule="auto"/>
        <w:jc w:val="both"/>
        <w:rPr>
          <w:rFonts w:ascii="Arial" w:hAnsi="Arial" w:cs="Arial"/>
        </w:rPr>
      </w:pPr>
      <w:r w:rsidRPr="001E3B67">
        <w:rPr>
          <w:rFonts w:ascii="Arial" w:hAnsi="Arial" w:cs="Arial"/>
        </w:rPr>
        <w:t>Sin embargo</w:t>
      </w:r>
      <w:r w:rsidR="00624C7C" w:rsidRPr="001E3B67">
        <w:rPr>
          <w:rFonts w:ascii="Arial" w:hAnsi="Arial" w:cs="Arial"/>
        </w:rPr>
        <w:t xml:space="preserve">, </w:t>
      </w:r>
      <w:r w:rsidR="00813B5D" w:rsidRPr="001E3B67">
        <w:rPr>
          <w:rFonts w:ascii="Arial" w:hAnsi="Arial" w:cs="Arial"/>
        </w:rPr>
        <w:t xml:space="preserve"> </w:t>
      </w:r>
      <w:r w:rsidR="00336D87" w:rsidRPr="001E3B67">
        <w:rPr>
          <w:rFonts w:ascii="Arial" w:hAnsi="Arial" w:cs="Arial"/>
        </w:rPr>
        <w:t>en la labor de ahondar</w:t>
      </w:r>
      <w:r w:rsidR="00813B5D" w:rsidRPr="001E3B67">
        <w:rPr>
          <w:rFonts w:ascii="Arial" w:hAnsi="Arial" w:cs="Arial"/>
        </w:rPr>
        <w:t xml:space="preserve">  en las copio</w:t>
      </w:r>
      <w:r w:rsidR="00E470F4" w:rsidRPr="001E3B67">
        <w:rPr>
          <w:rFonts w:ascii="Arial" w:hAnsi="Arial" w:cs="Arial"/>
        </w:rPr>
        <w:t>s</w:t>
      </w:r>
      <w:r w:rsidR="00813B5D" w:rsidRPr="001E3B67">
        <w:rPr>
          <w:rFonts w:ascii="Arial" w:hAnsi="Arial" w:cs="Arial"/>
        </w:rPr>
        <w:t>as</w:t>
      </w:r>
      <w:r w:rsidR="00E470F4" w:rsidRPr="001E3B67">
        <w:rPr>
          <w:rFonts w:ascii="Arial" w:hAnsi="Arial" w:cs="Arial"/>
        </w:rPr>
        <w:t xml:space="preserve"> interpretaciones que se han realizado al respecto, </w:t>
      </w:r>
      <w:r w:rsidRPr="001E3B67">
        <w:rPr>
          <w:rFonts w:ascii="Arial" w:hAnsi="Arial" w:cs="Arial"/>
        </w:rPr>
        <w:t xml:space="preserve">nos percatamos que </w:t>
      </w:r>
      <w:r w:rsidRPr="001E3B67">
        <w:rPr>
          <w:rFonts w:ascii="Arial" w:hAnsi="Arial" w:cs="Arial"/>
          <w:i/>
        </w:rPr>
        <w:t>en</w:t>
      </w:r>
      <w:r w:rsidRPr="001E3B67">
        <w:rPr>
          <w:rFonts w:ascii="Arial" w:hAnsi="Arial" w:cs="Arial"/>
        </w:rPr>
        <w:t xml:space="preserve"> </w:t>
      </w:r>
      <w:r w:rsidRPr="001E3B67">
        <w:rPr>
          <w:rFonts w:ascii="Arial" w:hAnsi="Arial" w:cs="Arial"/>
          <w:i/>
        </w:rPr>
        <w:t>lo</w:t>
      </w:r>
      <w:r w:rsidRPr="001E3B67">
        <w:rPr>
          <w:rFonts w:ascii="Arial" w:hAnsi="Arial" w:cs="Arial"/>
        </w:rPr>
        <w:t xml:space="preserve"> </w:t>
      </w:r>
      <w:r w:rsidRPr="001E3B67">
        <w:rPr>
          <w:rFonts w:ascii="Arial" w:hAnsi="Arial" w:cs="Arial"/>
          <w:i/>
        </w:rPr>
        <w:t>general</w:t>
      </w:r>
      <w:r w:rsidRPr="001E3B67">
        <w:rPr>
          <w:rFonts w:ascii="Arial" w:hAnsi="Arial" w:cs="Arial"/>
        </w:rPr>
        <w:t xml:space="preserve"> esos extremos no son excluyentes</w:t>
      </w:r>
      <w:r w:rsidR="00336D87" w:rsidRPr="001E3B67">
        <w:rPr>
          <w:rFonts w:ascii="Arial" w:hAnsi="Arial" w:cs="Arial"/>
        </w:rPr>
        <w:t xml:space="preserve">, sino  </w:t>
      </w:r>
      <w:r w:rsidR="00336D87" w:rsidRPr="001E3B67">
        <w:rPr>
          <w:rFonts w:ascii="Arial" w:hAnsi="Arial" w:cs="Arial"/>
          <w:i/>
        </w:rPr>
        <w:t>recursivos</w:t>
      </w:r>
      <w:r w:rsidR="00336D87" w:rsidRPr="001E3B67">
        <w:rPr>
          <w:rFonts w:ascii="Arial" w:hAnsi="Arial" w:cs="Arial"/>
        </w:rPr>
        <w:t>, lo cual representa</w:t>
      </w:r>
      <w:r w:rsidRPr="001E3B67">
        <w:rPr>
          <w:rFonts w:ascii="Arial" w:hAnsi="Arial" w:cs="Arial"/>
        </w:rPr>
        <w:t>, una clave epistemológica para acl</w:t>
      </w:r>
      <w:r w:rsidR="002F4259" w:rsidRPr="001E3B67">
        <w:rPr>
          <w:rFonts w:ascii="Arial" w:hAnsi="Arial" w:cs="Arial"/>
        </w:rPr>
        <w:t>arar los  criterios cognoscitivo</w:t>
      </w:r>
      <w:r w:rsidRPr="001E3B67">
        <w:rPr>
          <w:rFonts w:ascii="Arial" w:hAnsi="Arial" w:cs="Arial"/>
        </w:rPr>
        <w:t xml:space="preserve">s </w:t>
      </w:r>
      <w:r w:rsidR="00011CD7">
        <w:rPr>
          <w:rFonts w:ascii="Arial" w:hAnsi="Arial" w:cs="Arial"/>
        </w:rPr>
        <w:t xml:space="preserve">que cada uno </w:t>
      </w:r>
      <w:r w:rsidRPr="001E3B67">
        <w:rPr>
          <w:rFonts w:ascii="Arial" w:hAnsi="Arial" w:cs="Arial"/>
        </w:rPr>
        <w:t xml:space="preserve">de los autores utilizan para </w:t>
      </w:r>
      <w:r w:rsidRPr="001E3B67">
        <w:rPr>
          <w:rFonts w:ascii="Arial" w:hAnsi="Arial" w:cs="Arial"/>
        </w:rPr>
        <w:lastRenderedPageBreak/>
        <w:t>relacionar, unir o separar</w:t>
      </w:r>
      <w:r w:rsidR="002F4259" w:rsidRPr="001E3B67">
        <w:rPr>
          <w:rFonts w:ascii="Arial" w:hAnsi="Arial" w:cs="Arial"/>
        </w:rPr>
        <w:t>, incluso interrelacionar</w:t>
      </w:r>
      <w:r w:rsidRPr="001E3B67">
        <w:rPr>
          <w:rFonts w:ascii="Arial" w:hAnsi="Arial" w:cs="Arial"/>
        </w:rPr>
        <w:t xml:space="preserve">  las formas y los conte</w:t>
      </w:r>
      <w:r w:rsidR="00336D87" w:rsidRPr="001E3B67">
        <w:rPr>
          <w:rFonts w:ascii="Arial" w:hAnsi="Arial" w:cs="Arial"/>
        </w:rPr>
        <w:t>nidos urbanos</w:t>
      </w:r>
      <w:r w:rsidR="00B1245C" w:rsidRPr="001E3B67">
        <w:rPr>
          <w:rFonts w:ascii="Arial" w:hAnsi="Arial" w:cs="Arial"/>
        </w:rPr>
        <w:t>.  Además</w:t>
      </w:r>
      <w:r w:rsidR="00A85377" w:rsidRPr="001E3B67">
        <w:rPr>
          <w:rFonts w:ascii="Arial" w:hAnsi="Arial" w:cs="Arial"/>
        </w:rPr>
        <w:t xml:space="preserve">, </w:t>
      </w:r>
      <w:r w:rsidR="00B1245C" w:rsidRPr="001E3B67">
        <w:rPr>
          <w:rFonts w:ascii="Arial" w:hAnsi="Arial" w:cs="Arial"/>
        </w:rPr>
        <w:t xml:space="preserve">el reconocimiento de esa recursividad se torna indispensable para darnos cuenta de </w:t>
      </w:r>
      <w:r w:rsidRPr="001E3B67">
        <w:rPr>
          <w:rFonts w:ascii="Arial" w:hAnsi="Arial" w:cs="Arial"/>
        </w:rPr>
        <w:t>los procesos que los di</w:t>
      </w:r>
      <w:r w:rsidR="00A85377" w:rsidRPr="001E3B67">
        <w:rPr>
          <w:rFonts w:ascii="Arial" w:hAnsi="Arial" w:cs="Arial"/>
        </w:rPr>
        <w:t>ve</w:t>
      </w:r>
      <w:r w:rsidR="00B1245C" w:rsidRPr="001E3B67">
        <w:rPr>
          <w:rFonts w:ascii="Arial" w:hAnsi="Arial" w:cs="Arial"/>
        </w:rPr>
        <w:t>rsos estudiosos consideran  en su</w:t>
      </w:r>
      <w:r w:rsidR="006C23D1" w:rsidRPr="001E3B67">
        <w:rPr>
          <w:rFonts w:ascii="Arial" w:hAnsi="Arial" w:cs="Arial"/>
        </w:rPr>
        <w:t xml:space="preserve"> caracterización de la ciudad así como</w:t>
      </w:r>
      <w:r w:rsidR="00A85377" w:rsidRPr="001E3B67">
        <w:rPr>
          <w:rFonts w:ascii="Arial" w:hAnsi="Arial" w:cs="Arial"/>
        </w:rPr>
        <w:t xml:space="preserve"> de</w:t>
      </w:r>
      <w:r w:rsidRPr="001E3B67">
        <w:rPr>
          <w:rFonts w:ascii="Arial" w:hAnsi="Arial" w:cs="Arial"/>
        </w:rPr>
        <w:t xml:space="preserve"> sus preocupaciones especí</w:t>
      </w:r>
      <w:r w:rsidR="00EE3782" w:rsidRPr="001E3B67">
        <w:rPr>
          <w:rFonts w:ascii="Arial" w:hAnsi="Arial" w:cs="Arial"/>
        </w:rPr>
        <w:t xml:space="preserve">ficas en torno a la </w:t>
      </w:r>
      <w:r w:rsidR="00A85377" w:rsidRPr="001E3B67">
        <w:rPr>
          <w:rFonts w:ascii="Arial" w:hAnsi="Arial" w:cs="Arial"/>
        </w:rPr>
        <w:t>problemática urbana</w:t>
      </w:r>
      <w:r w:rsidR="00EE3782" w:rsidRPr="001E3B67">
        <w:rPr>
          <w:rFonts w:ascii="Arial" w:hAnsi="Arial" w:cs="Arial"/>
        </w:rPr>
        <w:t xml:space="preserve">. </w:t>
      </w:r>
    </w:p>
    <w:p w:rsidR="006C23D1" w:rsidRPr="001E3B67" w:rsidRDefault="00376313" w:rsidP="001E3B67">
      <w:pPr>
        <w:spacing w:line="360" w:lineRule="auto"/>
        <w:jc w:val="both"/>
        <w:rPr>
          <w:rFonts w:ascii="Arial" w:hAnsi="Arial" w:cs="Arial"/>
        </w:rPr>
      </w:pPr>
      <w:r w:rsidRPr="001E3B67">
        <w:rPr>
          <w:rFonts w:ascii="Arial" w:hAnsi="Arial" w:cs="Arial"/>
        </w:rPr>
        <w:t>¿Tiene e</w:t>
      </w:r>
      <w:r w:rsidR="00764227" w:rsidRPr="001E3B67">
        <w:rPr>
          <w:rFonts w:ascii="Arial" w:hAnsi="Arial" w:cs="Arial"/>
        </w:rPr>
        <w:t xml:space="preserve">sta búsqueda hermenéutica </w:t>
      </w:r>
      <w:r w:rsidR="00435B64" w:rsidRPr="001E3B67">
        <w:rPr>
          <w:rFonts w:ascii="Arial" w:hAnsi="Arial" w:cs="Arial"/>
        </w:rPr>
        <w:t>algún sentido? Si,</w:t>
      </w:r>
      <w:r w:rsidR="00A9248F" w:rsidRPr="001E3B67">
        <w:rPr>
          <w:rFonts w:ascii="Arial" w:hAnsi="Arial" w:cs="Arial"/>
        </w:rPr>
        <w:t xml:space="preserve"> p</w:t>
      </w:r>
      <w:r w:rsidR="002850BA" w:rsidRPr="001E3B67">
        <w:rPr>
          <w:rFonts w:ascii="Arial" w:hAnsi="Arial" w:cs="Arial"/>
        </w:rPr>
        <w:t>ara quienes nos proponemos dar cuenta de</w:t>
      </w:r>
      <w:r w:rsidR="00864760" w:rsidRPr="001E3B67">
        <w:rPr>
          <w:rFonts w:ascii="Arial" w:hAnsi="Arial" w:cs="Arial"/>
        </w:rPr>
        <w:t xml:space="preserve">l “estado de la disciplina” en que se encuentra el conocimiento de la </w:t>
      </w:r>
      <w:r w:rsidR="002850BA" w:rsidRPr="001E3B67">
        <w:rPr>
          <w:rFonts w:ascii="Arial" w:hAnsi="Arial" w:cs="Arial"/>
        </w:rPr>
        <w:t>problemática urbana de nuestros países latinoamericanos, y muy especialmente la de</w:t>
      </w:r>
      <w:r w:rsidR="00A9248F" w:rsidRPr="001E3B67">
        <w:rPr>
          <w:rFonts w:ascii="Arial" w:hAnsi="Arial" w:cs="Arial"/>
        </w:rPr>
        <w:t xml:space="preserve"> la </w:t>
      </w:r>
      <w:r w:rsidR="006C23D1" w:rsidRPr="001E3B67">
        <w:rPr>
          <w:rFonts w:ascii="Arial" w:hAnsi="Arial" w:cs="Arial"/>
        </w:rPr>
        <w:t>Zona Metropolitana de la Cuenca de México. C</w:t>
      </w:r>
      <w:r w:rsidR="005D4F33" w:rsidRPr="001E3B67">
        <w:rPr>
          <w:rFonts w:ascii="Arial" w:hAnsi="Arial" w:cs="Arial"/>
        </w:rPr>
        <w:t>on ello, inte</w:t>
      </w:r>
      <w:r w:rsidR="006C23D1" w:rsidRPr="001E3B67">
        <w:rPr>
          <w:rFonts w:ascii="Arial" w:hAnsi="Arial" w:cs="Arial"/>
        </w:rPr>
        <w:t>ntamos</w:t>
      </w:r>
      <w:r w:rsidR="004E5BE8" w:rsidRPr="001E3B67">
        <w:rPr>
          <w:rFonts w:ascii="Arial" w:hAnsi="Arial" w:cs="Arial"/>
        </w:rPr>
        <w:t xml:space="preserve"> hacer </w:t>
      </w:r>
      <w:r w:rsidR="000802B6" w:rsidRPr="001E3B67">
        <w:rPr>
          <w:rFonts w:ascii="Arial" w:hAnsi="Arial" w:cs="Arial"/>
        </w:rPr>
        <w:t>una aportación al respecto de las transformaciones mo</w:t>
      </w:r>
      <w:r w:rsidR="00864760" w:rsidRPr="001E3B67">
        <w:rPr>
          <w:rFonts w:ascii="Arial" w:hAnsi="Arial" w:cs="Arial"/>
        </w:rPr>
        <w:t>rfológicas y de contenido de nuestras</w:t>
      </w:r>
      <w:r w:rsidR="000802B6" w:rsidRPr="001E3B67">
        <w:rPr>
          <w:rFonts w:ascii="Arial" w:hAnsi="Arial" w:cs="Arial"/>
        </w:rPr>
        <w:t xml:space="preserve"> g</w:t>
      </w:r>
      <w:r w:rsidR="00864760" w:rsidRPr="001E3B67">
        <w:rPr>
          <w:rFonts w:ascii="Arial" w:hAnsi="Arial" w:cs="Arial"/>
        </w:rPr>
        <w:t xml:space="preserve">randes ciudades y </w:t>
      </w:r>
      <w:r w:rsidR="006C23D1" w:rsidRPr="001E3B67">
        <w:rPr>
          <w:rFonts w:ascii="Arial" w:hAnsi="Arial" w:cs="Arial"/>
        </w:rPr>
        <w:t>de manera particular</w:t>
      </w:r>
      <w:r w:rsidR="00447A2C" w:rsidRPr="001E3B67">
        <w:rPr>
          <w:rFonts w:ascii="Arial" w:hAnsi="Arial" w:cs="Arial"/>
        </w:rPr>
        <w:t>,</w:t>
      </w:r>
      <w:r w:rsidR="004E60AA" w:rsidRPr="001E3B67">
        <w:rPr>
          <w:rFonts w:ascii="Arial" w:hAnsi="Arial" w:cs="Arial"/>
        </w:rPr>
        <w:t xml:space="preserve"> de</w:t>
      </w:r>
      <w:r w:rsidR="00447A2C" w:rsidRPr="001E3B67">
        <w:rPr>
          <w:rFonts w:ascii="Arial" w:hAnsi="Arial" w:cs="Arial"/>
        </w:rPr>
        <w:t xml:space="preserve"> có</w:t>
      </w:r>
      <w:r w:rsidR="006C23D1" w:rsidRPr="001E3B67">
        <w:rPr>
          <w:rFonts w:ascii="Arial" w:hAnsi="Arial" w:cs="Arial"/>
        </w:rPr>
        <w:t>mo se ha</w:t>
      </w:r>
      <w:r w:rsidR="00864760" w:rsidRPr="001E3B67">
        <w:rPr>
          <w:rFonts w:ascii="Arial" w:hAnsi="Arial" w:cs="Arial"/>
        </w:rPr>
        <w:t xml:space="preserve"> lleg</w:t>
      </w:r>
      <w:r w:rsidR="000802B6" w:rsidRPr="001E3B67">
        <w:rPr>
          <w:rFonts w:ascii="Arial" w:hAnsi="Arial" w:cs="Arial"/>
        </w:rPr>
        <w:t>ado a plantear el tema de la fragmentación y dispersión urbana contemporáneas.</w:t>
      </w:r>
    </w:p>
    <w:p w:rsidR="005D4F33" w:rsidRPr="00B651A2" w:rsidRDefault="00D74742" w:rsidP="00B651A2">
      <w:pPr>
        <w:spacing w:line="360" w:lineRule="auto"/>
        <w:jc w:val="both"/>
        <w:rPr>
          <w:rFonts w:ascii="Arial" w:hAnsi="Arial" w:cs="Arial"/>
          <w:i/>
        </w:rPr>
      </w:pPr>
      <w:r w:rsidRPr="001E3B67">
        <w:rPr>
          <w:rFonts w:ascii="Arial" w:hAnsi="Arial" w:cs="Arial"/>
        </w:rPr>
        <w:t>T</w:t>
      </w:r>
      <w:r w:rsidR="005D4F33" w:rsidRPr="001E3B67">
        <w:rPr>
          <w:rFonts w:ascii="Arial" w:hAnsi="Arial" w:cs="Arial"/>
        </w:rPr>
        <w:t>enemos que advertir</w:t>
      </w:r>
      <w:r w:rsidR="00950B27" w:rsidRPr="001E3B67">
        <w:rPr>
          <w:rFonts w:ascii="Arial" w:hAnsi="Arial" w:cs="Arial"/>
        </w:rPr>
        <w:t xml:space="preserve">  que sólo haremos aquí</w:t>
      </w:r>
      <w:r w:rsidR="00FC2CFF" w:rsidRPr="001E3B67">
        <w:rPr>
          <w:rFonts w:ascii="Arial" w:hAnsi="Arial" w:cs="Arial"/>
        </w:rPr>
        <w:t xml:space="preserve">  referencia a algunos estudiosos que nos parecen representativos, siendo conscientes  de que nos arriesgamos a cometer omisiones que </w:t>
      </w:r>
      <w:r w:rsidR="002D2098" w:rsidRPr="001E3B67">
        <w:rPr>
          <w:rFonts w:ascii="Arial" w:hAnsi="Arial" w:cs="Arial"/>
        </w:rPr>
        <w:t xml:space="preserve">pudieran ser imperdonables. </w:t>
      </w:r>
      <w:r w:rsidR="0098310A" w:rsidRPr="001E3B67">
        <w:rPr>
          <w:rFonts w:ascii="Arial" w:hAnsi="Arial" w:cs="Arial"/>
        </w:rPr>
        <w:t>De lo que no tenemos duda, es que nos adscribimos a quienes asumen la ta</w:t>
      </w:r>
      <w:r w:rsidR="006C23D1" w:rsidRPr="001E3B67">
        <w:rPr>
          <w:rFonts w:ascii="Arial" w:hAnsi="Arial" w:cs="Arial"/>
        </w:rPr>
        <w:t>rea de “repensar la metrópoli” (</w:t>
      </w:r>
      <w:r w:rsidR="00471ACB" w:rsidRPr="001E3B67">
        <w:rPr>
          <w:rFonts w:ascii="Arial" w:hAnsi="Arial" w:cs="Arial"/>
        </w:rPr>
        <w:t>aun</w:t>
      </w:r>
      <w:r w:rsidR="0098310A" w:rsidRPr="001E3B67">
        <w:rPr>
          <w:rFonts w:ascii="Arial" w:hAnsi="Arial" w:cs="Arial"/>
        </w:rPr>
        <w:t>que nosotros he</w:t>
      </w:r>
      <w:r w:rsidR="000B55B2" w:rsidRPr="001E3B67">
        <w:rPr>
          <w:rFonts w:ascii="Arial" w:hAnsi="Arial" w:cs="Arial"/>
        </w:rPr>
        <w:t>m</w:t>
      </w:r>
      <w:r w:rsidR="0098310A" w:rsidRPr="001E3B67">
        <w:rPr>
          <w:rFonts w:ascii="Arial" w:hAnsi="Arial" w:cs="Arial"/>
        </w:rPr>
        <w:t xml:space="preserve">os </w:t>
      </w:r>
      <w:r w:rsidR="00471ACB" w:rsidRPr="001E3B67">
        <w:rPr>
          <w:rFonts w:ascii="Arial" w:hAnsi="Arial" w:cs="Arial"/>
        </w:rPr>
        <w:t>intenta</w:t>
      </w:r>
      <w:r w:rsidR="00264F1D" w:rsidRPr="001E3B67">
        <w:rPr>
          <w:rFonts w:ascii="Arial" w:hAnsi="Arial" w:cs="Arial"/>
        </w:rPr>
        <w:t>do “ir más allá</w:t>
      </w:r>
      <w:r w:rsidR="00471ACB" w:rsidRPr="001E3B67">
        <w:rPr>
          <w:rFonts w:ascii="Arial" w:hAnsi="Arial" w:cs="Arial"/>
        </w:rPr>
        <w:t>”, al interpretar esa frase a la manera de I.</w:t>
      </w:r>
      <w:r w:rsidR="00CF57DF" w:rsidRPr="001E3B67">
        <w:rPr>
          <w:rFonts w:ascii="Arial" w:hAnsi="Arial" w:cs="Arial"/>
        </w:rPr>
        <w:t xml:space="preserve"> </w:t>
      </w:r>
      <w:proofErr w:type="spellStart"/>
      <w:r w:rsidR="00471ACB" w:rsidRPr="001E3B67">
        <w:rPr>
          <w:rFonts w:ascii="Arial" w:hAnsi="Arial" w:cs="Arial"/>
        </w:rPr>
        <w:t>Wallernstein</w:t>
      </w:r>
      <w:proofErr w:type="spellEnd"/>
      <w:r w:rsidR="00A358E0" w:rsidRPr="001E3B67">
        <w:rPr>
          <w:rFonts w:ascii="Arial" w:hAnsi="Arial" w:cs="Arial"/>
        </w:rPr>
        <w:t xml:space="preserve">, </w:t>
      </w:r>
      <w:proofErr w:type="spellStart"/>
      <w:r w:rsidR="000802B6" w:rsidRPr="001E3B67">
        <w:rPr>
          <w:rFonts w:ascii="Arial" w:hAnsi="Arial" w:cs="Arial"/>
        </w:rPr>
        <w:t>transladándola</w:t>
      </w:r>
      <w:proofErr w:type="spellEnd"/>
      <w:r w:rsidR="000802B6" w:rsidRPr="001E3B67">
        <w:rPr>
          <w:rFonts w:ascii="Arial" w:hAnsi="Arial" w:cs="Arial"/>
        </w:rPr>
        <w:t xml:space="preserve"> a</w:t>
      </w:r>
      <w:r w:rsidR="00471ACB" w:rsidRPr="001E3B67">
        <w:rPr>
          <w:rFonts w:ascii="Arial" w:hAnsi="Arial" w:cs="Arial"/>
        </w:rPr>
        <w:t xml:space="preserve"> “</w:t>
      </w:r>
      <w:proofErr w:type="spellStart"/>
      <w:r w:rsidR="00471ACB" w:rsidRPr="001E3B67">
        <w:rPr>
          <w:rFonts w:ascii="Arial" w:hAnsi="Arial" w:cs="Arial"/>
          <w:i/>
        </w:rPr>
        <w:t>impensar</w:t>
      </w:r>
      <w:proofErr w:type="spellEnd"/>
      <w:r w:rsidR="00471ACB" w:rsidRPr="001E3B67">
        <w:rPr>
          <w:rFonts w:ascii="Arial" w:hAnsi="Arial" w:cs="Arial"/>
        </w:rPr>
        <w:t xml:space="preserve"> </w:t>
      </w:r>
      <w:r w:rsidR="00471ACB" w:rsidRPr="001E3B67">
        <w:rPr>
          <w:rFonts w:ascii="Arial" w:hAnsi="Arial" w:cs="Arial"/>
          <w:i/>
        </w:rPr>
        <w:t>la</w:t>
      </w:r>
      <w:r w:rsidR="00471ACB" w:rsidRPr="001E3B67">
        <w:rPr>
          <w:rFonts w:ascii="Arial" w:hAnsi="Arial" w:cs="Arial"/>
        </w:rPr>
        <w:t xml:space="preserve"> </w:t>
      </w:r>
      <w:r w:rsidR="00471ACB" w:rsidRPr="001E3B67">
        <w:rPr>
          <w:rFonts w:ascii="Arial" w:hAnsi="Arial" w:cs="Arial"/>
          <w:i/>
        </w:rPr>
        <w:t>metrópoli</w:t>
      </w:r>
      <w:r w:rsidR="00B651A2">
        <w:rPr>
          <w:rFonts w:ascii="Arial" w:hAnsi="Arial" w:cs="Arial"/>
        </w:rPr>
        <w:t>” (</w:t>
      </w:r>
      <w:r w:rsidR="00B651A2" w:rsidRPr="00CE2385">
        <w:rPr>
          <w:rFonts w:ascii="Arial" w:hAnsi="Arial" w:cs="Arial"/>
          <w:lang w:eastAsia="es-MX"/>
        </w:rPr>
        <w:t>1998</w:t>
      </w:r>
      <w:r w:rsidR="00B651A2">
        <w:rPr>
          <w:rFonts w:ascii="Arial" w:hAnsi="Arial" w:cs="Arial"/>
          <w:lang w:eastAsia="es-MX"/>
        </w:rPr>
        <w:t>)</w:t>
      </w:r>
      <w:r w:rsidR="004E058C" w:rsidRPr="001E3B67">
        <w:rPr>
          <w:rStyle w:val="Refdenotaalpie"/>
          <w:rFonts w:ascii="Arial" w:hAnsi="Arial" w:cs="Arial"/>
        </w:rPr>
        <w:footnoteReference w:id="1"/>
      </w:r>
    </w:p>
    <w:p w:rsidR="00B651A2" w:rsidRDefault="00B651A2" w:rsidP="00B651A2">
      <w:pPr>
        <w:spacing w:line="360" w:lineRule="auto"/>
        <w:jc w:val="both"/>
        <w:rPr>
          <w:rFonts w:ascii="Arial" w:hAnsi="Arial" w:cs="Arial"/>
        </w:rPr>
      </w:pPr>
    </w:p>
    <w:p w:rsidR="0098310A" w:rsidRPr="001E3B67" w:rsidRDefault="00973E05" w:rsidP="001E3B67">
      <w:pPr>
        <w:spacing w:line="360" w:lineRule="auto"/>
        <w:jc w:val="both"/>
        <w:rPr>
          <w:rFonts w:ascii="Arial" w:hAnsi="Arial" w:cs="Arial"/>
          <w:i/>
        </w:rPr>
      </w:pPr>
      <w:r w:rsidRPr="001E3B67">
        <w:rPr>
          <w:rFonts w:ascii="Arial" w:hAnsi="Arial" w:cs="Arial"/>
        </w:rPr>
        <w:t>Haremos pues, algunas referencia</w:t>
      </w:r>
      <w:r w:rsidR="00CF57DF" w:rsidRPr="001E3B67">
        <w:rPr>
          <w:rFonts w:ascii="Arial" w:hAnsi="Arial" w:cs="Arial"/>
        </w:rPr>
        <w:t>s</w:t>
      </w:r>
      <w:r w:rsidRPr="001E3B67">
        <w:rPr>
          <w:rFonts w:ascii="Arial" w:hAnsi="Arial" w:cs="Arial"/>
        </w:rPr>
        <w:t xml:space="preserve">, del ámbito </w:t>
      </w:r>
      <w:r w:rsidRPr="001E3B67">
        <w:rPr>
          <w:rFonts w:ascii="Arial" w:hAnsi="Arial" w:cs="Arial"/>
          <w:i/>
        </w:rPr>
        <w:t>español, del latinoamericano y del europeo-norteamericano.</w:t>
      </w:r>
    </w:p>
    <w:p w:rsidR="007E18D5" w:rsidRPr="001E3B67" w:rsidRDefault="007E18D5" w:rsidP="001E3B67">
      <w:pPr>
        <w:pStyle w:val="Subttulo"/>
        <w:jc w:val="both"/>
        <w:rPr>
          <w:rFonts w:ascii="Arial" w:hAnsi="Arial" w:cs="Arial"/>
          <w:color w:val="auto"/>
        </w:rPr>
      </w:pPr>
    </w:p>
    <w:p w:rsidR="000B55B2" w:rsidRPr="00011CD7" w:rsidRDefault="007D7F9E" w:rsidP="00011CD7">
      <w:pPr>
        <w:spacing w:line="360" w:lineRule="auto"/>
        <w:jc w:val="both"/>
        <w:rPr>
          <w:rFonts w:ascii="Arial" w:hAnsi="Arial" w:cs="Arial"/>
          <w:i/>
        </w:rPr>
      </w:pPr>
      <w:r w:rsidRPr="00011CD7">
        <w:rPr>
          <w:rFonts w:ascii="Arial" w:hAnsi="Arial" w:cs="Arial"/>
          <w:b/>
        </w:rPr>
        <w:t>Man</w:t>
      </w:r>
      <w:r w:rsidR="001B6E05" w:rsidRPr="00011CD7">
        <w:rPr>
          <w:rFonts w:ascii="Arial" w:hAnsi="Arial" w:cs="Arial"/>
          <w:b/>
          <w:i/>
        </w:rPr>
        <w:t>uel</w:t>
      </w:r>
      <w:r w:rsidR="001B6E05" w:rsidRPr="00011CD7">
        <w:rPr>
          <w:rFonts w:ascii="Arial" w:hAnsi="Arial" w:cs="Arial"/>
          <w:i/>
        </w:rPr>
        <w:t xml:space="preserve"> </w:t>
      </w:r>
      <w:proofErr w:type="spellStart"/>
      <w:r w:rsidR="001B6E05" w:rsidRPr="00011CD7">
        <w:rPr>
          <w:rFonts w:ascii="Arial" w:hAnsi="Arial" w:cs="Arial"/>
          <w:b/>
          <w:i/>
        </w:rPr>
        <w:t>Alvarez</w:t>
      </w:r>
      <w:proofErr w:type="spellEnd"/>
      <w:r w:rsidR="001B6E05" w:rsidRPr="00011CD7">
        <w:rPr>
          <w:rFonts w:ascii="Arial" w:hAnsi="Arial" w:cs="Arial"/>
          <w:b/>
          <w:i/>
        </w:rPr>
        <w:t xml:space="preserve"> </w:t>
      </w:r>
      <w:r w:rsidR="004A5E90" w:rsidRPr="00011CD7">
        <w:rPr>
          <w:rFonts w:ascii="Arial" w:hAnsi="Arial" w:cs="Arial"/>
          <w:b/>
        </w:rPr>
        <w:t>Mora</w:t>
      </w:r>
      <w:r w:rsidR="0014654E" w:rsidRPr="00011CD7">
        <w:rPr>
          <w:rFonts w:ascii="Arial" w:hAnsi="Arial" w:cs="Arial"/>
        </w:rPr>
        <w:t xml:space="preserve">, desde el ámbito del Instituto de Valladolid, España, </w:t>
      </w:r>
      <w:r w:rsidR="004A5E90" w:rsidRPr="00011CD7">
        <w:rPr>
          <w:rFonts w:ascii="Arial" w:hAnsi="Arial" w:cs="Arial"/>
        </w:rPr>
        <w:t xml:space="preserve"> en su texto: </w:t>
      </w:r>
      <w:r w:rsidR="00FE50B4" w:rsidRPr="00011CD7">
        <w:rPr>
          <w:rFonts w:ascii="Arial" w:hAnsi="Arial" w:cs="Arial"/>
        </w:rPr>
        <w:t>“Modelos de desarrollo urbano. De la ciudad co</w:t>
      </w:r>
      <w:r w:rsidR="00813B5D" w:rsidRPr="00011CD7">
        <w:rPr>
          <w:rFonts w:ascii="Arial" w:hAnsi="Arial" w:cs="Arial"/>
        </w:rPr>
        <w:t>mpacta al metropolitano disperso</w:t>
      </w:r>
      <w:r w:rsidR="000B55B2" w:rsidRPr="00011CD7">
        <w:rPr>
          <w:rFonts w:ascii="Arial" w:hAnsi="Arial" w:cs="Arial"/>
        </w:rPr>
        <w:t>” enfrenta a</w:t>
      </w:r>
      <w:r w:rsidR="008F35BE">
        <w:rPr>
          <w:rFonts w:ascii="Arial" w:hAnsi="Arial" w:cs="Arial"/>
        </w:rPr>
        <w:t xml:space="preserve"> </w:t>
      </w:r>
      <w:r w:rsidR="000B55B2" w:rsidRPr="00011CD7">
        <w:rPr>
          <w:rFonts w:ascii="Arial" w:hAnsi="Arial" w:cs="Arial"/>
        </w:rPr>
        <w:t>l</w:t>
      </w:r>
      <w:r w:rsidR="008F35BE">
        <w:rPr>
          <w:rFonts w:ascii="Arial" w:hAnsi="Arial" w:cs="Arial"/>
        </w:rPr>
        <w:t>as visiones formalistas</w:t>
      </w:r>
      <w:r w:rsidR="000B55B2" w:rsidRPr="00011CD7">
        <w:rPr>
          <w:rFonts w:ascii="Arial" w:hAnsi="Arial" w:cs="Arial"/>
        </w:rPr>
        <w:t xml:space="preserve"> “hasta ahora muy en boga” y propone para ello</w:t>
      </w:r>
      <w:r w:rsidR="0014654E" w:rsidRPr="00011CD7">
        <w:rPr>
          <w:rFonts w:ascii="Arial" w:hAnsi="Arial" w:cs="Arial"/>
        </w:rPr>
        <w:t xml:space="preserve">, </w:t>
      </w:r>
      <w:r w:rsidR="000B55B2" w:rsidRPr="00011CD7">
        <w:rPr>
          <w:rFonts w:ascii="Arial" w:hAnsi="Arial" w:cs="Arial"/>
        </w:rPr>
        <w:t xml:space="preserve">una construcción teórica, de naturaleza </w:t>
      </w:r>
      <w:proofErr w:type="spellStart"/>
      <w:r w:rsidR="000B55B2" w:rsidRPr="00011CD7">
        <w:rPr>
          <w:rFonts w:ascii="Arial" w:hAnsi="Arial" w:cs="Arial"/>
        </w:rPr>
        <w:t>espacialista</w:t>
      </w:r>
      <w:proofErr w:type="spellEnd"/>
      <w:r w:rsidR="00D772E4" w:rsidRPr="00011CD7">
        <w:rPr>
          <w:rFonts w:ascii="Arial" w:hAnsi="Arial" w:cs="Arial"/>
        </w:rPr>
        <w:t>: el “modelo urbano</w:t>
      </w:r>
      <w:r w:rsidR="00AE1371" w:rsidRPr="00011CD7">
        <w:rPr>
          <w:rFonts w:ascii="Arial" w:hAnsi="Arial" w:cs="Arial"/>
        </w:rPr>
        <w:t xml:space="preserve">” o el “sistema urbano”. </w:t>
      </w:r>
      <w:r w:rsidR="00C81ED3" w:rsidRPr="00011CD7">
        <w:rPr>
          <w:rFonts w:ascii="Arial" w:hAnsi="Arial" w:cs="Arial"/>
        </w:rPr>
        <w:t>Argumenta, con una visión clásica-marxista de la relació</w:t>
      </w:r>
      <w:r w:rsidR="00FD0DE6">
        <w:rPr>
          <w:rFonts w:ascii="Arial" w:hAnsi="Arial" w:cs="Arial"/>
        </w:rPr>
        <w:t>n ciudad</w:t>
      </w:r>
      <w:r w:rsidR="008F3717">
        <w:rPr>
          <w:rFonts w:ascii="Arial" w:hAnsi="Arial" w:cs="Arial"/>
        </w:rPr>
        <w:t xml:space="preserve"> </w:t>
      </w:r>
      <w:r w:rsidR="00FD0DE6">
        <w:rPr>
          <w:rFonts w:ascii="Arial" w:hAnsi="Arial" w:cs="Arial"/>
        </w:rPr>
        <w:t>-</w:t>
      </w:r>
      <w:r w:rsidR="008F3717">
        <w:rPr>
          <w:rFonts w:ascii="Arial" w:hAnsi="Arial" w:cs="Arial"/>
        </w:rPr>
        <w:t xml:space="preserve"> </w:t>
      </w:r>
      <w:r w:rsidR="00FD0DE6">
        <w:rPr>
          <w:rFonts w:ascii="Arial" w:hAnsi="Arial" w:cs="Arial"/>
        </w:rPr>
        <w:t>modo de producción que</w:t>
      </w:r>
      <w:r w:rsidR="008F3717">
        <w:rPr>
          <w:rFonts w:ascii="Arial" w:hAnsi="Arial" w:cs="Arial"/>
        </w:rPr>
        <w:t>, “</w:t>
      </w:r>
      <w:r w:rsidR="00AE1371" w:rsidRPr="00011CD7">
        <w:rPr>
          <w:rFonts w:ascii="Arial" w:hAnsi="Arial" w:cs="Arial"/>
        </w:rPr>
        <w:t xml:space="preserve">lo que realmente nos debería preocupar, al plantear estas cuestiones, es el “comportamiento espacial” que se detecta en el </w:t>
      </w:r>
      <w:r w:rsidR="00AE1371" w:rsidRPr="00011CD7">
        <w:rPr>
          <w:rFonts w:ascii="Arial" w:hAnsi="Arial" w:cs="Arial"/>
        </w:rPr>
        <w:lastRenderedPageBreak/>
        <w:t>marco de un “sistema urbano” determinado, es decir, los contenidos que nos condicionan el uso</w:t>
      </w:r>
      <w:r w:rsidR="00CC3D04" w:rsidRPr="00011CD7">
        <w:rPr>
          <w:rFonts w:ascii="Arial" w:hAnsi="Arial" w:cs="Arial"/>
        </w:rPr>
        <w:t xml:space="preserve"> que,</w:t>
      </w:r>
      <w:r w:rsidR="001E6D75" w:rsidRPr="00011CD7">
        <w:rPr>
          <w:rFonts w:ascii="Arial" w:hAnsi="Arial" w:cs="Arial"/>
        </w:rPr>
        <w:t xml:space="preserve"> en tod</w:t>
      </w:r>
      <w:r w:rsidR="00CC3D04" w:rsidRPr="00011CD7">
        <w:rPr>
          <w:rFonts w:ascii="Arial" w:hAnsi="Arial" w:cs="Arial"/>
        </w:rPr>
        <w:t>o momento histórico, hemos podido hacer de la ciudad”</w:t>
      </w:r>
      <w:r w:rsidR="001E6D75" w:rsidRPr="00011CD7">
        <w:rPr>
          <w:rFonts w:ascii="Arial" w:hAnsi="Arial" w:cs="Arial"/>
        </w:rPr>
        <w:t xml:space="preserve"> (</w:t>
      </w:r>
      <w:proofErr w:type="spellStart"/>
      <w:r w:rsidR="00FE52C0" w:rsidRPr="00011CD7">
        <w:rPr>
          <w:rFonts w:ascii="Arial" w:hAnsi="Arial" w:cs="Arial"/>
        </w:rPr>
        <w:t>Alvarez</w:t>
      </w:r>
      <w:proofErr w:type="spellEnd"/>
      <w:r w:rsidR="00FE52C0" w:rsidRPr="00011CD7">
        <w:rPr>
          <w:rFonts w:ascii="Arial" w:hAnsi="Arial" w:cs="Arial"/>
        </w:rPr>
        <w:t xml:space="preserve"> Mora, 2004</w:t>
      </w:r>
      <w:r w:rsidR="001E6D75" w:rsidRPr="00011CD7">
        <w:rPr>
          <w:rFonts w:ascii="Arial" w:hAnsi="Arial" w:cs="Arial"/>
        </w:rPr>
        <w:t>: 253)</w:t>
      </w:r>
    </w:p>
    <w:p w:rsidR="000B55B2" w:rsidRPr="001E3B67" w:rsidRDefault="000B55B2" w:rsidP="001E3B67">
      <w:pPr>
        <w:spacing w:line="360" w:lineRule="auto"/>
        <w:jc w:val="both"/>
        <w:rPr>
          <w:rFonts w:ascii="Arial" w:hAnsi="Arial" w:cs="Arial"/>
        </w:rPr>
      </w:pPr>
    </w:p>
    <w:p w:rsidR="001624C8" w:rsidRPr="001E3B67" w:rsidRDefault="00C771F3" w:rsidP="001E3B67">
      <w:pPr>
        <w:spacing w:line="360" w:lineRule="auto"/>
        <w:jc w:val="both"/>
        <w:rPr>
          <w:rFonts w:ascii="Arial" w:hAnsi="Arial" w:cs="Arial"/>
        </w:rPr>
      </w:pPr>
      <w:r w:rsidRPr="001E3B67">
        <w:rPr>
          <w:rFonts w:ascii="Arial" w:hAnsi="Arial" w:cs="Arial"/>
        </w:rPr>
        <w:t xml:space="preserve">Nuestro autor considera a la constitución de la ciudad moderna como </w:t>
      </w:r>
      <w:r w:rsidR="00E256F4" w:rsidRPr="001E3B67">
        <w:rPr>
          <w:rFonts w:ascii="Arial" w:hAnsi="Arial" w:cs="Arial"/>
        </w:rPr>
        <w:t>el</w:t>
      </w:r>
      <w:r w:rsidRPr="001E3B67">
        <w:rPr>
          <w:rFonts w:ascii="Arial" w:hAnsi="Arial" w:cs="Arial"/>
        </w:rPr>
        <w:t xml:space="preserve"> resultado final de un largo proceso histórico de “desagregación </w:t>
      </w:r>
      <w:proofErr w:type="spellStart"/>
      <w:r w:rsidRPr="001E3B67">
        <w:rPr>
          <w:rFonts w:ascii="Arial" w:hAnsi="Arial" w:cs="Arial"/>
        </w:rPr>
        <w:t>socioespacial</w:t>
      </w:r>
      <w:proofErr w:type="spellEnd"/>
      <w:r w:rsidR="00FD0DE6">
        <w:rPr>
          <w:rFonts w:ascii="Arial" w:hAnsi="Arial" w:cs="Arial"/>
        </w:rPr>
        <w:t>”</w:t>
      </w:r>
      <w:r w:rsidR="00E256F4" w:rsidRPr="001E3B67">
        <w:rPr>
          <w:rFonts w:ascii="Arial" w:hAnsi="Arial" w:cs="Arial"/>
        </w:rPr>
        <w:t xml:space="preserve">, que parte de la ciudad compacta de formaciones sociales </w:t>
      </w:r>
      <w:proofErr w:type="spellStart"/>
      <w:r w:rsidR="00E34555" w:rsidRPr="001E3B67">
        <w:rPr>
          <w:rFonts w:ascii="Arial" w:hAnsi="Arial" w:cs="Arial"/>
        </w:rPr>
        <w:t>pre</w:t>
      </w:r>
      <w:r w:rsidR="00FD0DE6">
        <w:rPr>
          <w:rFonts w:ascii="Arial" w:hAnsi="Arial" w:cs="Arial"/>
        </w:rPr>
        <w:t>capitalistas</w:t>
      </w:r>
      <w:proofErr w:type="spellEnd"/>
      <w:r w:rsidR="00246ABF" w:rsidRPr="001E3B67">
        <w:rPr>
          <w:rFonts w:ascii="Arial" w:hAnsi="Arial" w:cs="Arial"/>
        </w:rPr>
        <w:t>, pretéritas “con diferentes maneras de entender la producción material”, y que con las transformaciones subsecuente</w:t>
      </w:r>
      <w:r w:rsidR="002254DD" w:rsidRPr="001E3B67">
        <w:rPr>
          <w:rFonts w:ascii="Arial" w:hAnsi="Arial" w:cs="Arial"/>
        </w:rPr>
        <w:t>s llega</w:t>
      </w:r>
      <w:r w:rsidR="00587D9A" w:rsidRPr="001E3B67">
        <w:rPr>
          <w:rFonts w:ascii="Arial" w:hAnsi="Arial" w:cs="Arial"/>
        </w:rPr>
        <w:t xml:space="preserve">n a la desagregación de las </w:t>
      </w:r>
      <w:r w:rsidR="00FD299E" w:rsidRPr="001E3B67">
        <w:rPr>
          <w:rFonts w:ascii="Arial" w:hAnsi="Arial" w:cs="Arial"/>
        </w:rPr>
        <w:t xml:space="preserve">ciudades modernas, capitalistas </w:t>
      </w:r>
      <w:r w:rsidR="00587D9A" w:rsidRPr="001E3B67">
        <w:rPr>
          <w:rFonts w:ascii="Arial" w:hAnsi="Arial" w:cs="Arial"/>
        </w:rPr>
        <w:t>Y así</w:t>
      </w:r>
      <w:r w:rsidR="00395186" w:rsidRPr="001E3B67">
        <w:rPr>
          <w:rFonts w:ascii="Arial" w:hAnsi="Arial" w:cs="Arial"/>
        </w:rPr>
        <w:t>,</w:t>
      </w:r>
      <w:r w:rsidR="00587D9A" w:rsidRPr="001E3B67">
        <w:rPr>
          <w:rFonts w:ascii="Arial" w:hAnsi="Arial" w:cs="Arial"/>
        </w:rPr>
        <w:t xml:space="preserve"> </w:t>
      </w:r>
      <w:proofErr w:type="spellStart"/>
      <w:r w:rsidR="00587D9A" w:rsidRPr="001E3B67">
        <w:rPr>
          <w:rFonts w:ascii="Arial" w:hAnsi="Arial" w:cs="Arial"/>
        </w:rPr>
        <w:t>Alvarez</w:t>
      </w:r>
      <w:proofErr w:type="spellEnd"/>
      <w:r w:rsidR="00587D9A" w:rsidRPr="001E3B67">
        <w:rPr>
          <w:rFonts w:ascii="Arial" w:hAnsi="Arial" w:cs="Arial"/>
        </w:rPr>
        <w:t xml:space="preserve"> Mora propone la adopción </w:t>
      </w:r>
      <w:r w:rsidR="00E256F4" w:rsidRPr="001E3B67">
        <w:rPr>
          <w:rFonts w:ascii="Arial" w:hAnsi="Arial" w:cs="Arial"/>
        </w:rPr>
        <w:t xml:space="preserve"> </w:t>
      </w:r>
      <w:r w:rsidR="00587D9A" w:rsidRPr="001E3B67">
        <w:rPr>
          <w:rFonts w:ascii="Arial" w:hAnsi="Arial" w:cs="Arial"/>
        </w:rPr>
        <w:t xml:space="preserve">de una línea de investigación  </w:t>
      </w:r>
      <w:r w:rsidR="00A044F0" w:rsidRPr="001E3B67">
        <w:rPr>
          <w:rFonts w:ascii="Arial" w:hAnsi="Arial" w:cs="Arial"/>
        </w:rPr>
        <w:t>que asuma</w:t>
      </w:r>
      <w:r w:rsidR="00587D9A" w:rsidRPr="001E3B67">
        <w:rPr>
          <w:rFonts w:ascii="Arial" w:hAnsi="Arial" w:cs="Arial"/>
        </w:rPr>
        <w:t xml:space="preserve"> ese proceso que va de lo compacto </w:t>
      </w:r>
      <w:r w:rsidR="00A044F0" w:rsidRPr="001E3B67">
        <w:rPr>
          <w:rFonts w:ascii="Arial" w:hAnsi="Arial" w:cs="Arial"/>
        </w:rPr>
        <w:t>a lo desagregado para entender la transformación histórica de las ciudades. Nos dice: “Este es el proceso que hay que tener en cuenta para ir hilvanando, también históricamente</w:t>
      </w:r>
      <w:r w:rsidR="0048301F" w:rsidRPr="001E3B67">
        <w:rPr>
          <w:rFonts w:ascii="Arial" w:hAnsi="Arial" w:cs="Arial"/>
        </w:rPr>
        <w:t>, la sucesión de los difere</w:t>
      </w:r>
      <w:r w:rsidR="00DF4788" w:rsidRPr="001E3B67">
        <w:rPr>
          <w:rFonts w:ascii="Arial" w:hAnsi="Arial" w:cs="Arial"/>
        </w:rPr>
        <w:t>ntes modelos u</w:t>
      </w:r>
      <w:r w:rsidR="003D7DDC" w:rsidRPr="001E3B67">
        <w:rPr>
          <w:rFonts w:ascii="Arial" w:hAnsi="Arial" w:cs="Arial"/>
        </w:rPr>
        <w:t>r</w:t>
      </w:r>
      <w:r w:rsidR="00DF4788" w:rsidRPr="001E3B67">
        <w:rPr>
          <w:rFonts w:ascii="Arial" w:hAnsi="Arial" w:cs="Arial"/>
        </w:rPr>
        <w:t>banos por los que ha deambulado el desarr</w:t>
      </w:r>
      <w:r w:rsidR="001F5E32" w:rsidRPr="001E3B67">
        <w:rPr>
          <w:rFonts w:ascii="Arial" w:hAnsi="Arial" w:cs="Arial"/>
        </w:rPr>
        <w:t>ollo real de la “ciudad burguesa”. Insistimos, en este sentido, en la identificación, al men</w:t>
      </w:r>
      <w:r w:rsidR="00C81685" w:rsidRPr="001E3B67">
        <w:rPr>
          <w:rFonts w:ascii="Arial" w:hAnsi="Arial" w:cs="Arial"/>
        </w:rPr>
        <w:t>os en la correlación histórica</w:t>
      </w:r>
      <w:r w:rsidR="00CD7A85" w:rsidRPr="001E3B67">
        <w:rPr>
          <w:rFonts w:ascii="Arial" w:hAnsi="Arial" w:cs="Arial"/>
        </w:rPr>
        <w:t>, ent</w:t>
      </w:r>
      <w:r w:rsidR="00F16C68" w:rsidRPr="001E3B67">
        <w:rPr>
          <w:rFonts w:ascii="Arial" w:hAnsi="Arial" w:cs="Arial"/>
        </w:rPr>
        <w:t xml:space="preserve">re el desarrollo del capital </w:t>
      </w:r>
      <w:r w:rsidR="002E0D48" w:rsidRPr="001E3B67">
        <w:rPr>
          <w:rFonts w:ascii="Arial" w:hAnsi="Arial" w:cs="Arial"/>
        </w:rPr>
        <w:t>y los “modelos urbanos” div</w:t>
      </w:r>
      <w:r w:rsidR="000247B9" w:rsidRPr="001E3B67">
        <w:rPr>
          <w:rFonts w:ascii="Arial" w:hAnsi="Arial" w:cs="Arial"/>
        </w:rPr>
        <w:t>ersos” (</w:t>
      </w:r>
      <w:proofErr w:type="spellStart"/>
      <w:r w:rsidR="000247B9" w:rsidRPr="001E3B67">
        <w:rPr>
          <w:rFonts w:ascii="Arial" w:hAnsi="Arial" w:cs="Arial"/>
        </w:rPr>
        <w:t>A</w:t>
      </w:r>
      <w:r w:rsidR="00152B24" w:rsidRPr="001E3B67">
        <w:rPr>
          <w:rFonts w:ascii="Arial" w:hAnsi="Arial" w:cs="Arial"/>
        </w:rPr>
        <w:t>lv</w:t>
      </w:r>
      <w:r w:rsidR="00CA1CBD" w:rsidRPr="001E3B67">
        <w:rPr>
          <w:rFonts w:ascii="Arial" w:hAnsi="Arial" w:cs="Arial"/>
        </w:rPr>
        <w:t>arez</w:t>
      </w:r>
      <w:proofErr w:type="spellEnd"/>
      <w:r w:rsidR="00CA1CBD" w:rsidRPr="001E3B67">
        <w:rPr>
          <w:rFonts w:ascii="Arial" w:hAnsi="Arial" w:cs="Arial"/>
        </w:rPr>
        <w:t xml:space="preserve"> Mora, 2004: 254)</w:t>
      </w:r>
      <w:r w:rsidR="005479EB" w:rsidRPr="001E3B67">
        <w:rPr>
          <w:rFonts w:ascii="Arial" w:hAnsi="Arial" w:cs="Arial"/>
        </w:rPr>
        <w:t xml:space="preserve">.  </w:t>
      </w:r>
    </w:p>
    <w:p w:rsidR="001624C8" w:rsidRPr="001E3B67" w:rsidRDefault="001624C8" w:rsidP="001E3B67">
      <w:pPr>
        <w:spacing w:line="360" w:lineRule="auto"/>
        <w:jc w:val="both"/>
        <w:rPr>
          <w:rFonts w:ascii="Arial" w:hAnsi="Arial" w:cs="Arial"/>
        </w:rPr>
      </w:pPr>
    </w:p>
    <w:p w:rsidR="001832EF" w:rsidRPr="001E3B67" w:rsidRDefault="001832EF" w:rsidP="001E3B67">
      <w:pPr>
        <w:spacing w:line="360" w:lineRule="auto"/>
        <w:jc w:val="both"/>
        <w:rPr>
          <w:rFonts w:ascii="Arial" w:hAnsi="Arial" w:cs="Arial"/>
        </w:rPr>
      </w:pPr>
    </w:p>
    <w:p w:rsidR="00376313" w:rsidRPr="001E3B67" w:rsidRDefault="00376313" w:rsidP="001E3B67">
      <w:pPr>
        <w:spacing w:line="360" w:lineRule="auto"/>
        <w:jc w:val="both"/>
        <w:rPr>
          <w:rFonts w:ascii="Arial" w:hAnsi="Arial" w:cs="Arial"/>
        </w:rPr>
      </w:pPr>
      <w:r w:rsidRPr="001E3B67">
        <w:rPr>
          <w:rFonts w:ascii="Arial" w:hAnsi="Arial" w:cs="Arial"/>
        </w:rPr>
        <w:t xml:space="preserve"> </w:t>
      </w:r>
      <w:r w:rsidRPr="001E3B67">
        <w:rPr>
          <w:rFonts w:ascii="Arial" w:hAnsi="Arial" w:cs="Arial"/>
          <w:b/>
        </w:rPr>
        <w:t xml:space="preserve">Alfonso </w:t>
      </w:r>
      <w:proofErr w:type="spellStart"/>
      <w:r w:rsidRPr="001E3B67">
        <w:rPr>
          <w:rFonts w:ascii="Arial" w:hAnsi="Arial" w:cs="Arial"/>
          <w:b/>
        </w:rPr>
        <w:t>Vegara</w:t>
      </w:r>
      <w:proofErr w:type="spellEnd"/>
      <w:r w:rsidRPr="001E3B67">
        <w:rPr>
          <w:rFonts w:ascii="Arial" w:hAnsi="Arial" w:cs="Arial"/>
          <w:b/>
        </w:rPr>
        <w:t xml:space="preserve"> y Juan Luis de las Rivas,</w:t>
      </w:r>
      <w:r w:rsidR="009E33CE">
        <w:rPr>
          <w:rFonts w:ascii="Arial" w:hAnsi="Arial" w:cs="Arial"/>
        </w:rPr>
        <w:t xml:space="preserve"> en su</w:t>
      </w:r>
      <w:r w:rsidRPr="001E3B67">
        <w:rPr>
          <w:rFonts w:ascii="Arial" w:hAnsi="Arial" w:cs="Arial"/>
        </w:rPr>
        <w:t xml:space="preserve"> libro </w:t>
      </w:r>
      <w:r w:rsidR="005A6389" w:rsidRPr="001E3B67">
        <w:rPr>
          <w:rFonts w:ascii="Arial" w:hAnsi="Arial" w:cs="Arial"/>
        </w:rPr>
        <w:t>analítico – crítico</w:t>
      </w:r>
      <w:r w:rsidR="00426ABB" w:rsidRPr="001E3B67">
        <w:rPr>
          <w:rFonts w:ascii="Arial" w:hAnsi="Arial" w:cs="Arial"/>
        </w:rPr>
        <w:t xml:space="preserve"> de los procesos urbanos modernos y contemporáneos, denominado </w:t>
      </w:r>
      <w:r w:rsidRPr="001E3B67">
        <w:rPr>
          <w:rFonts w:ascii="Arial" w:hAnsi="Arial" w:cs="Arial"/>
        </w:rPr>
        <w:t>“</w:t>
      </w:r>
      <w:proofErr w:type="spellStart"/>
      <w:r w:rsidRPr="001E3B67">
        <w:rPr>
          <w:rFonts w:ascii="Arial" w:hAnsi="Arial" w:cs="Arial"/>
        </w:rPr>
        <w:t>Terrritorios</w:t>
      </w:r>
      <w:proofErr w:type="spellEnd"/>
      <w:r w:rsidRPr="001E3B67">
        <w:rPr>
          <w:rFonts w:ascii="Arial" w:hAnsi="Arial" w:cs="Arial"/>
        </w:rPr>
        <w:t xml:space="preserve"> Inteligentes”, luego de ofrecernos un</w:t>
      </w:r>
      <w:r w:rsidR="008078F5" w:rsidRPr="001E3B67">
        <w:rPr>
          <w:rFonts w:ascii="Arial" w:hAnsi="Arial" w:cs="Arial"/>
        </w:rPr>
        <w:t xml:space="preserve"> recorrido por el urbanismo moderno, desde  sus orígenes</w:t>
      </w:r>
      <w:r w:rsidR="001D5EAB" w:rsidRPr="001E3B67">
        <w:rPr>
          <w:rFonts w:ascii="Arial" w:hAnsi="Arial" w:cs="Arial"/>
        </w:rPr>
        <w:t xml:space="preserve">, con Ildefonso </w:t>
      </w:r>
      <w:proofErr w:type="spellStart"/>
      <w:r w:rsidR="001D5EAB" w:rsidRPr="001E3B67">
        <w:rPr>
          <w:rFonts w:ascii="Arial" w:hAnsi="Arial" w:cs="Arial"/>
        </w:rPr>
        <w:t>Cerdá</w:t>
      </w:r>
      <w:proofErr w:type="spellEnd"/>
      <w:r w:rsidR="001D5EAB" w:rsidRPr="001E3B67">
        <w:rPr>
          <w:rFonts w:ascii="Arial" w:hAnsi="Arial" w:cs="Arial"/>
        </w:rPr>
        <w:t xml:space="preserve"> y el Ensanche de Barcelona hasta </w:t>
      </w:r>
      <w:r w:rsidR="0099037C" w:rsidRPr="001E3B67">
        <w:rPr>
          <w:rFonts w:ascii="Arial" w:hAnsi="Arial" w:cs="Arial"/>
        </w:rPr>
        <w:t>la situación de las ciudades en nuestro mundo globalizado con sus nuevos horizontes urbanísticos (como la “ciudad región”, “la ciudad sostenible”, la “</w:t>
      </w:r>
      <w:proofErr w:type="spellStart"/>
      <w:r w:rsidR="0099037C" w:rsidRPr="001E3B67">
        <w:rPr>
          <w:rFonts w:ascii="Arial" w:hAnsi="Arial" w:cs="Arial"/>
        </w:rPr>
        <w:t>ciud@d</w:t>
      </w:r>
      <w:proofErr w:type="spellEnd"/>
      <w:r w:rsidR="0099037C" w:rsidRPr="001E3B67">
        <w:rPr>
          <w:rFonts w:ascii="Arial" w:hAnsi="Arial" w:cs="Arial"/>
        </w:rPr>
        <w:t xml:space="preserve"> digital</w:t>
      </w:r>
      <w:r w:rsidR="001D7581" w:rsidRPr="001E3B67">
        <w:rPr>
          <w:rFonts w:ascii="Arial" w:hAnsi="Arial" w:cs="Arial"/>
        </w:rPr>
        <w:t>”</w:t>
      </w:r>
      <w:r w:rsidR="0099037C" w:rsidRPr="001E3B67">
        <w:rPr>
          <w:rFonts w:ascii="Arial" w:hAnsi="Arial" w:cs="Arial"/>
        </w:rPr>
        <w:t xml:space="preserve"> y l</w:t>
      </w:r>
      <w:r w:rsidR="00E758ED" w:rsidRPr="001E3B67">
        <w:rPr>
          <w:rFonts w:ascii="Arial" w:hAnsi="Arial" w:cs="Arial"/>
        </w:rPr>
        <w:t>os territorios inteligentes),</w:t>
      </w:r>
      <w:r w:rsidR="0099037C" w:rsidRPr="001E3B67">
        <w:rPr>
          <w:rFonts w:ascii="Arial" w:hAnsi="Arial" w:cs="Arial"/>
        </w:rPr>
        <w:t xml:space="preserve"> culmina con “Haci</w:t>
      </w:r>
      <w:r w:rsidR="00E758ED" w:rsidRPr="001E3B67">
        <w:rPr>
          <w:rFonts w:ascii="Arial" w:hAnsi="Arial" w:cs="Arial"/>
        </w:rPr>
        <w:t xml:space="preserve">a un nuevo proyecto de ciudad” y </w:t>
      </w:r>
      <w:r w:rsidR="00EF11B3" w:rsidRPr="001E3B67">
        <w:rPr>
          <w:rFonts w:ascii="Arial" w:hAnsi="Arial" w:cs="Arial"/>
        </w:rPr>
        <w:t xml:space="preserve">con </w:t>
      </w:r>
      <w:r w:rsidR="0099037C" w:rsidRPr="001E3B67">
        <w:rPr>
          <w:rFonts w:ascii="Arial" w:hAnsi="Arial" w:cs="Arial"/>
        </w:rPr>
        <w:t xml:space="preserve"> un d</w:t>
      </w:r>
      <w:r w:rsidR="00EF11B3" w:rsidRPr="001E3B67">
        <w:rPr>
          <w:rFonts w:ascii="Arial" w:hAnsi="Arial" w:cs="Arial"/>
        </w:rPr>
        <w:t xml:space="preserve">iagnóstico acerca de la </w:t>
      </w:r>
      <w:r w:rsidR="0099037C" w:rsidRPr="001E3B67">
        <w:rPr>
          <w:rFonts w:ascii="Arial" w:hAnsi="Arial" w:cs="Arial"/>
        </w:rPr>
        <w:t xml:space="preserve">actual realidad urbana: en .él aparece la </w:t>
      </w:r>
      <w:r w:rsidR="0099037C" w:rsidRPr="001E3B67">
        <w:rPr>
          <w:rFonts w:ascii="Arial" w:hAnsi="Arial" w:cs="Arial"/>
          <w:b/>
        </w:rPr>
        <w:t>fragmentación</w:t>
      </w:r>
      <w:r w:rsidR="0099037C" w:rsidRPr="001E3B67">
        <w:rPr>
          <w:rFonts w:ascii="Arial" w:hAnsi="Arial" w:cs="Arial"/>
        </w:rPr>
        <w:t xml:space="preserve"> urbana como una de las patologías de las urbes de la globalización: </w:t>
      </w:r>
      <w:r w:rsidR="001D7581" w:rsidRPr="001E3B67">
        <w:rPr>
          <w:rFonts w:ascii="Arial" w:hAnsi="Arial" w:cs="Arial"/>
        </w:rPr>
        <w:t xml:space="preserve">“Las nuevas formas de habitar el territorio del siglo XXI. El fenómeno </w:t>
      </w:r>
      <w:r w:rsidR="00093232" w:rsidRPr="001E3B67">
        <w:rPr>
          <w:rFonts w:ascii="Arial" w:hAnsi="Arial" w:cs="Arial"/>
        </w:rPr>
        <w:t xml:space="preserve">urbano </w:t>
      </w:r>
      <w:r w:rsidR="001D7581" w:rsidRPr="001E3B67">
        <w:rPr>
          <w:rFonts w:ascii="Arial" w:hAnsi="Arial" w:cs="Arial"/>
        </w:rPr>
        <w:t>más relevante</w:t>
      </w:r>
      <w:r w:rsidR="00093232" w:rsidRPr="001E3B67">
        <w:rPr>
          <w:rFonts w:ascii="Arial" w:hAnsi="Arial" w:cs="Arial"/>
        </w:rPr>
        <w:t xml:space="preserve">, la transformación territorial </w:t>
      </w:r>
      <w:proofErr w:type="spellStart"/>
      <w:r w:rsidR="00093232" w:rsidRPr="001E3B67">
        <w:rPr>
          <w:rFonts w:ascii="Arial" w:hAnsi="Arial" w:cs="Arial"/>
        </w:rPr>
        <w:t>mas</w:t>
      </w:r>
      <w:proofErr w:type="spellEnd"/>
      <w:r w:rsidR="00093232" w:rsidRPr="001E3B67">
        <w:rPr>
          <w:rFonts w:ascii="Arial" w:hAnsi="Arial" w:cs="Arial"/>
        </w:rPr>
        <w:t xml:space="preserve"> profunda que se está produciendo en el inicio del siglo XXI</w:t>
      </w:r>
      <w:r w:rsidR="005A6389" w:rsidRPr="001E3B67">
        <w:rPr>
          <w:rFonts w:ascii="Arial" w:hAnsi="Arial" w:cs="Arial"/>
        </w:rPr>
        <w:t xml:space="preserve">, </w:t>
      </w:r>
      <w:r w:rsidR="00093232" w:rsidRPr="001E3B67">
        <w:rPr>
          <w:rFonts w:ascii="Arial" w:hAnsi="Arial" w:cs="Arial"/>
        </w:rPr>
        <w:t xml:space="preserve"> está asociada al surgimiento de una </w:t>
      </w:r>
      <w:r w:rsidR="00093232" w:rsidRPr="001E3B67">
        <w:rPr>
          <w:rFonts w:ascii="Arial" w:hAnsi="Arial" w:cs="Arial"/>
        </w:rPr>
        <w:lastRenderedPageBreak/>
        <w:t xml:space="preserve">ciudad contemporánea  </w:t>
      </w:r>
      <w:r w:rsidR="00093232" w:rsidRPr="001E3B67">
        <w:rPr>
          <w:rFonts w:ascii="Arial" w:hAnsi="Arial" w:cs="Arial"/>
          <w:b/>
        </w:rPr>
        <w:t>dispersa</w:t>
      </w:r>
      <w:r w:rsidR="00093232" w:rsidRPr="001E3B67">
        <w:rPr>
          <w:rFonts w:ascii="Arial" w:hAnsi="Arial" w:cs="Arial"/>
        </w:rPr>
        <w:t xml:space="preserve">, de escala regional y </w:t>
      </w:r>
      <w:r w:rsidR="00093232" w:rsidRPr="001E3B67">
        <w:rPr>
          <w:rFonts w:ascii="Arial" w:hAnsi="Arial" w:cs="Arial"/>
          <w:b/>
        </w:rPr>
        <w:t>complejidad</w:t>
      </w:r>
      <w:r w:rsidR="00093232" w:rsidRPr="001E3B67">
        <w:rPr>
          <w:rFonts w:ascii="Arial" w:hAnsi="Arial" w:cs="Arial"/>
        </w:rPr>
        <w:t xml:space="preserve"> desconocida previamente.</w:t>
      </w:r>
      <w:r w:rsidR="00035581" w:rsidRPr="001E3B67">
        <w:rPr>
          <w:rFonts w:ascii="Arial" w:hAnsi="Arial" w:cs="Arial"/>
        </w:rPr>
        <w:t>” (</w:t>
      </w:r>
      <w:proofErr w:type="spellStart"/>
      <w:r w:rsidR="00035581" w:rsidRPr="001E3B67">
        <w:rPr>
          <w:rFonts w:ascii="Arial" w:hAnsi="Arial" w:cs="Arial"/>
        </w:rPr>
        <w:t>Vegar</w:t>
      </w:r>
      <w:r w:rsidR="001E098D" w:rsidRPr="001E3B67">
        <w:rPr>
          <w:rFonts w:ascii="Arial" w:hAnsi="Arial" w:cs="Arial"/>
        </w:rPr>
        <w:t>a</w:t>
      </w:r>
      <w:proofErr w:type="spellEnd"/>
      <w:r w:rsidR="001E098D" w:rsidRPr="001E3B67">
        <w:rPr>
          <w:rFonts w:ascii="Arial" w:hAnsi="Arial" w:cs="Arial"/>
        </w:rPr>
        <w:t xml:space="preserve"> y De Las R</w:t>
      </w:r>
      <w:r w:rsidR="009871EC">
        <w:rPr>
          <w:rFonts w:ascii="Arial" w:hAnsi="Arial" w:cs="Arial"/>
        </w:rPr>
        <w:t>ivas 2004</w:t>
      </w:r>
      <w:r w:rsidR="00CA13B3" w:rsidRPr="001E3B67">
        <w:rPr>
          <w:rFonts w:ascii="Arial" w:hAnsi="Arial" w:cs="Arial"/>
        </w:rPr>
        <w:t>:273</w:t>
      </w:r>
      <w:r w:rsidR="009C7475" w:rsidRPr="001E3B67">
        <w:rPr>
          <w:rFonts w:ascii="Arial" w:hAnsi="Arial" w:cs="Arial"/>
        </w:rPr>
        <w:t>, negritas nuestras</w:t>
      </w:r>
      <w:r w:rsidR="00CA13B3" w:rsidRPr="001E3B67">
        <w:rPr>
          <w:rFonts w:ascii="Arial" w:hAnsi="Arial" w:cs="Arial"/>
        </w:rPr>
        <w:t xml:space="preserve">) </w:t>
      </w:r>
      <w:r w:rsidR="006954B1" w:rsidRPr="001E3B67">
        <w:rPr>
          <w:rFonts w:ascii="Arial" w:hAnsi="Arial" w:cs="Arial"/>
        </w:rPr>
        <w:t>Ya previamente los autores al hablar de “la fractura de la globalización”</w:t>
      </w:r>
      <w:r w:rsidR="000B0A38" w:rsidRPr="001E3B67">
        <w:rPr>
          <w:rFonts w:ascii="Arial" w:hAnsi="Arial" w:cs="Arial"/>
        </w:rPr>
        <w:t xml:space="preserve"> </w:t>
      </w:r>
      <w:r w:rsidR="008462EE" w:rsidRPr="001E3B67">
        <w:rPr>
          <w:rFonts w:ascii="Arial" w:hAnsi="Arial" w:cs="Arial"/>
        </w:rPr>
        <w:t xml:space="preserve">  habían  </w:t>
      </w:r>
      <w:r w:rsidR="000509ED" w:rsidRPr="001E3B67">
        <w:rPr>
          <w:rFonts w:ascii="Arial" w:hAnsi="Arial" w:cs="Arial"/>
        </w:rPr>
        <w:t xml:space="preserve">hecho </w:t>
      </w:r>
      <w:r w:rsidR="008462EE" w:rsidRPr="001E3B67">
        <w:rPr>
          <w:rFonts w:ascii="Arial" w:hAnsi="Arial" w:cs="Arial"/>
        </w:rPr>
        <w:t xml:space="preserve">un diagnóstico fuertemente crítico: </w:t>
      </w:r>
      <w:r w:rsidR="00E758ED" w:rsidRPr="001E3B67">
        <w:rPr>
          <w:rFonts w:ascii="Arial" w:hAnsi="Arial" w:cs="Arial"/>
        </w:rPr>
        <w:t>“</w:t>
      </w:r>
      <w:r w:rsidR="008462EE" w:rsidRPr="001E3B67">
        <w:rPr>
          <w:rFonts w:ascii="Arial" w:hAnsi="Arial" w:cs="Arial"/>
        </w:rPr>
        <w:t>Efectivamente, el paisaje</w:t>
      </w:r>
      <w:r w:rsidR="000509ED" w:rsidRPr="001E3B67">
        <w:rPr>
          <w:rFonts w:ascii="Arial" w:hAnsi="Arial" w:cs="Arial"/>
        </w:rPr>
        <w:t xml:space="preserve"> que está surgiendo no es  sólo  el de los r</w:t>
      </w:r>
      <w:r w:rsidR="00287D01" w:rsidRPr="001E3B67">
        <w:rPr>
          <w:rFonts w:ascii="Arial" w:hAnsi="Arial" w:cs="Arial"/>
        </w:rPr>
        <w:t xml:space="preserve">ascacielos relucientes, de los barrios </w:t>
      </w:r>
      <w:proofErr w:type="gramStart"/>
      <w:r w:rsidR="00287D01" w:rsidRPr="001E3B67">
        <w:rPr>
          <w:rFonts w:ascii="Arial" w:hAnsi="Arial" w:cs="Arial"/>
        </w:rPr>
        <w:t>acomodados ,</w:t>
      </w:r>
      <w:proofErr w:type="gramEnd"/>
      <w:r w:rsidR="00287D01" w:rsidRPr="001E3B67">
        <w:rPr>
          <w:rFonts w:ascii="Arial" w:hAnsi="Arial" w:cs="Arial"/>
        </w:rPr>
        <w:t xml:space="preserve"> country clubs privados y aeropuertos de última generación. Es también el paisaje de la pobreza urbana. En el interior de las grandes ciudades, se concentran los lugares de privilegio al lado de la pobreza más atroz</w:t>
      </w:r>
      <w:r w:rsidR="0058289C" w:rsidRPr="001E3B67">
        <w:rPr>
          <w:rFonts w:ascii="Arial" w:hAnsi="Arial" w:cs="Arial"/>
        </w:rPr>
        <w:t xml:space="preserve">…”  </w:t>
      </w:r>
      <w:proofErr w:type="gramStart"/>
      <w:r w:rsidR="0058289C" w:rsidRPr="001E3B67">
        <w:rPr>
          <w:rFonts w:ascii="Arial" w:hAnsi="Arial" w:cs="Arial"/>
        </w:rPr>
        <w:t>(</w:t>
      </w:r>
      <w:r w:rsidR="008F3717">
        <w:rPr>
          <w:rFonts w:ascii="Arial" w:hAnsi="Arial" w:cs="Arial"/>
        </w:rPr>
        <w:t xml:space="preserve"> </w:t>
      </w:r>
      <w:proofErr w:type="spellStart"/>
      <w:r w:rsidR="009871EC">
        <w:rPr>
          <w:rFonts w:ascii="Arial" w:hAnsi="Arial" w:cs="Arial"/>
        </w:rPr>
        <w:t>Vegara</w:t>
      </w:r>
      <w:proofErr w:type="spellEnd"/>
      <w:proofErr w:type="gramEnd"/>
      <w:r w:rsidR="009871EC">
        <w:rPr>
          <w:rFonts w:ascii="Arial" w:hAnsi="Arial" w:cs="Arial"/>
        </w:rPr>
        <w:t xml:space="preserve"> y de Las Rivas 2004</w:t>
      </w:r>
      <w:r w:rsidR="0058289C" w:rsidRPr="001E3B67">
        <w:rPr>
          <w:rFonts w:ascii="Arial" w:hAnsi="Arial" w:cs="Arial"/>
        </w:rPr>
        <w:t>: 272).</w:t>
      </w:r>
    </w:p>
    <w:p w:rsidR="007D190B" w:rsidRPr="001E3B67" w:rsidRDefault="00BD22F6" w:rsidP="001E3B67">
      <w:pPr>
        <w:spacing w:line="360" w:lineRule="auto"/>
        <w:jc w:val="both"/>
        <w:rPr>
          <w:rFonts w:ascii="Arial" w:hAnsi="Arial" w:cs="Arial"/>
        </w:rPr>
      </w:pPr>
      <w:r w:rsidRPr="001E3B67">
        <w:rPr>
          <w:rFonts w:ascii="Arial" w:hAnsi="Arial" w:cs="Arial"/>
        </w:rPr>
        <w:t>Del ámbito lat</w:t>
      </w:r>
      <w:r w:rsidR="005937C1" w:rsidRPr="001E3B67">
        <w:rPr>
          <w:rFonts w:ascii="Arial" w:hAnsi="Arial" w:cs="Arial"/>
        </w:rPr>
        <w:t>i</w:t>
      </w:r>
      <w:r w:rsidRPr="001E3B67">
        <w:rPr>
          <w:rFonts w:ascii="Arial" w:hAnsi="Arial" w:cs="Arial"/>
        </w:rPr>
        <w:t>noamericano, y concretamente de México, consideramos</w:t>
      </w:r>
      <w:r w:rsidR="009C7475" w:rsidRPr="001E3B67">
        <w:rPr>
          <w:rFonts w:ascii="Arial" w:hAnsi="Arial" w:cs="Arial"/>
        </w:rPr>
        <w:t xml:space="preserve">, en primer lugar a </w:t>
      </w:r>
      <w:r w:rsidR="005F6DC2" w:rsidRPr="001E3B67">
        <w:rPr>
          <w:rFonts w:ascii="Arial" w:hAnsi="Arial" w:cs="Arial"/>
          <w:b/>
        </w:rPr>
        <w:t xml:space="preserve">Javier </w:t>
      </w:r>
      <w:r w:rsidR="009C7475" w:rsidRPr="001E3B67">
        <w:rPr>
          <w:rFonts w:ascii="Arial" w:hAnsi="Arial" w:cs="Arial"/>
          <w:b/>
        </w:rPr>
        <w:t>Delgado</w:t>
      </w:r>
      <w:r w:rsidR="009C7475" w:rsidRPr="001E3B67">
        <w:rPr>
          <w:rFonts w:ascii="Arial" w:hAnsi="Arial" w:cs="Arial"/>
        </w:rPr>
        <w:t xml:space="preserve">, en su texto, </w:t>
      </w:r>
      <w:r w:rsidR="00950B27" w:rsidRPr="001E3B67">
        <w:rPr>
          <w:rFonts w:ascii="Arial" w:hAnsi="Arial" w:cs="Arial"/>
        </w:rPr>
        <w:t xml:space="preserve"> </w:t>
      </w:r>
      <w:r w:rsidR="00342708" w:rsidRPr="001E3B67">
        <w:rPr>
          <w:rFonts w:ascii="Arial" w:hAnsi="Arial" w:cs="Arial"/>
        </w:rPr>
        <w:t>“</w:t>
      </w:r>
      <w:r w:rsidR="00DE69D5" w:rsidRPr="001E3B67">
        <w:rPr>
          <w:rFonts w:ascii="Arial" w:hAnsi="Arial" w:cs="Arial"/>
        </w:rPr>
        <w:t>La ciudad difusa, arquetipo</w:t>
      </w:r>
      <w:r w:rsidR="00957A66" w:rsidRPr="001E3B67">
        <w:rPr>
          <w:rFonts w:ascii="Arial" w:hAnsi="Arial" w:cs="Arial"/>
        </w:rPr>
        <w:t xml:space="preserve"> </w:t>
      </w:r>
      <w:r w:rsidR="00DE69D5" w:rsidRPr="001E3B67">
        <w:rPr>
          <w:rFonts w:ascii="Arial" w:hAnsi="Arial" w:cs="Arial"/>
        </w:rPr>
        <w:t>territorial</w:t>
      </w:r>
      <w:r w:rsidR="00FD299E" w:rsidRPr="001E3B67">
        <w:rPr>
          <w:rFonts w:ascii="Arial" w:hAnsi="Arial" w:cs="Arial"/>
        </w:rPr>
        <w:t xml:space="preserve"> de la ciudad – región, </w:t>
      </w:r>
      <w:r w:rsidR="00DE69D5" w:rsidRPr="001E3B67">
        <w:rPr>
          <w:rFonts w:ascii="Arial" w:hAnsi="Arial" w:cs="Arial"/>
        </w:rPr>
        <w:t xml:space="preserve">“Nuevos enfoques de la relación campo-ciudad” </w:t>
      </w:r>
      <w:r w:rsidR="00152625" w:rsidRPr="001E3B67">
        <w:rPr>
          <w:rFonts w:ascii="Arial" w:hAnsi="Arial" w:cs="Arial"/>
        </w:rPr>
        <w:t xml:space="preserve">en </w:t>
      </w:r>
      <w:r w:rsidR="009E33CE" w:rsidRPr="009E33CE">
        <w:rPr>
          <w:rFonts w:ascii="Arial" w:hAnsi="Arial" w:cs="Arial"/>
          <w:b/>
          <w:i/>
        </w:rPr>
        <w:t>sociológica</w:t>
      </w:r>
      <w:r w:rsidR="009C7475" w:rsidRPr="001E3B67">
        <w:rPr>
          <w:rFonts w:ascii="Arial" w:hAnsi="Arial" w:cs="Arial"/>
          <w:b/>
        </w:rPr>
        <w:t xml:space="preserve"> </w:t>
      </w:r>
      <w:r w:rsidR="00DE69D5" w:rsidRPr="001E3B67">
        <w:rPr>
          <w:rFonts w:ascii="Arial" w:hAnsi="Arial" w:cs="Arial"/>
        </w:rPr>
        <w:t xml:space="preserve"> Enero-abril</w:t>
      </w:r>
      <w:r w:rsidR="00DE69D5" w:rsidRPr="001E3B67">
        <w:rPr>
          <w:rFonts w:ascii="Arial" w:hAnsi="Arial" w:cs="Arial"/>
          <w:b/>
        </w:rPr>
        <w:t xml:space="preserve">, </w:t>
      </w:r>
      <w:r w:rsidR="00DE69D5" w:rsidRPr="001E3B67">
        <w:rPr>
          <w:rFonts w:ascii="Arial" w:hAnsi="Arial" w:cs="Arial"/>
        </w:rPr>
        <w:t>año</w:t>
      </w:r>
      <w:r w:rsidR="00DE69D5" w:rsidRPr="001E3B67">
        <w:rPr>
          <w:rFonts w:ascii="Arial" w:hAnsi="Arial" w:cs="Arial"/>
          <w:b/>
        </w:rPr>
        <w:t xml:space="preserve"> </w:t>
      </w:r>
      <w:r w:rsidR="00DE69D5" w:rsidRPr="001E3B67">
        <w:rPr>
          <w:rFonts w:ascii="Arial" w:hAnsi="Arial" w:cs="Arial"/>
        </w:rPr>
        <w:t>18</w:t>
      </w:r>
      <w:r w:rsidR="00C642AC" w:rsidRPr="001E3B67">
        <w:rPr>
          <w:rFonts w:ascii="Arial" w:hAnsi="Arial" w:cs="Arial"/>
        </w:rPr>
        <w:t xml:space="preserve"> número 51. UAM-</w:t>
      </w:r>
      <w:proofErr w:type="spellStart"/>
      <w:r w:rsidR="00C642AC" w:rsidRPr="001E3B67">
        <w:rPr>
          <w:rFonts w:ascii="Arial" w:hAnsi="Arial" w:cs="Arial"/>
        </w:rPr>
        <w:t>Az</w:t>
      </w:r>
      <w:proofErr w:type="spellEnd"/>
      <w:r w:rsidR="00C642AC" w:rsidRPr="001E3B67">
        <w:rPr>
          <w:rFonts w:ascii="Arial" w:hAnsi="Arial" w:cs="Arial"/>
        </w:rPr>
        <w:t>, México, 2003</w:t>
      </w:r>
      <w:r w:rsidR="00152625" w:rsidRPr="001E3B67">
        <w:rPr>
          <w:rFonts w:ascii="Arial" w:hAnsi="Arial" w:cs="Arial"/>
        </w:rPr>
        <w:t xml:space="preserve">. </w:t>
      </w:r>
      <w:r w:rsidR="00F5038D" w:rsidRPr="001E3B67">
        <w:rPr>
          <w:rFonts w:ascii="Arial" w:hAnsi="Arial" w:cs="Arial"/>
        </w:rPr>
        <w:t>Este autor p</w:t>
      </w:r>
      <w:r w:rsidR="00573A12" w:rsidRPr="001E3B67">
        <w:rPr>
          <w:rFonts w:ascii="Arial" w:hAnsi="Arial" w:cs="Arial"/>
        </w:rPr>
        <w:t xml:space="preserve">lantea que en la  metrópoli  actual se produce una </w:t>
      </w:r>
      <w:r w:rsidR="00573A12" w:rsidRPr="001E3B67">
        <w:rPr>
          <w:rFonts w:ascii="Arial" w:hAnsi="Arial" w:cs="Arial"/>
          <w:i/>
        </w:rPr>
        <w:t>corona</w:t>
      </w:r>
      <w:r w:rsidR="00573A12" w:rsidRPr="001E3B67">
        <w:rPr>
          <w:rFonts w:ascii="Arial" w:hAnsi="Arial" w:cs="Arial"/>
        </w:rPr>
        <w:t xml:space="preserve"> </w:t>
      </w:r>
      <w:r w:rsidR="00573A12" w:rsidRPr="001E3B67">
        <w:rPr>
          <w:rFonts w:ascii="Arial" w:hAnsi="Arial" w:cs="Arial"/>
          <w:i/>
        </w:rPr>
        <w:t>regional</w:t>
      </w:r>
      <w:r w:rsidR="00573A12" w:rsidRPr="001E3B67">
        <w:rPr>
          <w:rFonts w:ascii="Arial" w:hAnsi="Arial" w:cs="Arial"/>
        </w:rPr>
        <w:t xml:space="preserve"> que </w:t>
      </w:r>
      <w:r w:rsidR="00950003" w:rsidRPr="001E3B67">
        <w:rPr>
          <w:rFonts w:ascii="Arial" w:hAnsi="Arial" w:cs="Arial"/>
        </w:rPr>
        <w:t>constituye</w:t>
      </w:r>
      <w:r w:rsidR="00573A12" w:rsidRPr="001E3B67">
        <w:rPr>
          <w:rFonts w:ascii="Arial" w:hAnsi="Arial" w:cs="Arial"/>
        </w:rPr>
        <w:t xml:space="preserve"> </w:t>
      </w:r>
      <w:r w:rsidR="00950003" w:rsidRPr="001E3B67">
        <w:rPr>
          <w:rFonts w:ascii="Arial" w:hAnsi="Arial" w:cs="Arial"/>
        </w:rPr>
        <w:t>“</w:t>
      </w:r>
      <w:r w:rsidR="00573A12" w:rsidRPr="001E3B67">
        <w:rPr>
          <w:rFonts w:ascii="Arial" w:hAnsi="Arial" w:cs="Arial"/>
        </w:rPr>
        <w:t>el pr</w:t>
      </w:r>
      <w:r w:rsidR="00950003" w:rsidRPr="001E3B67">
        <w:rPr>
          <w:rFonts w:ascii="Arial" w:hAnsi="Arial" w:cs="Arial"/>
        </w:rPr>
        <w:t>i</w:t>
      </w:r>
      <w:r w:rsidR="00573A12" w:rsidRPr="001E3B67">
        <w:rPr>
          <w:rFonts w:ascii="Arial" w:hAnsi="Arial" w:cs="Arial"/>
        </w:rPr>
        <w:t>mer contorno n</w:t>
      </w:r>
      <w:r w:rsidR="00152625" w:rsidRPr="001E3B67">
        <w:rPr>
          <w:rFonts w:ascii="Arial" w:hAnsi="Arial" w:cs="Arial"/>
        </w:rPr>
        <w:t>o conurbado de una ciudad-región.  Surge</w:t>
      </w:r>
      <w:r w:rsidR="00A72C7E" w:rsidRPr="001E3B67">
        <w:rPr>
          <w:rFonts w:ascii="Arial" w:hAnsi="Arial" w:cs="Arial"/>
        </w:rPr>
        <w:t xml:space="preserve"> así</w:t>
      </w:r>
      <w:r w:rsidR="00152625" w:rsidRPr="001E3B67">
        <w:rPr>
          <w:rFonts w:ascii="Arial" w:hAnsi="Arial" w:cs="Arial"/>
        </w:rPr>
        <w:t>,</w:t>
      </w:r>
      <w:r w:rsidR="00A72C7E" w:rsidRPr="001E3B67">
        <w:rPr>
          <w:rFonts w:ascii="Arial" w:hAnsi="Arial" w:cs="Arial"/>
        </w:rPr>
        <w:t xml:space="preserve"> </w:t>
      </w:r>
      <w:r w:rsidR="00342708" w:rsidRPr="001E3B67">
        <w:rPr>
          <w:rFonts w:ascii="Arial" w:hAnsi="Arial" w:cs="Arial"/>
        </w:rPr>
        <w:t>la ciudad</w:t>
      </w:r>
      <w:r w:rsidR="00342708" w:rsidRPr="001E3B67">
        <w:rPr>
          <w:rFonts w:ascii="Arial" w:hAnsi="Arial" w:cs="Arial"/>
          <w:i/>
        </w:rPr>
        <w:t xml:space="preserve"> </w:t>
      </w:r>
      <w:r w:rsidR="00342708" w:rsidRPr="001E3B67">
        <w:rPr>
          <w:rFonts w:ascii="Arial" w:hAnsi="Arial" w:cs="Arial"/>
        </w:rPr>
        <w:t xml:space="preserve">difusa, base de la </w:t>
      </w:r>
      <w:r w:rsidR="009A61B5">
        <w:rPr>
          <w:rFonts w:ascii="Arial" w:hAnsi="Arial" w:cs="Arial"/>
        </w:rPr>
        <w:t>dimensión regional de la ciudad</w:t>
      </w:r>
      <w:r w:rsidR="00342708" w:rsidRPr="001E3B67">
        <w:rPr>
          <w:rFonts w:ascii="Arial" w:hAnsi="Arial" w:cs="Arial"/>
        </w:rPr>
        <w:t>, que se constituye por la concurrencia de varios procesos:</w:t>
      </w:r>
      <w:r w:rsidR="00F701F9" w:rsidRPr="001E3B67">
        <w:rPr>
          <w:rFonts w:ascii="Arial" w:hAnsi="Arial" w:cs="Arial"/>
        </w:rPr>
        <w:t xml:space="preserve"> </w:t>
      </w:r>
      <w:r w:rsidR="00BB5B77" w:rsidRPr="001E3B67">
        <w:rPr>
          <w:rFonts w:ascii="Arial" w:hAnsi="Arial" w:cs="Arial"/>
        </w:rPr>
        <w:t>los económ</w:t>
      </w:r>
      <w:r w:rsidR="002B445A" w:rsidRPr="001E3B67">
        <w:rPr>
          <w:rFonts w:ascii="Arial" w:hAnsi="Arial" w:cs="Arial"/>
        </w:rPr>
        <w:t>i</w:t>
      </w:r>
      <w:r w:rsidR="00BB5B77" w:rsidRPr="001E3B67">
        <w:rPr>
          <w:rFonts w:ascii="Arial" w:hAnsi="Arial" w:cs="Arial"/>
        </w:rPr>
        <w:t>cos, los sociales y los urbanos, a los cuales  corresponden sendos procesos de difusión.</w:t>
      </w:r>
      <w:r w:rsidR="009A4520" w:rsidRPr="001E3B67">
        <w:rPr>
          <w:rFonts w:ascii="Arial" w:hAnsi="Arial" w:cs="Arial"/>
        </w:rPr>
        <w:t xml:space="preserve"> </w:t>
      </w:r>
      <w:r w:rsidR="00F701F9" w:rsidRPr="001E3B67">
        <w:rPr>
          <w:rFonts w:ascii="Arial" w:hAnsi="Arial" w:cs="Arial"/>
        </w:rPr>
        <w:t>A través de</w:t>
      </w:r>
      <w:r w:rsidR="009A4520" w:rsidRPr="001E3B67">
        <w:rPr>
          <w:rFonts w:ascii="Arial" w:hAnsi="Arial" w:cs="Arial"/>
        </w:rPr>
        <w:t xml:space="preserve"> información estadíst</w:t>
      </w:r>
      <w:r w:rsidR="00F67F86" w:rsidRPr="001E3B67">
        <w:rPr>
          <w:rFonts w:ascii="Arial" w:hAnsi="Arial" w:cs="Arial"/>
        </w:rPr>
        <w:t>ic</w:t>
      </w:r>
      <w:r w:rsidR="00F701F9" w:rsidRPr="001E3B67">
        <w:rPr>
          <w:rFonts w:ascii="Arial" w:hAnsi="Arial" w:cs="Arial"/>
        </w:rPr>
        <w:t>a</w:t>
      </w:r>
      <w:r w:rsidR="002326C0" w:rsidRPr="001E3B67">
        <w:rPr>
          <w:rFonts w:ascii="Arial" w:hAnsi="Arial" w:cs="Arial"/>
        </w:rPr>
        <w:t>, va describi</w:t>
      </w:r>
      <w:r w:rsidR="00F701F9" w:rsidRPr="001E3B67">
        <w:rPr>
          <w:rFonts w:ascii="Arial" w:hAnsi="Arial" w:cs="Arial"/>
        </w:rPr>
        <w:t>endo cada uno de estos procesos y define así a la corona regional</w:t>
      </w:r>
      <w:r w:rsidR="00AD5763" w:rsidRPr="001E3B67">
        <w:rPr>
          <w:rFonts w:ascii="Arial" w:hAnsi="Arial" w:cs="Arial"/>
        </w:rPr>
        <w:t xml:space="preserve">:  </w:t>
      </w:r>
      <w:r w:rsidR="00C642AC" w:rsidRPr="001E3B67">
        <w:rPr>
          <w:rFonts w:ascii="Arial" w:hAnsi="Arial" w:cs="Arial"/>
        </w:rPr>
        <w:t xml:space="preserve"> </w:t>
      </w:r>
      <w:r w:rsidR="00AD5763" w:rsidRPr="001E3B67">
        <w:rPr>
          <w:rFonts w:ascii="Arial" w:hAnsi="Arial" w:cs="Arial"/>
        </w:rPr>
        <w:t>“</w:t>
      </w:r>
      <w:r w:rsidR="00C642AC" w:rsidRPr="001E3B67">
        <w:rPr>
          <w:rFonts w:ascii="Arial" w:hAnsi="Arial" w:cs="Arial"/>
        </w:rPr>
        <w:t xml:space="preserve">constituye el primer contorno no conurbado de una ciudad-región (por lo que su urbanización es </w:t>
      </w:r>
      <w:r w:rsidR="00C642AC" w:rsidRPr="001E3B67">
        <w:rPr>
          <w:rFonts w:ascii="Arial" w:hAnsi="Arial" w:cs="Arial"/>
          <w:b/>
        </w:rPr>
        <w:t>fragmentaria</w:t>
      </w:r>
      <w:r w:rsidR="00E52C4D" w:rsidRPr="001E3B67">
        <w:rPr>
          <w:rFonts w:ascii="Arial" w:hAnsi="Arial" w:cs="Arial"/>
        </w:rPr>
        <w:t>), es el ámbito ad hoc para</w:t>
      </w:r>
      <w:r w:rsidR="00C12299" w:rsidRPr="001E3B67">
        <w:rPr>
          <w:rFonts w:ascii="Arial" w:hAnsi="Arial" w:cs="Arial"/>
        </w:rPr>
        <w:t xml:space="preserve"> la descentralización intrarreg</w:t>
      </w:r>
      <w:r w:rsidR="00685EF7" w:rsidRPr="001E3B67">
        <w:rPr>
          <w:rFonts w:ascii="Arial" w:hAnsi="Arial" w:cs="Arial"/>
        </w:rPr>
        <w:t>ional</w:t>
      </w:r>
      <w:r w:rsidR="00AD5763" w:rsidRPr="001E3B67">
        <w:rPr>
          <w:rFonts w:ascii="Arial" w:hAnsi="Arial" w:cs="Arial"/>
        </w:rPr>
        <w:t xml:space="preserve">  </w:t>
      </w:r>
      <w:r w:rsidR="00685EF7" w:rsidRPr="001E3B67">
        <w:rPr>
          <w:rFonts w:ascii="Arial" w:hAnsi="Arial" w:cs="Arial"/>
        </w:rPr>
        <w:t>(por lo que es muy dinámica)</w:t>
      </w:r>
      <w:r w:rsidR="00AD5763" w:rsidRPr="001E3B67">
        <w:rPr>
          <w:rFonts w:ascii="Arial" w:hAnsi="Arial" w:cs="Arial"/>
        </w:rPr>
        <w:t>.</w:t>
      </w:r>
      <w:r w:rsidR="00F5038D" w:rsidRPr="001E3B67">
        <w:rPr>
          <w:rFonts w:ascii="Arial" w:hAnsi="Arial" w:cs="Arial"/>
        </w:rPr>
        <w:t xml:space="preserve"> </w:t>
      </w:r>
      <w:r w:rsidR="001A38ED">
        <w:rPr>
          <w:rFonts w:ascii="Arial" w:hAnsi="Arial" w:cs="Arial"/>
        </w:rPr>
        <w:t xml:space="preserve">(Mapa </w:t>
      </w:r>
      <w:r w:rsidR="009473BF">
        <w:rPr>
          <w:rFonts w:ascii="Arial" w:hAnsi="Arial" w:cs="Arial"/>
        </w:rPr>
        <w:t>1)</w:t>
      </w:r>
    </w:p>
    <w:p w:rsidR="002263DB" w:rsidRPr="001E3B67" w:rsidRDefault="005F6DC2" w:rsidP="001E3B67">
      <w:pPr>
        <w:spacing w:line="360" w:lineRule="auto"/>
        <w:jc w:val="both"/>
        <w:rPr>
          <w:rFonts w:ascii="Arial" w:hAnsi="Arial" w:cs="Arial"/>
        </w:rPr>
      </w:pPr>
      <w:r w:rsidRPr="001E3B67">
        <w:rPr>
          <w:rFonts w:ascii="Arial" w:hAnsi="Arial" w:cs="Arial"/>
        </w:rPr>
        <w:t xml:space="preserve">En fin, </w:t>
      </w:r>
      <w:r w:rsidRPr="001E3B67">
        <w:rPr>
          <w:rFonts w:ascii="Arial" w:hAnsi="Arial" w:cs="Arial"/>
          <w:b/>
        </w:rPr>
        <w:t xml:space="preserve">Emilio </w:t>
      </w:r>
      <w:proofErr w:type="spellStart"/>
      <w:r w:rsidRPr="001E3B67">
        <w:rPr>
          <w:rFonts w:ascii="Arial" w:hAnsi="Arial" w:cs="Arial"/>
          <w:b/>
        </w:rPr>
        <w:t>Pradilla</w:t>
      </w:r>
      <w:proofErr w:type="spellEnd"/>
      <w:r w:rsidRPr="001E3B67">
        <w:rPr>
          <w:rFonts w:ascii="Arial" w:hAnsi="Arial" w:cs="Arial"/>
          <w:b/>
        </w:rPr>
        <w:t xml:space="preserve"> y </w:t>
      </w:r>
      <w:proofErr w:type="spellStart"/>
      <w:r w:rsidR="00AB1F60" w:rsidRPr="001E3B67">
        <w:rPr>
          <w:rFonts w:ascii="Arial" w:hAnsi="Arial" w:cs="Arial"/>
          <w:b/>
        </w:rPr>
        <w:t>Deme</w:t>
      </w:r>
      <w:r w:rsidRPr="001E3B67">
        <w:rPr>
          <w:rFonts w:ascii="Arial" w:hAnsi="Arial" w:cs="Arial"/>
          <w:b/>
        </w:rPr>
        <w:t>trioSodi</w:t>
      </w:r>
      <w:proofErr w:type="spellEnd"/>
      <w:r w:rsidRPr="001E3B67">
        <w:rPr>
          <w:rFonts w:ascii="Arial" w:hAnsi="Arial" w:cs="Arial"/>
          <w:b/>
        </w:rPr>
        <w:t xml:space="preserve"> de la </w:t>
      </w:r>
      <w:r w:rsidR="00AB1F60" w:rsidRPr="001E3B67">
        <w:rPr>
          <w:rFonts w:ascii="Arial" w:hAnsi="Arial" w:cs="Arial"/>
          <w:b/>
        </w:rPr>
        <w:t>Tijera</w:t>
      </w:r>
      <w:r w:rsidR="00AB1F60" w:rsidRPr="001E3B67">
        <w:rPr>
          <w:rFonts w:ascii="Arial" w:hAnsi="Arial" w:cs="Arial"/>
        </w:rPr>
        <w:t>,</w:t>
      </w:r>
      <w:r w:rsidR="002B445A" w:rsidRPr="001E3B67">
        <w:rPr>
          <w:rFonts w:ascii="Arial" w:hAnsi="Arial" w:cs="Arial"/>
        </w:rPr>
        <w:t xml:space="preserve"> </w:t>
      </w:r>
      <w:r w:rsidR="001C6CEB" w:rsidRPr="001E3B67">
        <w:rPr>
          <w:rFonts w:ascii="Arial" w:hAnsi="Arial" w:cs="Arial"/>
        </w:rPr>
        <w:t>en  “La ciudad incluyente.</w:t>
      </w:r>
      <w:r w:rsidR="002B445A" w:rsidRPr="001E3B67">
        <w:rPr>
          <w:rFonts w:ascii="Arial" w:hAnsi="Arial" w:cs="Arial"/>
        </w:rPr>
        <w:t xml:space="preserve"> </w:t>
      </w:r>
      <w:r w:rsidR="001C6CEB" w:rsidRPr="001E3B67">
        <w:rPr>
          <w:rFonts w:ascii="Arial" w:hAnsi="Arial" w:cs="Arial"/>
        </w:rPr>
        <w:t xml:space="preserve">Un proyecto democrático para el Distrito </w:t>
      </w:r>
      <w:proofErr w:type="gramStart"/>
      <w:r w:rsidR="001C6CEB" w:rsidRPr="001E3B67">
        <w:rPr>
          <w:rFonts w:ascii="Arial" w:hAnsi="Arial" w:cs="Arial"/>
        </w:rPr>
        <w:t>Federal</w:t>
      </w:r>
      <w:r w:rsidR="008F3717">
        <w:rPr>
          <w:rFonts w:ascii="Arial" w:hAnsi="Arial" w:cs="Arial"/>
        </w:rPr>
        <w:t xml:space="preserve"> </w:t>
      </w:r>
      <w:r w:rsidR="001C6CEB" w:rsidRPr="001E3B67">
        <w:rPr>
          <w:rFonts w:ascii="Arial" w:hAnsi="Arial" w:cs="Arial"/>
        </w:rPr>
        <w:t>”</w:t>
      </w:r>
      <w:proofErr w:type="gramEnd"/>
      <w:r w:rsidR="001C6CEB" w:rsidRPr="001E3B67">
        <w:rPr>
          <w:rFonts w:ascii="Arial" w:hAnsi="Arial" w:cs="Arial"/>
        </w:rPr>
        <w:t xml:space="preserve">(2006) </w:t>
      </w:r>
      <w:r w:rsidR="001766A6" w:rsidRPr="001E3B67">
        <w:rPr>
          <w:rFonts w:ascii="Arial" w:hAnsi="Arial" w:cs="Arial"/>
        </w:rPr>
        <w:t>, se refieren</w:t>
      </w:r>
      <w:r w:rsidR="00A8107A" w:rsidRPr="001E3B67">
        <w:rPr>
          <w:rFonts w:ascii="Arial" w:hAnsi="Arial" w:cs="Arial"/>
        </w:rPr>
        <w:t xml:space="preserve">, de manera sugerente, </w:t>
      </w:r>
      <w:r w:rsidR="001766A6" w:rsidRPr="001E3B67">
        <w:rPr>
          <w:rFonts w:ascii="Arial" w:hAnsi="Arial" w:cs="Arial"/>
        </w:rPr>
        <w:t xml:space="preserve"> a un proceso de </w:t>
      </w:r>
      <w:proofErr w:type="spellStart"/>
      <w:r w:rsidR="001766A6" w:rsidRPr="001E3B67">
        <w:rPr>
          <w:rFonts w:ascii="Arial" w:hAnsi="Arial" w:cs="Arial"/>
          <w:b/>
        </w:rPr>
        <w:t>desintegación</w:t>
      </w:r>
      <w:proofErr w:type="spellEnd"/>
      <w:r w:rsidR="001766A6" w:rsidRPr="001E3B67">
        <w:rPr>
          <w:rFonts w:ascii="Arial" w:hAnsi="Arial" w:cs="Arial"/>
        </w:rPr>
        <w:t xml:space="preserve"> urbana </w:t>
      </w:r>
      <w:r w:rsidR="00911CF7" w:rsidRPr="001E3B67">
        <w:rPr>
          <w:rFonts w:ascii="Arial" w:hAnsi="Arial" w:cs="Arial"/>
        </w:rPr>
        <w:t>e</w:t>
      </w:r>
      <w:r w:rsidR="001766A6" w:rsidRPr="001E3B67">
        <w:rPr>
          <w:rFonts w:ascii="Arial" w:hAnsi="Arial" w:cs="Arial"/>
        </w:rPr>
        <w:t>n términos socioeconómicos y políticos</w:t>
      </w:r>
      <w:r w:rsidR="00EA7BA7" w:rsidRPr="001E3B67">
        <w:rPr>
          <w:rFonts w:ascii="Arial" w:hAnsi="Arial" w:cs="Arial"/>
        </w:rPr>
        <w:t xml:space="preserve">. Reconocen  que </w:t>
      </w:r>
      <w:r w:rsidR="00911CF7" w:rsidRPr="001E3B67">
        <w:rPr>
          <w:rFonts w:ascii="Arial" w:hAnsi="Arial" w:cs="Arial"/>
        </w:rPr>
        <w:t>tienen un</w:t>
      </w:r>
      <w:r w:rsidR="00E503B8" w:rsidRPr="001E3B67">
        <w:rPr>
          <w:rFonts w:ascii="Arial" w:hAnsi="Arial" w:cs="Arial"/>
        </w:rPr>
        <w:t>a base territorial (o una implicac</w:t>
      </w:r>
      <w:r w:rsidR="00911CF7" w:rsidRPr="001E3B67">
        <w:rPr>
          <w:rFonts w:ascii="Arial" w:hAnsi="Arial" w:cs="Arial"/>
        </w:rPr>
        <w:t>ión territorial, dir</w:t>
      </w:r>
      <w:r w:rsidR="00A8107A" w:rsidRPr="001E3B67">
        <w:rPr>
          <w:rFonts w:ascii="Arial" w:hAnsi="Arial" w:cs="Arial"/>
        </w:rPr>
        <w:t>íamos nosotros) y d</w:t>
      </w:r>
      <w:r w:rsidR="008F3717">
        <w:rPr>
          <w:rFonts w:ascii="Arial" w:hAnsi="Arial" w:cs="Arial"/>
        </w:rPr>
        <w:t xml:space="preserve">emográfica. Para estos autores, </w:t>
      </w:r>
      <w:r w:rsidR="00A8107A" w:rsidRPr="001E3B67">
        <w:rPr>
          <w:rFonts w:ascii="Arial" w:hAnsi="Arial" w:cs="Arial"/>
        </w:rPr>
        <w:t xml:space="preserve"> ese proceso </w:t>
      </w:r>
      <w:r w:rsidR="00911CF7" w:rsidRPr="001E3B67">
        <w:rPr>
          <w:rFonts w:ascii="Arial" w:hAnsi="Arial" w:cs="Arial"/>
        </w:rPr>
        <w:t>se ha estado generando desde los años setenta e intensificándose a partir de los ochenta</w:t>
      </w:r>
      <w:r w:rsidR="00A8107A" w:rsidRPr="001E3B67">
        <w:rPr>
          <w:rFonts w:ascii="Arial" w:hAnsi="Arial" w:cs="Arial"/>
        </w:rPr>
        <w:t xml:space="preserve"> que se manifiesta por</w:t>
      </w:r>
      <w:r w:rsidR="00993FE6" w:rsidRPr="001E3B67">
        <w:rPr>
          <w:rFonts w:ascii="Arial" w:hAnsi="Arial" w:cs="Arial"/>
        </w:rPr>
        <w:t xml:space="preserve"> “un paulatino despoblamiento de l</w:t>
      </w:r>
      <w:r w:rsidR="00DB1E9E" w:rsidRPr="001E3B67">
        <w:rPr>
          <w:rFonts w:ascii="Arial" w:hAnsi="Arial" w:cs="Arial"/>
        </w:rPr>
        <w:t>a</w:t>
      </w:r>
      <w:r w:rsidR="00993FE6" w:rsidRPr="001E3B67">
        <w:rPr>
          <w:rFonts w:ascii="Arial" w:hAnsi="Arial" w:cs="Arial"/>
        </w:rPr>
        <w:t>s</w:t>
      </w:r>
      <w:r w:rsidR="00DB1E9E" w:rsidRPr="001E3B67">
        <w:rPr>
          <w:rFonts w:ascii="Arial" w:hAnsi="Arial" w:cs="Arial"/>
        </w:rPr>
        <w:t xml:space="preserve"> delegaciones y</w:t>
      </w:r>
      <w:r w:rsidR="00993FE6" w:rsidRPr="001E3B67">
        <w:rPr>
          <w:rFonts w:ascii="Arial" w:hAnsi="Arial" w:cs="Arial"/>
        </w:rPr>
        <w:t xml:space="preserve"> municipios llamados centrales y a un crecimien</w:t>
      </w:r>
      <w:r w:rsidR="00694811" w:rsidRPr="001E3B67">
        <w:rPr>
          <w:rFonts w:ascii="Arial" w:hAnsi="Arial" w:cs="Arial"/>
        </w:rPr>
        <w:t>to demográfico intenso  en las á</w:t>
      </w:r>
      <w:r w:rsidR="00993FE6" w:rsidRPr="001E3B67">
        <w:rPr>
          <w:rFonts w:ascii="Arial" w:hAnsi="Arial" w:cs="Arial"/>
        </w:rPr>
        <w:t>reas p</w:t>
      </w:r>
      <w:r w:rsidR="00DB1E9E" w:rsidRPr="001E3B67">
        <w:rPr>
          <w:rFonts w:ascii="Arial" w:hAnsi="Arial" w:cs="Arial"/>
        </w:rPr>
        <w:t>e</w:t>
      </w:r>
      <w:r w:rsidR="00993FE6" w:rsidRPr="001E3B67">
        <w:rPr>
          <w:rFonts w:ascii="Arial" w:hAnsi="Arial" w:cs="Arial"/>
        </w:rPr>
        <w:t>riféricas</w:t>
      </w:r>
      <w:r w:rsidR="00DB1E9E" w:rsidRPr="001E3B67">
        <w:rPr>
          <w:rFonts w:ascii="Arial" w:hAnsi="Arial" w:cs="Arial"/>
        </w:rPr>
        <w:t>, lo cual podría aumentar las zonas y munici</w:t>
      </w:r>
      <w:r w:rsidR="008A095E" w:rsidRPr="001E3B67">
        <w:rPr>
          <w:rFonts w:ascii="Arial" w:hAnsi="Arial" w:cs="Arial"/>
        </w:rPr>
        <w:t xml:space="preserve">pios integrados a la </w:t>
      </w:r>
      <w:r w:rsidR="008A095E" w:rsidRPr="001E3B67">
        <w:rPr>
          <w:rFonts w:ascii="Arial" w:hAnsi="Arial" w:cs="Arial"/>
        </w:rPr>
        <w:lastRenderedPageBreak/>
        <w:t>metrópoli”</w:t>
      </w:r>
      <w:r w:rsidR="00DB1E9E" w:rsidRPr="001E3B67">
        <w:rPr>
          <w:rFonts w:ascii="Arial" w:hAnsi="Arial" w:cs="Arial"/>
        </w:rPr>
        <w:t xml:space="preserve"> (</w:t>
      </w:r>
      <w:proofErr w:type="spellStart"/>
      <w:r w:rsidR="00DB1E9E" w:rsidRPr="001E3B67">
        <w:rPr>
          <w:rFonts w:ascii="Arial" w:hAnsi="Arial" w:cs="Arial"/>
        </w:rPr>
        <w:t>Pradilla</w:t>
      </w:r>
      <w:proofErr w:type="spellEnd"/>
      <w:r w:rsidR="00DB1E9E" w:rsidRPr="001E3B67">
        <w:rPr>
          <w:rFonts w:ascii="Arial" w:hAnsi="Arial" w:cs="Arial"/>
        </w:rPr>
        <w:t xml:space="preserve"> y </w:t>
      </w:r>
      <w:proofErr w:type="spellStart"/>
      <w:r w:rsidR="00DB1E9E" w:rsidRPr="001E3B67">
        <w:rPr>
          <w:rFonts w:ascii="Arial" w:hAnsi="Arial" w:cs="Arial"/>
        </w:rPr>
        <w:t>Sodi</w:t>
      </w:r>
      <w:proofErr w:type="spellEnd"/>
      <w:r w:rsidR="00DB1E9E" w:rsidRPr="001E3B67">
        <w:rPr>
          <w:rFonts w:ascii="Arial" w:hAnsi="Arial" w:cs="Arial"/>
        </w:rPr>
        <w:t>, 2006: 15).</w:t>
      </w:r>
      <w:r w:rsidR="00F7213D" w:rsidRPr="001E3B67">
        <w:rPr>
          <w:rFonts w:ascii="Arial" w:hAnsi="Arial" w:cs="Arial"/>
        </w:rPr>
        <w:t xml:space="preserve"> O sea, nos hablan de una integración en cuanto a actividades que de alguna manera se vinculan, pero que muestran formalmente a un territorio  desintegrado, </w:t>
      </w:r>
      <w:proofErr w:type="spellStart"/>
      <w:r w:rsidR="00F7213D" w:rsidRPr="001E3B67">
        <w:rPr>
          <w:rFonts w:ascii="Arial" w:hAnsi="Arial" w:cs="Arial"/>
        </w:rPr>
        <w:t>sobretodo</w:t>
      </w:r>
      <w:proofErr w:type="spellEnd"/>
      <w:r w:rsidR="00F7213D" w:rsidRPr="001E3B67">
        <w:rPr>
          <w:rFonts w:ascii="Arial" w:hAnsi="Arial" w:cs="Arial"/>
        </w:rPr>
        <w:t xml:space="preserve"> por la estructura fuertemente diversa de  sendas administraciones</w:t>
      </w:r>
      <w:r w:rsidR="005937C1" w:rsidRPr="001E3B67">
        <w:rPr>
          <w:rFonts w:ascii="Arial" w:hAnsi="Arial" w:cs="Arial"/>
        </w:rPr>
        <w:t>.</w:t>
      </w:r>
      <w:r w:rsidR="00B923E1" w:rsidRPr="001E3B67">
        <w:rPr>
          <w:rFonts w:ascii="Arial" w:hAnsi="Arial" w:cs="Arial"/>
        </w:rPr>
        <w:t xml:space="preserve"> Tal situación se agra</w:t>
      </w:r>
      <w:r w:rsidR="00EA7BA7" w:rsidRPr="001E3B67">
        <w:rPr>
          <w:rFonts w:ascii="Arial" w:hAnsi="Arial" w:cs="Arial"/>
        </w:rPr>
        <w:t>va</w:t>
      </w:r>
      <w:r w:rsidR="00823842" w:rsidRPr="001E3B67">
        <w:rPr>
          <w:rFonts w:ascii="Arial" w:hAnsi="Arial" w:cs="Arial"/>
        </w:rPr>
        <w:t>,</w:t>
      </w:r>
      <w:r w:rsidR="00EA7BA7" w:rsidRPr="001E3B67">
        <w:rPr>
          <w:rFonts w:ascii="Arial" w:hAnsi="Arial" w:cs="Arial"/>
        </w:rPr>
        <w:t xml:space="preserve"> afirman, </w:t>
      </w:r>
      <w:r w:rsidR="00A8107A" w:rsidRPr="001E3B67">
        <w:rPr>
          <w:rFonts w:ascii="Arial" w:hAnsi="Arial" w:cs="Arial"/>
        </w:rPr>
        <w:t>con</w:t>
      </w:r>
      <w:r w:rsidR="00B923E1" w:rsidRPr="001E3B67">
        <w:rPr>
          <w:rFonts w:ascii="Arial" w:hAnsi="Arial" w:cs="Arial"/>
        </w:rPr>
        <w:t xml:space="preserve"> el casi inevitable crecimiento de las zonas metropolitanas del Valle de México, Cuernavaca-Cuautla, Puebla-Tlaxcala, Pachuca, Querétaro-San Juan del Río y Toluca-Lerma</w:t>
      </w:r>
      <w:r w:rsidR="00242EA5" w:rsidRPr="001E3B67">
        <w:rPr>
          <w:rFonts w:ascii="Arial" w:hAnsi="Arial" w:cs="Arial"/>
        </w:rPr>
        <w:t>, de otras localidades intermed</w:t>
      </w:r>
      <w:r w:rsidR="00694811" w:rsidRPr="001E3B67">
        <w:rPr>
          <w:rFonts w:ascii="Arial" w:hAnsi="Arial" w:cs="Arial"/>
        </w:rPr>
        <w:t xml:space="preserve">ias”….y que están conformando </w:t>
      </w:r>
      <w:r w:rsidR="00242EA5" w:rsidRPr="001E3B67">
        <w:rPr>
          <w:rFonts w:ascii="Arial" w:hAnsi="Arial" w:cs="Arial"/>
        </w:rPr>
        <w:t xml:space="preserve">nada menos que la </w:t>
      </w:r>
      <w:r w:rsidR="00242EA5" w:rsidRPr="001E3B67">
        <w:rPr>
          <w:rFonts w:ascii="Arial" w:hAnsi="Arial" w:cs="Arial"/>
          <w:b/>
        </w:rPr>
        <w:t xml:space="preserve">Ciudad </w:t>
      </w:r>
      <w:r w:rsidR="00047C42" w:rsidRPr="001E3B67">
        <w:rPr>
          <w:rFonts w:ascii="Arial" w:hAnsi="Arial" w:cs="Arial"/>
          <w:b/>
        </w:rPr>
        <w:t>Región Centro de México</w:t>
      </w:r>
      <w:r w:rsidR="00606A47" w:rsidRPr="001E3B67">
        <w:rPr>
          <w:rFonts w:ascii="Arial" w:hAnsi="Arial" w:cs="Arial"/>
          <w:b/>
        </w:rPr>
        <w:t>. “</w:t>
      </w:r>
      <w:r w:rsidR="00606A47" w:rsidRPr="001E3B67">
        <w:rPr>
          <w:rFonts w:ascii="Arial" w:hAnsi="Arial" w:cs="Arial"/>
        </w:rPr>
        <w:t xml:space="preserve">Esta compleja estructura territorial –continúan- </w:t>
      </w:r>
      <w:r w:rsidR="005D550D" w:rsidRPr="001E3B67">
        <w:rPr>
          <w:rFonts w:ascii="Arial" w:hAnsi="Arial" w:cs="Arial"/>
        </w:rPr>
        <w:t xml:space="preserve">, </w:t>
      </w:r>
      <w:r w:rsidR="00606A47" w:rsidRPr="001E3B67">
        <w:rPr>
          <w:rFonts w:ascii="Arial" w:hAnsi="Arial" w:cs="Arial"/>
        </w:rPr>
        <w:t xml:space="preserve">contaba en el 2000 con 26.8 millones de habitantes y en el 2025 llegará a 34.6 millones, consolidándose como la mayor </w:t>
      </w:r>
      <w:r w:rsidR="008A095E" w:rsidRPr="001E3B67">
        <w:rPr>
          <w:rFonts w:ascii="Arial" w:hAnsi="Arial" w:cs="Arial"/>
        </w:rPr>
        <w:t>concentr</w:t>
      </w:r>
      <w:r w:rsidR="00606A47" w:rsidRPr="001E3B67">
        <w:rPr>
          <w:rFonts w:ascii="Arial" w:hAnsi="Arial" w:cs="Arial"/>
        </w:rPr>
        <w:t xml:space="preserve">ación, </w:t>
      </w:r>
      <w:r w:rsidR="008A095E" w:rsidRPr="001E3B67">
        <w:rPr>
          <w:rFonts w:ascii="Arial" w:hAnsi="Arial" w:cs="Arial"/>
        </w:rPr>
        <w:t>poblacional  económica y urbana de México, y una de las más grandes del plan</w:t>
      </w:r>
      <w:r w:rsidR="008F3717">
        <w:rPr>
          <w:rFonts w:ascii="Arial" w:hAnsi="Arial" w:cs="Arial"/>
        </w:rPr>
        <w:t>eta. “  (</w:t>
      </w:r>
      <w:proofErr w:type="spellStart"/>
      <w:r w:rsidR="008F3717">
        <w:rPr>
          <w:rFonts w:ascii="Arial" w:hAnsi="Arial" w:cs="Arial"/>
        </w:rPr>
        <w:t>Pradilla</w:t>
      </w:r>
      <w:proofErr w:type="spellEnd"/>
      <w:r w:rsidR="008F3717">
        <w:rPr>
          <w:rFonts w:ascii="Arial" w:hAnsi="Arial" w:cs="Arial"/>
        </w:rPr>
        <w:t xml:space="preserve"> y </w:t>
      </w:r>
      <w:proofErr w:type="spellStart"/>
      <w:r w:rsidR="008F3717">
        <w:rPr>
          <w:rFonts w:ascii="Arial" w:hAnsi="Arial" w:cs="Arial"/>
        </w:rPr>
        <w:t>Sodi</w:t>
      </w:r>
      <w:proofErr w:type="spellEnd"/>
      <w:r w:rsidR="008F3717">
        <w:rPr>
          <w:rFonts w:ascii="Arial" w:hAnsi="Arial" w:cs="Arial"/>
        </w:rPr>
        <w:t xml:space="preserve">, 2006: </w:t>
      </w:r>
      <w:r w:rsidR="008A095E" w:rsidRPr="001E3B67">
        <w:rPr>
          <w:rFonts w:ascii="Arial" w:hAnsi="Arial" w:cs="Arial"/>
        </w:rPr>
        <w:t xml:space="preserve">17).  </w:t>
      </w:r>
      <w:r w:rsidR="00823842" w:rsidRPr="001E3B67">
        <w:rPr>
          <w:rFonts w:ascii="Arial" w:hAnsi="Arial" w:cs="Arial"/>
        </w:rPr>
        <w:t>Una infografía cartográfica simple</w:t>
      </w:r>
      <w:r w:rsidR="004701DD" w:rsidRPr="001E3B67">
        <w:rPr>
          <w:rFonts w:ascii="Arial" w:hAnsi="Arial" w:cs="Arial"/>
        </w:rPr>
        <w:t xml:space="preserve"> de este crecimiento urbano-territorial nos da </w:t>
      </w:r>
      <w:r w:rsidR="000A2169" w:rsidRPr="001E3B67">
        <w:rPr>
          <w:rFonts w:ascii="Arial" w:hAnsi="Arial" w:cs="Arial"/>
        </w:rPr>
        <w:t xml:space="preserve">idea de </w:t>
      </w:r>
      <w:r w:rsidR="00823842" w:rsidRPr="001E3B67">
        <w:rPr>
          <w:rFonts w:ascii="Arial" w:hAnsi="Arial" w:cs="Arial"/>
        </w:rPr>
        <w:t xml:space="preserve">lo que estos autores llaman </w:t>
      </w:r>
      <w:r w:rsidR="000A2169" w:rsidRPr="001E3B67">
        <w:rPr>
          <w:rFonts w:ascii="Arial" w:hAnsi="Arial" w:cs="Arial"/>
        </w:rPr>
        <w:t xml:space="preserve">la transformación </w:t>
      </w:r>
      <w:r w:rsidR="0030675A" w:rsidRPr="001E3B67">
        <w:rPr>
          <w:rFonts w:ascii="Arial" w:hAnsi="Arial" w:cs="Arial"/>
        </w:rPr>
        <w:t>de la ciuda</w:t>
      </w:r>
      <w:r w:rsidR="008963A7" w:rsidRPr="001E3B67">
        <w:rPr>
          <w:rFonts w:ascii="Arial" w:hAnsi="Arial" w:cs="Arial"/>
        </w:rPr>
        <w:t xml:space="preserve">d </w:t>
      </w:r>
      <w:r w:rsidR="00707DE8" w:rsidRPr="001E3B67">
        <w:rPr>
          <w:rFonts w:ascii="Arial" w:hAnsi="Arial" w:cs="Arial"/>
        </w:rPr>
        <w:t xml:space="preserve">de México de compacta a </w:t>
      </w:r>
      <w:proofErr w:type="gramStart"/>
      <w:r w:rsidR="00707DE8" w:rsidRPr="001E3B67">
        <w:rPr>
          <w:rFonts w:ascii="Arial" w:hAnsi="Arial" w:cs="Arial"/>
        </w:rPr>
        <w:t>desintegrada ,</w:t>
      </w:r>
      <w:proofErr w:type="gramEnd"/>
      <w:r w:rsidR="00707DE8" w:rsidRPr="001E3B67">
        <w:rPr>
          <w:rFonts w:ascii="Arial" w:hAnsi="Arial" w:cs="Arial"/>
        </w:rPr>
        <w:t xml:space="preserve"> difus</w:t>
      </w:r>
      <w:r w:rsidR="000E40D6" w:rsidRPr="001E3B67">
        <w:rPr>
          <w:rFonts w:ascii="Arial" w:hAnsi="Arial" w:cs="Arial"/>
        </w:rPr>
        <w:t>a y finalmente, dispersa.” (</w:t>
      </w:r>
      <w:proofErr w:type="spellStart"/>
      <w:r w:rsidR="000E40D6" w:rsidRPr="001E3B67">
        <w:rPr>
          <w:rFonts w:ascii="Arial" w:hAnsi="Arial" w:cs="Arial"/>
        </w:rPr>
        <w:t>Ibid</w:t>
      </w:r>
      <w:r w:rsidR="001A1333" w:rsidRPr="001E3B67">
        <w:rPr>
          <w:rFonts w:ascii="Arial" w:hAnsi="Arial" w:cs="Arial"/>
        </w:rPr>
        <w:t>em</w:t>
      </w:r>
      <w:proofErr w:type="spellEnd"/>
      <w:r w:rsidR="001A1333" w:rsidRPr="001E3B67">
        <w:rPr>
          <w:rFonts w:ascii="Arial" w:hAnsi="Arial" w:cs="Arial"/>
        </w:rPr>
        <w:t>)</w:t>
      </w:r>
      <w:r w:rsidR="0045555C" w:rsidRPr="001E3B67">
        <w:rPr>
          <w:rStyle w:val="Refdenotaalpie"/>
          <w:rFonts w:ascii="Arial" w:hAnsi="Arial" w:cs="Arial"/>
        </w:rPr>
        <w:footnoteReference w:id="2"/>
      </w:r>
      <w:proofErr w:type="gramStart"/>
      <w:r w:rsidR="008F3717">
        <w:rPr>
          <w:rFonts w:ascii="Arial" w:hAnsi="Arial" w:cs="Arial"/>
        </w:rPr>
        <w:t>.</w:t>
      </w:r>
      <w:r w:rsidR="009473BF">
        <w:rPr>
          <w:rFonts w:ascii="Arial" w:hAnsi="Arial" w:cs="Arial"/>
        </w:rPr>
        <w:t>(</w:t>
      </w:r>
      <w:proofErr w:type="gramEnd"/>
      <w:r w:rsidR="0045555C" w:rsidRPr="001E3B67">
        <w:rPr>
          <w:rFonts w:ascii="Arial" w:hAnsi="Arial" w:cs="Arial"/>
        </w:rPr>
        <w:t xml:space="preserve"> </w:t>
      </w:r>
      <w:r w:rsidR="003D0F02">
        <w:rPr>
          <w:rFonts w:ascii="Arial" w:hAnsi="Arial" w:cs="Arial"/>
        </w:rPr>
        <w:t>Mapa 1</w:t>
      </w:r>
      <w:r w:rsidR="009473BF">
        <w:rPr>
          <w:rFonts w:ascii="Arial" w:hAnsi="Arial" w:cs="Arial"/>
        </w:rPr>
        <w:t>)</w:t>
      </w:r>
      <w:r w:rsidR="0045555C" w:rsidRPr="001E3B67">
        <w:rPr>
          <w:rFonts w:ascii="Arial" w:hAnsi="Arial" w:cs="Arial"/>
        </w:rPr>
        <w:t xml:space="preserve"> </w:t>
      </w:r>
    </w:p>
    <w:p w:rsidR="00950B27" w:rsidRPr="001E3B67" w:rsidRDefault="0041679A" w:rsidP="001E3B67">
      <w:pPr>
        <w:spacing w:line="360" w:lineRule="auto"/>
        <w:jc w:val="both"/>
        <w:rPr>
          <w:rFonts w:ascii="Arial" w:hAnsi="Arial" w:cs="Arial"/>
          <w:b/>
        </w:rPr>
      </w:pPr>
      <w:r w:rsidRPr="001E3B67">
        <w:rPr>
          <w:rFonts w:ascii="Arial" w:hAnsi="Arial" w:cs="Arial"/>
          <w:b/>
          <w:i/>
        </w:rPr>
        <w:t>Eduardo</w:t>
      </w:r>
      <w:r w:rsidRPr="001E3B67">
        <w:rPr>
          <w:rFonts w:ascii="Arial" w:hAnsi="Arial" w:cs="Arial"/>
          <w:i/>
        </w:rPr>
        <w:t xml:space="preserve"> </w:t>
      </w:r>
      <w:proofErr w:type="spellStart"/>
      <w:r w:rsidRPr="001E3B67">
        <w:rPr>
          <w:rFonts w:ascii="Arial" w:hAnsi="Arial" w:cs="Arial"/>
          <w:b/>
          <w:i/>
        </w:rPr>
        <w:t>Nivón</w:t>
      </w:r>
      <w:proofErr w:type="spellEnd"/>
      <w:r w:rsidRPr="001E3B67">
        <w:rPr>
          <w:rFonts w:ascii="Arial" w:hAnsi="Arial" w:cs="Arial"/>
          <w:i/>
        </w:rPr>
        <w:t xml:space="preserve"> </w:t>
      </w:r>
      <w:proofErr w:type="spellStart"/>
      <w:r w:rsidRPr="001E3B67">
        <w:rPr>
          <w:rFonts w:ascii="Arial" w:hAnsi="Arial" w:cs="Arial"/>
          <w:b/>
          <w:i/>
        </w:rPr>
        <w:t>Bolán</w:t>
      </w:r>
      <w:proofErr w:type="spellEnd"/>
      <w:r w:rsidRPr="001E3B67">
        <w:rPr>
          <w:rFonts w:ascii="Arial" w:hAnsi="Arial" w:cs="Arial"/>
          <w:i/>
        </w:rPr>
        <w:t>, desde el interés por la cultura de las metrópolis latinoamericanas, en su trabajo “Conexiones urbana</w:t>
      </w:r>
      <w:r w:rsidR="000751EE" w:rsidRPr="001E3B67">
        <w:rPr>
          <w:rFonts w:ascii="Arial" w:hAnsi="Arial" w:cs="Arial"/>
          <w:i/>
        </w:rPr>
        <w:t>s</w:t>
      </w:r>
      <w:r w:rsidRPr="001E3B67">
        <w:rPr>
          <w:rFonts w:ascii="Arial" w:hAnsi="Arial" w:cs="Arial"/>
          <w:i/>
        </w:rPr>
        <w:t xml:space="preserve"> cultura, metrópolis, globalización”  (</w:t>
      </w:r>
      <w:r w:rsidRPr="00C0679B">
        <w:rPr>
          <w:rFonts w:ascii="Arial" w:hAnsi="Arial" w:cs="Arial"/>
          <w:b/>
          <w:i/>
        </w:rPr>
        <w:t>sociológica</w:t>
      </w:r>
      <w:r w:rsidRPr="001E3B67">
        <w:rPr>
          <w:rFonts w:ascii="Arial" w:hAnsi="Arial" w:cs="Arial"/>
          <w:b/>
          <w:i/>
        </w:rPr>
        <w:t xml:space="preserve"> </w:t>
      </w:r>
      <w:r w:rsidRPr="001E3B67">
        <w:rPr>
          <w:rFonts w:ascii="Arial" w:hAnsi="Arial" w:cs="Arial"/>
          <w:i/>
        </w:rPr>
        <w:t>UAM</w:t>
      </w:r>
      <w:r w:rsidRPr="001E3B67">
        <w:rPr>
          <w:rFonts w:ascii="Arial" w:hAnsi="Arial" w:cs="Arial"/>
          <w:b/>
          <w:i/>
        </w:rPr>
        <w:t>-</w:t>
      </w:r>
      <w:proofErr w:type="spellStart"/>
      <w:r w:rsidRPr="001E3B67">
        <w:rPr>
          <w:rFonts w:ascii="Arial" w:hAnsi="Arial" w:cs="Arial"/>
          <w:i/>
        </w:rPr>
        <w:t>Az</w:t>
      </w:r>
      <w:proofErr w:type="spellEnd"/>
      <w:r w:rsidRPr="001E3B67">
        <w:rPr>
          <w:rFonts w:ascii="Arial" w:hAnsi="Arial" w:cs="Arial"/>
          <w:b/>
          <w:i/>
        </w:rPr>
        <w:t xml:space="preserve"> </w:t>
      </w:r>
      <w:r w:rsidRPr="001E3B67">
        <w:rPr>
          <w:rFonts w:ascii="Arial" w:hAnsi="Arial" w:cs="Arial"/>
          <w:i/>
        </w:rPr>
        <w:t>enero</w:t>
      </w:r>
      <w:r w:rsidRPr="001E3B67">
        <w:rPr>
          <w:rFonts w:ascii="Arial" w:hAnsi="Arial" w:cs="Arial"/>
          <w:b/>
          <w:i/>
        </w:rPr>
        <w:t>-</w:t>
      </w:r>
      <w:r w:rsidRPr="001E3B67">
        <w:rPr>
          <w:rFonts w:ascii="Arial" w:hAnsi="Arial" w:cs="Arial"/>
          <w:i/>
        </w:rPr>
        <w:t>abri</w:t>
      </w:r>
      <w:r w:rsidR="00E941EF" w:rsidRPr="001E3B67">
        <w:rPr>
          <w:rFonts w:ascii="Arial" w:hAnsi="Arial" w:cs="Arial"/>
          <w:i/>
        </w:rPr>
        <w:t>l</w:t>
      </w:r>
      <w:r w:rsidRPr="001E3B67">
        <w:rPr>
          <w:rFonts w:ascii="Arial" w:hAnsi="Arial" w:cs="Arial"/>
          <w:b/>
          <w:i/>
        </w:rPr>
        <w:t xml:space="preserve"> </w:t>
      </w:r>
      <w:r w:rsidR="00E234B5" w:rsidRPr="001E3B67">
        <w:rPr>
          <w:rFonts w:ascii="Arial" w:hAnsi="Arial" w:cs="Arial"/>
          <w:i/>
        </w:rPr>
        <w:t>2000</w:t>
      </w:r>
      <w:r w:rsidR="00E234B5" w:rsidRPr="001E3B67">
        <w:rPr>
          <w:rFonts w:ascii="Arial" w:hAnsi="Arial" w:cs="Arial"/>
          <w:b/>
          <w:i/>
        </w:rPr>
        <w:t xml:space="preserve"> </w:t>
      </w:r>
      <w:r w:rsidR="00E234B5" w:rsidRPr="001E3B67">
        <w:rPr>
          <w:rFonts w:ascii="Arial" w:hAnsi="Arial" w:cs="Arial"/>
          <w:i/>
        </w:rPr>
        <w:t>No</w:t>
      </w:r>
      <w:r w:rsidR="00E234B5" w:rsidRPr="001E3B67">
        <w:rPr>
          <w:rFonts w:ascii="Arial" w:hAnsi="Arial" w:cs="Arial"/>
          <w:b/>
          <w:i/>
        </w:rPr>
        <w:t xml:space="preserve"> </w:t>
      </w:r>
      <w:r w:rsidR="00E234B5" w:rsidRPr="001E3B67">
        <w:rPr>
          <w:rFonts w:ascii="Arial" w:hAnsi="Arial" w:cs="Arial"/>
          <w:i/>
        </w:rPr>
        <w:t>42</w:t>
      </w:r>
      <w:r w:rsidR="00E234B5" w:rsidRPr="001E3B67">
        <w:rPr>
          <w:rFonts w:ascii="Arial" w:hAnsi="Arial" w:cs="Arial"/>
          <w:b/>
          <w:i/>
        </w:rPr>
        <w:t xml:space="preserve"> </w:t>
      </w:r>
      <w:proofErr w:type="spellStart"/>
      <w:r w:rsidR="00E234B5" w:rsidRPr="001E3B67">
        <w:rPr>
          <w:rFonts w:ascii="Arial" w:hAnsi="Arial" w:cs="Arial"/>
          <w:i/>
        </w:rPr>
        <w:t>Mex</w:t>
      </w:r>
      <w:proofErr w:type="spellEnd"/>
      <w:r w:rsidR="00E234B5" w:rsidRPr="001E3B67">
        <w:rPr>
          <w:rFonts w:ascii="Arial" w:hAnsi="Arial" w:cs="Arial"/>
          <w:b/>
          <w:i/>
        </w:rPr>
        <w:t xml:space="preserve"> )</w:t>
      </w:r>
      <w:r w:rsidR="00E234B5" w:rsidRPr="001E3B67">
        <w:rPr>
          <w:rFonts w:ascii="Arial" w:hAnsi="Arial" w:cs="Arial"/>
          <w:i/>
        </w:rPr>
        <w:t>, r</w:t>
      </w:r>
      <w:r w:rsidR="00E941EF" w:rsidRPr="001E3B67">
        <w:rPr>
          <w:rFonts w:ascii="Arial" w:hAnsi="Arial" w:cs="Arial"/>
          <w:i/>
        </w:rPr>
        <w:t>econoce que</w:t>
      </w:r>
      <w:r w:rsidR="00E941EF" w:rsidRPr="001E3B67">
        <w:rPr>
          <w:rFonts w:ascii="Arial" w:hAnsi="Arial" w:cs="Arial"/>
          <w:b/>
          <w:i/>
        </w:rPr>
        <w:t xml:space="preserve"> </w:t>
      </w:r>
      <w:r w:rsidR="00E941EF" w:rsidRPr="001E3B67">
        <w:rPr>
          <w:rFonts w:ascii="Arial" w:hAnsi="Arial" w:cs="Arial"/>
          <w:i/>
        </w:rPr>
        <w:t xml:space="preserve">la ciudad </w:t>
      </w:r>
      <w:r w:rsidR="00E234B5" w:rsidRPr="001E3B67">
        <w:rPr>
          <w:rFonts w:ascii="Arial" w:hAnsi="Arial" w:cs="Arial"/>
          <w:i/>
        </w:rPr>
        <w:t>actual, en el mundo y p</w:t>
      </w:r>
      <w:r w:rsidR="00A72E52" w:rsidRPr="001E3B67">
        <w:rPr>
          <w:rFonts w:ascii="Arial" w:hAnsi="Arial" w:cs="Arial"/>
          <w:i/>
        </w:rPr>
        <w:t>articularmente en Lati</w:t>
      </w:r>
      <w:r w:rsidR="00F356D2" w:rsidRPr="001E3B67">
        <w:rPr>
          <w:rFonts w:ascii="Arial" w:hAnsi="Arial" w:cs="Arial"/>
          <w:i/>
        </w:rPr>
        <w:t xml:space="preserve">noamérica “es </w:t>
      </w:r>
      <w:proofErr w:type="spellStart"/>
      <w:r w:rsidR="00F356D2" w:rsidRPr="001E3B67">
        <w:rPr>
          <w:rFonts w:ascii="Arial" w:hAnsi="Arial" w:cs="Arial"/>
          <w:i/>
        </w:rPr>
        <w:t>mas</w:t>
      </w:r>
      <w:proofErr w:type="spellEnd"/>
      <w:r w:rsidR="00F356D2" w:rsidRPr="001E3B67">
        <w:rPr>
          <w:rFonts w:ascii="Arial" w:hAnsi="Arial" w:cs="Arial"/>
          <w:i/>
        </w:rPr>
        <w:t xml:space="preserve"> bien un territ</w:t>
      </w:r>
      <w:r w:rsidR="00A72E52" w:rsidRPr="001E3B67">
        <w:rPr>
          <w:rFonts w:ascii="Arial" w:hAnsi="Arial" w:cs="Arial"/>
          <w:i/>
        </w:rPr>
        <w:t>orio de</w:t>
      </w:r>
      <w:r w:rsidR="0004464B" w:rsidRPr="001E3B67">
        <w:rPr>
          <w:rFonts w:ascii="Arial" w:hAnsi="Arial" w:cs="Arial"/>
          <w:i/>
        </w:rPr>
        <w:t xml:space="preserve"> </w:t>
      </w:r>
      <w:r w:rsidR="00A72E52" w:rsidRPr="001E3B67">
        <w:rPr>
          <w:rFonts w:ascii="Arial" w:hAnsi="Arial" w:cs="Arial"/>
          <w:b/>
          <w:i/>
        </w:rPr>
        <w:t>fragmentación</w:t>
      </w:r>
      <w:r w:rsidR="00A72E52" w:rsidRPr="001E3B67">
        <w:rPr>
          <w:rFonts w:ascii="Arial" w:hAnsi="Arial" w:cs="Arial"/>
          <w:i/>
        </w:rPr>
        <w:t xml:space="preserve">” que </w:t>
      </w:r>
      <w:r w:rsidR="00E234B5" w:rsidRPr="001E3B67">
        <w:rPr>
          <w:rFonts w:ascii="Arial" w:hAnsi="Arial" w:cs="Arial"/>
          <w:i/>
        </w:rPr>
        <w:t xml:space="preserve"> ha tenido diversas “ formas, transformaciones y</w:t>
      </w:r>
      <w:r w:rsidR="00E234B5" w:rsidRPr="001E3B67">
        <w:rPr>
          <w:rFonts w:ascii="Arial" w:hAnsi="Arial" w:cs="Arial"/>
          <w:b/>
          <w:i/>
        </w:rPr>
        <w:t xml:space="preserve"> </w:t>
      </w:r>
      <w:r w:rsidR="00E234B5" w:rsidRPr="001E3B67">
        <w:rPr>
          <w:rFonts w:ascii="Arial" w:hAnsi="Arial" w:cs="Arial"/>
          <w:i/>
        </w:rPr>
        <w:t>discontinuidades</w:t>
      </w:r>
      <w:r w:rsidR="00246276" w:rsidRPr="001E3B67">
        <w:rPr>
          <w:rFonts w:ascii="Arial" w:hAnsi="Arial" w:cs="Arial"/>
          <w:b/>
          <w:i/>
        </w:rPr>
        <w:t xml:space="preserve"> , </w:t>
      </w:r>
      <w:r w:rsidR="00246276" w:rsidRPr="001E3B67">
        <w:rPr>
          <w:rFonts w:ascii="Arial" w:hAnsi="Arial" w:cs="Arial"/>
          <w:i/>
        </w:rPr>
        <w:t>a las</w:t>
      </w:r>
      <w:r w:rsidR="0004464B" w:rsidRPr="001E3B67">
        <w:rPr>
          <w:rFonts w:ascii="Arial" w:hAnsi="Arial" w:cs="Arial"/>
          <w:i/>
        </w:rPr>
        <w:t xml:space="preserve"> </w:t>
      </w:r>
      <w:r w:rsidR="00246276" w:rsidRPr="001E3B67">
        <w:rPr>
          <w:rFonts w:ascii="Arial" w:hAnsi="Arial" w:cs="Arial"/>
          <w:i/>
        </w:rPr>
        <w:t>cuales</w:t>
      </w:r>
      <w:r w:rsidR="00246276" w:rsidRPr="001E3B67">
        <w:rPr>
          <w:rFonts w:ascii="Arial" w:hAnsi="Arial" w:cs="Arial"/>
          <w:b/>
          <w:i/>
        </w:rPr>
        <w:t xml:space="preserve"> “</w:t>
      </w:r>
      <w:r w:rsidR="00246276" w:rsidRPr="001E3B67">
        <w:rPr>
          <w:rFonts w:ascii="Arial" w:hAnsi="Arial" w:cs="Arial"/>
          <w:i/>
        </w:rPr>
        <w:t>hay</w:t>
      </w:r>
      <w:r w:rsidR="000751EE" w:rsidRPr="001E3B67">
        <w:rPr>
          <w:rFonts w:ascii="Arial" w:hAnsi="Arial" w:cs="Arial"/>
          <w:i/>
        </w:rPr>
        <w:t xml:space="preserve"> </w:t>
      </w:r>
      <w:r w:rsidR="00246276" w:rsidRPr="001E3B67">
        <w:rPr>
          <w:rFonts w:ascii="Arial" w:hAnsi="Arial" w:cs="Arial"/>
          <w:i/>
        </w:rPr>
        <w:t>que</w:t>
      </w:r>
      <w:r w:rsidR="000751EE" w:rsidRPr="001E3B67">
        <w:rPr>
          <w:rFonts w:ascii="Arial" w:hAnsi="Arial" w:cs="Arial"/>
          <w:i/>
        </w:rPr>
        <w:t xml:space="preserve"> </w:t>
      </w:r>
      <w:r w:rsidR="00E234B5" w:rsidRPr="001E3B67">
        <w:rPr>
          <w:rFonts w:ascii="Arial" w:hAnsi="Arial" w:cs="Arial"/>
          <w:i/>
        </w:rPr>
        <w:t>atender</w:t>
      </w:r>
      <w:r w:rsidR="00E234B5" w:rsidRPr="001E3B67">
        <w:rPr>
          <w:rFonts w:ascii="Arial" w:hAnsi="Arial" w:cs="Arial"/>
          <w:b/>
          <w:i/>
        </w:rPr>
        <w:t>”</w:t>
      </w:r>
      <w:r w:rsidR="00E941EF" w:rsidRPr="001E3B67">
        <w:rPr>
          <w:rFonts w:ascii="Arial" w:hAnsi="Arial" w:cs="Arial"/>
          <w:b/>
          <w:i/>
        </w:rPr>
        <w:t xml:space="preserve"> </w:t>
      </w:r>
      <w:r w:rsidR="000751EE" w:rsidRPr="001E3B67">
        <w:rPr>
          <w:rFonts w:ascii="Arial" w:hAnsi="Arial" w:cs="Arial"/>
          <w:i/>
        </w:rPr>
        <w:t xml:space="preserve">Observa </w:t>
      </w:r>
      <w:r w:rsidR="006A3A8E" w:rsidRPr="001E3B67">
        <w:rPr>
          <w:rFonts w:ascii="Arial" w:hAnsi="Arial" w:cs="Arial"/>
          <w:i/>
        </w:rPr>
        <w:t>“varias formas de ciudad”</w:t>
      </w:r>
      <w:r w:rsidR="00800638" w:rsidRPr="001E3B67">
        <w:rPr>
          <w:rFonts w:ascii="Arial" w:hAnsi="Arial" w:cs="Arial"/>
          <w:i/>
        </w:rPr>
        <w:t xml:space="preserve"> en las me</w:t>
      </w:r>
      <w:r w:rsidR="00800638" w:rsidRPr="001E3B67">
        <w:rPr>
          <w:rFonts w:ascii="Arial" w:hAnsi="Arial" w:cs="Arial"/>
        </w:rPr>
        <w:t>trópoli</w:t>
      </w:r>
      <w:r w:rsidR="005D550D" w:rsidRPr="001E3B67">
        <w:rPr>
          <w:rFonts w:ascii="Arial" w:hAnsi="Arial" w:cs="Arial"/>
        </w:rPr>
        <w:t>s</w:t>
      </w:r>
      <w:r w:rsidR="00800638" w:rsidRPr="001E3B67">
        <w:rPr>
          <w:rFonts w:ascii="Arial" w:hAnsi="Arial" w:cs="Arial"/>
          <w:i/>
        </w:rPr>
        <w:t xml:space="preserve"> </w:t>
      </w:r>
      <w:r w:rsidR="0004464B" w:rsidRPr="001E3B67">
        <w:rPr>
          <w:rFonts w:ascii="Arial" w:hAnsi="Arial" w:cs="Arial"/>
          <w:i/>
        </w:rPr>
        <w:t xml:space="preserve"> actual</w:t>
      </w:r>
      <w:r w:rsidR="005D550D" w:rsidRPr="001E3B67">
        <w:rPr>
          <w:rFonts w:ascii="Arial" w:hAnsi="Arial" w:cs="Arial"/>
          <w:i/>
        </w:rPr>
        <w:t>es</w:t>
      </w:r>
      <w:r w:rsidR="00800638" w:rsidRPr="001E3B67">
        <w:rPr>
          <w:rFonts w:ascii="Arial" w:hAnsi="Arial" w:cs="Arial"/>
          <w:i/>
        </w:rPr>
        <w:t xml:space="preserve">; </w:t>
      </w:r>
      <w:r w:rsidR="006A3A8E" w:rsidRPr="001E3B67">
        <w:rPr>
          <w:rFonts w:ascii="Arial" w:hAnsi="Arial" w:cs="Arial"/>
          <w:i/>
        </w:rPr>
        <w:t xml:space="preserve"> “Hoy podemos </w:t>
      </w:r>
      <w:r w:rsidR="00800638" w:rsidRPr="001E3B67">
        <w:rPr>
          <w:rFonts w:ascii="Arial" w:hAnsi="Arial" w:cs="Arial"/>
          <w:i/>
        </w:rPr>
        <w:t xml:space="preserve">reconocer en ella cuatro niveles </w:t>
      </w:r>
      <w:r w:rsidR="0004464B" w:rsidRPr="001E3B67">
        <w:rPr>
          <w:rFonts w:ascii="Arial" w:hAnsi="Arial" w:cs="Arial"/>
          <w:i/>
        </w:rPr>
        <w:t xml:space="preserve">que atienden </w:t>
      </w:r>
      <w:r w:rsidR="00800638" w:rsidRPr="001E3B67">
        <w:rPr>
          <w:rFonts w:ascii="Arial" w:hAnsi="Arial" w:cs="Arial"/>
          <w:i/>
        </w:rPr>
        <w:t>a su historia, su forma física y sus funciones locales, nacionales o mundiales: éstas son la ciudad central o interior, la ciudad metropolitana, la ciudad región y la ciudad global. La convivencia de estos órdenes urbanos no impide señalar la dificultad de la integración</w:t>
      </w:r>
      <w:r w:rsidR="00450E53" w:rsidRPr="001E3B67">
        <w:rPr>
          <w:rFonts w:ascii="Arial" w:hAnsi="Arial" w:cs="Arial"/>
          <w:i/>
        </w:rPr>
        <w:t>”</w:t>
      </w:r>
      <w:r w:rsidR="00A72E52" w:rsidRPr="001E3B67">
        <w:rPr>
          <w:rFonts w:ascii="Arial" w:hAnsi="Arial" w:cs="Arial"/>
          <w:i/>
        </w:rPr>
        <w:t xml:space="preserve">. </w:t>
      </w:r>
      <w:r w:rsidR="00D2110B" w:rsidRPr="001E3B67">
        <w:rPr>
          <w:rFonts w:ascii="Arial" w:hAnsi="Arial" w:cs="Arial"/>
          <w:i/>
        </w:rPr>
        <w:t>Señala una dialógica: “</w:t>
      </w:r>
      <w:r w:rsidR="00450E53" w:rsidRPr="001E3B67">
        <w:rPr>
          <w:rFonts w:ascii="Arial" w:hAnsi="Arial" w:cs="Arial"/>
          <w:i/>
        </w:rPr>
        <w:t>En l</w:t>
      </w:r>
      <w:r w:rsidR="0004464B" w:rsidRPr="001E3B67">
        <w:rPr>
          <w:rFonts w:ascii="Arial" w:hAnsi="Arial" w:cs="Arial"/>
          <w:i/>
        </w:rPr>
        <w:t xml:space="preserve">a ciudad </w:t>
      </w:r>
      <w:r w:rsidR="00450E53" w:rsidRPr="001E3B67">
        <w:rPr>
          <w:rFonts w:ascii="Arial" w:hAnsi="Arial" w:cs="Arial"/>
          <w:i/>
        </w:rPr>
        <w:t>actua</w:t>
      </w:r>
      <w:r w:rsidR="007E18D5" w:rsidRPr="001E3B67">
        <w:rPr>
          <w:rFonts w:ascii="Arial" w:hAnsi="Arial" w:cs="Arial"/>
          <w:i/>
        </w:rPr>
        <w:t>l</w:t>
      </w:r>
      <w:r w:rsidR="00D2110B" w:rsidRPr="001E3B67">
        <w:rPr>
          <w:rFonts w:ascii="Arial" w:hAnsi="Arial" w:cs="Arial"/>
          <w:i/>
        </w:rPr>
        <w:t>…</w:t>
      </w:r>
      <w:r w:rsidR="00450E53" w:rsidRPr="001E3B67">
        <w:rPr>
          <w:rFonts w:ascii="Arial" w:hAnsi="Arial" w:cs="Arial"/>
          <w:i/>
        </w:rPr>
        <w:t>la producción económica, la cohesión social y la i</w:t>
      </w:r>
      <w:r w:rsidR="00F356D2" w:rsidRPr="001E3B67">
        <w:rPr>
          <w:rFonts w:ascii="Arial" w:hAnsi="Arial" w:cs="Arial"/>
          <w:i/>
        </w:rPr>
        <w:t xml:space="preserve">nfraestructura de comunicaciones; </w:t>
      </w:r>
      <w:r w:rsidR="00450E53" w:rsidRPr="001E3B67">
        <w:rPr>
          <w:rFonts w:ascii="Arial" w:hAnsi="Arial" w:cs="Arial"/>
          <w:i/>
        </w:rPr>
        <w:t xml:space="preserve"> con frecuencia conspiran contra la integración de la vida urbana.”   (</w:t>
      </w:r>
      <w:proofErr w:type="spellStart"/>
      <w:r w:rsidR="00450E53" w:rsidRPr="001E3B67">
        <w:rPr>
          <w:rFonts w:ascii="Arial" w:hAnsi="Arial" w:cs="Arial"/>
          <w:i/>
        </w:rPr>
        <w:t>Nivón</w:t>
      </w:r>
      <w:proofErr w:type="spellEnd"/>
      <w:r w:rsidR="00450E53" w:rsidRPr="001E3B67">
        <w:rPr>
          <w:rFonts w:ascii="Arial" w:hAnsi="Arial" w:cs="Arial"/>
          <w:i/>
        </w:rPr>
        <w:t>, 2000: 118)</w:t>
      </w:r>
    </w:p>
    <w:p w:rsidR="0051020B" w:rsidRPr="001E3B67" w:rsidRDefault="0051020B" w:rsidP="001E3B67">
      <w:pPr>
        <w:spacing w:line="360" w:lineRule="auto"/>
        <w:jc w:val="both"/>
        <w:rPr>
          <w:rFonts w:ascii="Arial" w:hAnsi="Arial" w:cs="Arial"/>
          <w:i/>
        </w:rPr>
      </w:pPr>
    </w:p>
    <w:p w:rsidR="001C2C6C" w:rsidRPr="001E3B67" w:rsidRDefault="001C2C6C" w:rsidP="001E3B67">
      <w:pPr>
        <w:spacing w:line="360" w:lineRule="auto"/>
        <w:jc w:val="both"/>
        <w:rPr>
          <w:rFonts w:ascii="Arial" w:hAnsi="Arial" w:cs="Arial"/>
        </w:rPr>
      </w:pPr>
      <w:r w:rsidRPr="001E3B67">
        <w:rPr>
          <w:rFonts w:ascii="Arial" w:hAnsi="Arial" w:cs="Arial"/>
        </w:rPr>
        <w:t>Por su parte</w:t>
      </w:r>
      <w:r w:rsidR="00EC4CCA">
        <w:rPr>
          <w:rFonts w:ascii="Arial" w:hAnsi="Arial" w:cs="Arial"/>
        </w:rPr>
        <w:t xml:space="preserve">, </w:t>
      </w:r>
      <w:r w:rsidR="001B6E05" w:rsidRPr="001E3B67">
        <w:rPr>
          <w:rFonts w:ascii="Arial" w:hAnsi="Arial" w:cs="Arial"/>
          <w:b/>
        </w:rPr>
        <w:t>Emilio</w:t>
      </w:r>
      <w:r w:rsidR="00C457C5" w:rsidRPr="001E3B67">
        <w:rPr>
          <w:rFonts w:ascii="Arial" w:hAnsi="Arial" w:cs="Arial"/>
          <w:b/>
        </w:rPr>
        <w:t xml:space="preserve"> </w:t>
      </w:r>
      <w:proofErr w:type="spellStart"/>
      <w:r w:rsidR="00D212C9" w:rsidRPr="001E3B67">
        <w:rPr>
          <w:rFonts w:ascii="Arial" w:hAnsi="Arial" w:cs="Arial"/>
          <w:b/>
        </w:rPr>
        <w:t>Duhau</w:t>
      </w:r>
      <w:proofErr w:type="spellEnd"/>
      <w:r w:rsidR="00EC4CCA">
        <w:rPr>
          <w:rFonts w:ascii="Arial" w:hAnsi="Arial" w:cs="Arial"/>
          <w:b/>
        </w:rPr>
        <w:t xml:space="preserve"> y </w:t>
      </w:r>
      <w:proofErr w:type="spellStart"/>
      <w:r w:rsidR="00EC4CCA">
        <w:rPr>
          <w:rFonts w:ascii="Arial" w:hAnsi="Arial" w:cs="Arial"/>
          <w:b/>
        </w:rPr>
        <w:t>Angela</w:t>
      </w:r>
      <w:proofErr w:type="spellEnd"/>
      <w:r w:rsidR="00EC4CCA">
        <w:rPr>
          <w:rFonts w:ascii="Arial" w:hAnsi="Arial" w:cs="Arial"/>
          <w:b/>
        </w:rPr>
        <w:t xml:space="preserve"> </w:t>
      </w:r>
      <w:proofErr w:type="spellStart"/>
      <w:r w:rsidR="00EC4CCA">
        <w:rPr>
          <w:rFonts w:ascii="Arial" w:hAnsi="Arial" w:cs="Arial"/>
          <w:b/>
        </w:rPr>
        <w:t>Giglia</w:t>
      </w:r>
      <w:proofErr w:type="spellEnd"/>
      <w:r w:rsidR="00EC4CCA">
        <w:rPr>
          <w:rFonts w:ascii="Arial" w:hAnsi="Arial" w:cs="Arial"/>
          <w:b/>
        </w:rPr>
        <w:t xml:space="preserve"> </w:t>
      </w:r>
      <w:r w:rsidR="00B33AB8" w:rsidRPr="001E3B67">
        <w:rPr>
          <w:rFonts w:ascii="Arial" w:hAnsi="Arial" w:cs="Arial"/>
        </w:rPr>
        <w:t>(de la Universidad Au</w:t>
      </w:r>
      <w:r w:rsidR="00DA351B" w:rsidRPr="001E3B67">
        <w:rPr>
          <w:rFonts w:ascii="Arial" w:hAnsi="Arial" w:cs="Arial"/>
        </w:rPr>
        <w:t>tónoma Me</w:t>
      </w:r>
      <w:r w:rsidR="00AF50C0" w:rsidRPr="001E3B67">
        <w:rPr>
          <w:rFonts w:ascii="Arial" w:hAnsi="Arial" w:cs="Arial"/>
        </w:rPr>
        <w:t>tropolitana-</w:t>
      </w:r>
      <w:proofErr w:type="spellStart"/>
      <w:r w:rsidR="00AF50C0" w:rsidRPr="001E3B67">
        <w:rPr>
          <w:rFonts w:ascii="Arial" w:hAnsi="Arial" w:cs="Arial"/>
        </w:rPr>
        <w:t>Azcapotzalco</w:t>
      </w:r>
      <w:proofErr w:type="spellEnd"/>
      <w:r w:rsidR="00AF50C0" w:rsidRPr="001E3B67">
        <w:rPr>
          <w:rFonts w:ascii="Arial" w:hAnsi="Arial" w:cs="Arial"/>
        </w:rPr>
        <w:t>)</w:t>
      </w:r>
      <w:r w:rsidR="006775DF">
        <w:rPr>
          <w:rFonts w:ascii="Arial" w:hAnsi="Arial" w:cs="Arial"/>
        </w:rPr>
        <w:t xml:space="preserve"> experto</w:t>
      </w:r>
      <w:r w:rsidR="00EC4CCA">
        <w:rPr>
          <w:rFonts w:ascii="Arial" w:hAnsi="Arial" w:cs="Arial"/>
        </w:rPr>
        <w:t>s</w:t>
      </w:r>
      <w:r w:rsidR="006775DF">
        <w:rPr>
          <w:rFonts w:ascii="Arial" w:hAnsi="Arial" w:cs="Arial"/>
        </w:rPr>
        <w:t xml:space="preserve"> en</w:t>
      </w:r>
      <w:r w:rsidR="00C96311" w:rsidRPr="001E3B67">
        <w:rPr>
          <w:rFonts w:ascii="Arial" w:hAnsi="Arial" w:cs="Arial"/>
        </w:rPr>
        <w:t xml:space="preserve"> estudio</w:t>
      </w:r>
      <w:r w:rsidR="001A1BEA">
        <w:rPr>
          <w:rFonts w:ascii="Arial" w:hAnsi="Arial" w:cs="Arial"/>
        </w:rPr>
        <w:t>s</w:t>
      </w:r>
      <w:r w:rsidR="00C96311" w:rsidRPr="001E3B67">
        <w:rPr>
          <w:rFonts w:ascii="Arial" w:hAnsi="Arial" w:cs="Arial"/>
        </w:rPr>
        <w:t xml:space="preserve"> de los procesos urbanos en México,</w:t>
      </w:r>
      <w:r w:rsidR="005C79DF">
        <w:rPr>
          <w:rFonts w:ascii="Arial" w:hAnsi="Arial" w:cs="Arial"/>
        </w:rPr>
        <w:t xml:space="preserve">  explora</w:t>
      </w:r>
      <w:r w:rsidR="00B33AB8" w:rsidRPr="001E3B67">
        <w:rPr>
          <w:rFonts w:ascii="Arial" w:hAnsi="Arial" w:cs="Arial"/>
        </w:rPr>
        <w:t xml:space="preserve">  la complejidad  de la Zona Metropolitana de la ciudad de México,</w:t>
      </w:r>
      <w:r w:rsidR="00C96311" w:rsidRPr="001E3B67">
        <w:rPr>
          <w:rFonts w:ascii="Arial" w:hAnsi="Arial" w:cs="Arial"/>
        </w:rPr>
        <w:t xml:space="preserve"> </w:t>
      </w:r>
      <w:r w:rsidR="00301DC4" w:rsidRPr="001E3B67">
        <w:rPr>
          <w:rFonts w:ascii="Arial" w:hAnsi="Arial" w:cs="Arial"/>
        </w:rPr>
        <w:t xml:space="preserve"> </w:t>
      </w:r>
      <w:r w:rsidRPr="001E3B67">
        <w:rPr>
          <w:rFonts w:ascii="Arial" w:hAnsi="Arial" w:cs="Arial"/>
        </w:rPr>
        <w:t>en</w:t>
      </w:r>
      <w:r w:rsidR="00C96311" w:rsidRPr="001E3B67">
        <w:rPr>
          <w:rFonts w:ascii="Arial" w:hAnsi="Arial" w:cs="Arial"/>
        </w:rPr>
        <w:t xml:space="preserve"> su reciente texto</w:t>
      </w:r>
      <w:r w:rsidRPr="001E3B67">
        <w:rPr>
          <w:rFonts w:ascii="Arial" w:hAnsi="Arial" w:cs="Arial"/>
        </w:rPr>
        <w:t xml:space="preserve"> </w:t>
      </w:r>
      <w:r w:rsidR="002E07C1" w:rsidRPr="001E3B67">
        <w:rPr>
          <w:rFonts w:ascii="Arial" w:hAnsi="Arial" w:cs="Arial"/>
        </w:rPr>
        <w:t>“</w:t>
      </w:r>
      <w:r w:rsidR="00D212C9" w:rsidRPr="001E3B67">
        <w:rPr>
          <w:rFonts w:ascii="Arial" w:hAnsi="Arial" w:cs="Arial"/>
        </w:rPr>
        <w:t>Las reglas del d</w:t>
      </w:r>
      <w:r w:rsidR="00447A2C" w:rsidRPr="001E3B67">
        <w:rPr>
          <w:rFonts w:ascii="Arial" w:hAnsi="Arial" w:cs="Arial"/>
        </w:rPr>
        <w:t>esorden. Habitar la metrópoli</w:t>
      </w:r>
      <w:r w:rsidR="002E07C1" w:rsidRPr="001E3B67">
        <w:rPr>
          <w:rFonts w:ascii="Arial" w:hAnsi="Arial" w:cs="Arial"/>
        </w:rPr>
        <w:t>”</w:t>
      </w:r>
      <w:r w:rsidR="001A1BEA">
        <w:rPr>
          <w:rFonts w:ascii="Arial" w:hAnsi="Arial" w:cs="Arial"/>
        </w:rPr>
        <w:t xml:space="preserve"> </w:t>
      </w:r>
      <w:r w:rsidR="004A2067" w:rsidRPr="001E3B67">
        <w:rPr>
          <w:rFonts w:ascii="Arial" w:hAnsi="Arial" w:cs="Arial"/>
        </w:rPr>
        <w:t>(2008)</w:t>
      </w:r>
      <w:r w:rsidR="00AF50C0" w:rsidRPr="001E3B67">
        <w:rPr>
          <w:rFonts w:ascii="Arial" w:hAnsi="Arial" w:cs="Arial"/>
        </w:rPr>
        <w:t>.</w:t>
      </w:r>
      <w:r w:rsidRPr="001E3B67">
        <w:rPr>
          <w:rFonts w:ascii="Arial" w:hAnsi="Arial" w:cs="Arial"/>
        </w:rPr>
        <w:t xml:space="preserve"> </w:t>
      </w:r>
      <w:r w:rsidR="00AF50C0" w:rsidRPr="001E3B67">
        <w:rPr>
          <w:rFonts w:ascii="Arial" w:hAnsi="Arial" w:cs="Arial"/>
        </w:rPr>
        <w:t xml:space="preserve">Para ello, </w:t>
      </w:r>
      <w:r w:rsidR="00B33AB8" w:rsidRPr="001E3B67">
        <w:rPr>
          <w:rFonts w:ascii="Arial" w:hAnsi="Arial" w:cs="Arial"/>
        </w:rPr>
        <w:t xml:space="preserve"> se propone</w:t>
      </w:r>
      <w:r w:rsidR="00312043" w:rsidRPr="001E3B67">
        <w:rPr>
          <w:rFonts w:ascii="Arial" w:hAnsi="Arial" w:cs="Arial"/>
        </w:rPr>
        <w:t xml:space="preserve"> </w:t>
      </w:r>
      <w:r w:rsidR="00624BDC" w:rsidRPr="001E3B67">
        <w:rPr>
          <w:rFonts w:ascii="Arial" w:hAnsi="Arial" w:cs="Arial"/>
        </w:rPr>
        <w:t>dar cuenta de la actual  estructu</w:t>
      </w:r>
      <w:r w:rsidR="00B33AB8" w:rsidRPr="001E3B67">
        <w:rPr>
          <w:rFonts w:ascii="Arial" w:hAnsi="Arial" w:cs="Arial"/>
        </w:rPr>
        <w:t xml:space="preserve">ra </w:t>
      </w:r>
      <w:proofErr w:type="spellStart"/>
      <w:r w:rsidR="00B33AB8" w:rsidRPr="001E3B67">
        <w:rPr>
          <w:rFonts w:ascii="Arial" w:hAnsi="Arial" w:cs="Arial"/>
        </w:rPr>
        <w:t>socioespacial</w:t>
      </w:r>
      <w:proofErr w:type="spellEnd"/>
      <w:r w:rsidR="00B33AB8" w:rsidRPr="001E3B67">
        <w:rPr>
          <w:rFonts w:ascii="Arial" w:hAnsi="Arial" w:cs="Arial"/>
        </w:rPr>
        <w:t xml:space="preserve"> </w:t>
      </w:r>
      <w:r w:rsidR="00624BDC" w:rsidRPr="001E3B67">
        <w:rPr>
          <w:rFonts w:ascii="Arial" w:hAnsi="Arial" w:cs="Arial"/>
        </w:rPr>
        <w:t xml:space="preserve"> </w:t>
      </w:r>
      <w:r w:rsidR="00B33AB8" w:rsidRPr="001E3B67">
        <w:rPr>
          <w:rFonts w:ascii="Arial" w:hAnsi="Arial" w:cs="Arial"/>
        </w:rPr>
        <w:t>de nuestra descomunal urbe. Lo interesante para nosotros es que e</w:t>
      </w:r>
      <w:r w:rsidRPr="001E3B67">
        <w:rPr>
          <w:rFonts w:ascii="Arial" w:hAnsi="Arial" w:cs="Arial"/>
        </w:rPr>
        <w:t xml:space="preserve">n cierto momento, </w:t>
      </w:r>
      <w:r w:rsidR="009B7A97" w:rsidRPr="001E3B67">
        <w:rPr>
          <w:rFonts w:ascii="Arial" w:hAnsi="Arial" w:cs="Arial"/>
        </w:rPr>
        <w:t xml:space="preserve"> polemiza con quienes han asumido las </w:t>
      </w:r>
      <w:r w:rsidR="00FA33A6" w:rsidRPr="001E3B67">
        <w:rPr>
          <w:rFonts w:ascii="Arial" w:hAnsi="Arial" w:cs="Arial"/>
        </w:rPr>
        <w:t xml:space="preserve"> denominaciones de </w:t>
      </w:r>
      <w:r w:rsidR="00FA33A6" w:rsidRPr="001E3B67">
        <w:rPr>
          <w:rFonts w:ascii="Arial" w:hAnsi="Arial" w:cs="Arial"/>
          <w:i/>
        </w:rPr>
        <w:t>ciud</w:t>
      </w:r>
      <w:r w:rsidR="00FA33A6" w:rsidRPr="001E3B67">
        <w:rPr>
          <w:rFonts w:ascii="Arial" w:hAnsi="Arial" w:cs="Arial"/>
        </w:rPr>
        <w:t xml:space="preserve">ad </w:t>
      </w:r>
      <w:r w:rsidRPr="001E3B67">
        <w:rPr>
          <w:rFonts w:ascii="Arial" w:hAnsi="Arial" w:cs="Arial"/>
          <w:i/>
        </w:rPr>
        <w:t>compacta y ciudad desintegrada.</w:t>
      </w:r>
      <w:r w:rsidR="00FA33A6" w:rsidRPr="001E3B67">
        <w:rPr>
          <w:rFonts w:ascii="Arial" w:hAnsi="Arial" w:cs="Arial"/>
          <w:i/>
        </w:rPr>
        <w:t xml:space="preserve"> </w:t>
      </w:r>
      <w:r w:rsidRPr="001E3B67">
        <w:rPr>
          <w:rFonts w:ascii="Arial" w:hAnsi="Arial" w:cs="Arial"/>
        </w:rPr>
        <w:t xml:space="preserve"> </w:t>
      </w:r>
    </w:p>
    <w:p w:rsidR="00FA33A6" w:rsidRPr="001E3B67" w:rsidRDefault="001C2C6C" w:rsidP="001E3B67">
      <w:pPr>
        <w:spacing w:line="360" w:lineRule="auto"/>
        <w:jc w:val="both"/>
        <w:rPr>
          <w:rFonts w:ascii="Arial" w:hAnsi="Arial" w:cs="Arial"/>
        </w:rPr>
      </w:pPr>
      <w:r w:rsidRPr="001E3B67">
        <w:rPr>
          <w:rFonts w:ascii="Arial" w:hAnsi="Arial" w:cs="Arial"/>
        </w:rPr>
        <w:t>Previamente, había afirmado</w:t>
      </w:r>
      <w:r w:rsidR="005C79DF">
        <w:rPr>
          <w:rFonts w:ascii="Arial" w:hAnsi="Arial" w:cs="Arial"/>
        </w:rPr>
        <w:t>:</w:t>
      </w:r>
      <w:r w:rsidR="00FA33A6" w:rsidRPr="001E3B67">
        <w:rPr>
          <w:rFonts w:ascii="Arial" w:hAnsi="Arial" w:cs="Arial"/>
        </w:rPr>
        <w:t xml:space="preserve">”la estructura </w:t>
      </w:r>
      <w:proofErr w:type="spellStart"/>
      <w:r w:rsidR="00FA33A6" w:rsidRPr="001E3B67">
        <w:rPr>
          <w:rFonts w:ascii="Arial" w:hAnsi="Arial" w:cs="Arial"/>
        </w:rPr>
        <w:t>socioespacial</w:t>
      </w:r>
      <w:proofErr w:type="spellEnd"/>
      <w:r w:rsidR="00FA33A6" w:rsidRPr="001E3B67">
        <w:rPr>
          <w:rFonts w:ascii="Arial" w:hAnsi="Arial" w:cs="Arial"/>
        </w:rPr>
        <w:t xml:space="preserve"> de la metrópoli</w:t>
      </w:r>
      <w:r w:rsidR="00D52189" w:rsidRPr="001E3B67">
        <w:rPr>
          <w:rFonts w:ascii="Arial" w:hAnsi="Arial" w:cs="Arial"/>
        </w:rPr>
        <w:t>,  (es)</w:t>
      </w:r>
      <w:r w:rsidR="00FA33A6" w:rsidRPr="001E3B67">
        <w:rPr>
          <w:rFonts w:ascii="Arial" w:hAnsi="Arial" w:cs="Arial"/>
        </w:rPr>
        <w:t xml:space="preserve"> entendida como la manera </w:t>
      </w:r>
      <w:r w:rsidR="00B57DEF" w:rsidRPr="001E3B67">
        <w:rPr>
          <w:rFonts w:ascii="Arial" w:hAnsi="Arial" w:cs="Arial"/>
        </w:rPr>
        <w:t>en que se encuentra organizada la distribución espacial  de los distintos estratos socioeconómicos que  componen la población metropolitana” (</w:t>
      </w:r>
      <w:r w:rsidR="00FE09BA" w:rsidRPr="001E3B67">
        <w:rPr>
          <w:rFonts w:ascii="Arial" w:hAnsi="Arial" w:cs="Arial"/>
        </w:rPr>
        <w:t xml:space="preserve">E. </w:t>
      </w:r>
      <w:proofErr w:type="spellStart"/>
      <w:r w:rsidR="00FE09BA" w:rsidRPr="001E3B67">
        <w:rPr>
          <w:rFonts w:ascii="Arial" w:hAnsi="Arial" w:cs="Arial"/>
        </w:rPr>
        <w:t>Duahu</w:t>
      </w:r>
      <w:proofErr w:type="spellEnd"/>
      <w:r w:rsidR="00FE09BA" w:rsidRPr="001E3B67">
        <w:rPr>
          <w:rFonts w:ascii="Arial" w:hAnsi="Arial" w:cs="Arial"/>
        </w:rPr>
        <w:t xml:space="preserve">, </w:t>
      </w:r>
      <w:proofErr w:type="spellStart"/>
      <w:r w:rsidR="00EC4CCA">
        <w:rPr>
          <w:rFonts w:ascii="Arial" w:hAnsi="Arial" w:cs="Arial"/>
        </w:rPr>
        <w:t>A.Giglia</w:t>
      </w:r>
      <w:proofErr w:type="spellEnd"/>
      <w:r w:rsidR="00EC4CCA">
        <w:rPr>
          <w:rFonts w:ascii="Arial" w:hAnsi="Arial" w:cs="Arial"/>
        </w:rPr>
        <w:t xml:space="preserve">, </w:t>
      </w:r>
      <w:proofErr w:type="gramStart"/>
      <w:r w:rsidR="00FE09BA" w:rsidRPr="001E3B67">
        <w:rPr>
          <w:rFonts w:ascii="Arial" w:hAnsi="Arial" w:cs="Arial"/>
        </w:rPr>
        <w:t>2008</w:t>
      </w:r>
      <w:r w:rsidR="00B57DEF" w:rsidRPr="001E3B67">
        <w:rPr>
          <w:rFonts w:ascii="Arial" w:hAnsi="Arial" w:cs="Arial"/>
        </w:rPr>
        <w:t xml:space="preserve"> :</w:t>
      </w:r>
      <w:proofErr w:type="gramEnd"/>
      <w:r w:rsidR="00B57DEF" w:rsidRPr="001E3B67">
        <w:rPr>
          <w:rFonts w:ascii="Arial" w:hAnsi="Arial" w:cs="Arial"/>
        </w:rPr>
        <w:t>163)</w:t>
      </w:r>
    </w:p>
    <w:p w:rsidR="00FA33A6" w:rsidRPr="001E3B67" w:rsidRDefault="00924D4B" w:rsidP="001E3B67">
      <w:pPr>
        <w:spacing w:line="360" w:lineRule="auto"/>
        <w:jc w:val="both"/>
        <w:rPr>
          <w:rFonts w:ascii="Arial" w:hAnsi="Arial" w:cs="Arial"/>
        </w:rPr>
      </w:pPr>
      <w:r w:rsidRPr="001E3B67">
        <w:rPr>
          <w:rFonts w:ascii="Arial" w:hAnsi="Arial" w:cs="Arial"/>
        </w:rPr>
        <w:t xml:space="preserve">Afirma que </w:t>
      </w:r>
      <w:r w:rsidR="002964E6" w:rsidRPr="001E3B67">
        <w:rPr>
          <w:rFonts w:ascii="Arial" w:hAnsi="Arial" w:cs="Arial"/>
        </w:rPr>
        <w:t xml:space="preserve">  “En el caso de la ciudad de</w:t>
      </w:r>
      <w:r w:rsidR="00E03C93" w:rsidRPr="001E3B67">
        <w:rPr>
          <w:rFonts w:ascii="Arial" w:hAnsi="Arial" w:cs="Arial"/>
        </w:rPr>
        <w:t xml:space="preserve"> Méxi</w:t>
      </w:r>
      <w:r w:rsidR="00AF50C0" w:rsidRPr="001E3B67">
        <w:rPr>
          <w:rFonts w:ascii="Arial" w:hAnsi="Arial" w:cs="Arial"/>
        </w:rPr>
        <w:t xml:space="preserve">co, el proceso de </w:t>
      </w:r>
      <w:proofErr w:type="spellStart"/>
      <w:r w:rsidR="00AF50C0" w:rsidRPr="001E3B67">
        <w:rPr>
          <w:rFonts w:ascii="Arial" w:hAnsi="Arial" w:cs="Arial"/>
        </w:rPr>
        <w:t>metropolizació</w:t>
      </w:r>
      <w:r w:rsidR="00E03C93" w:rsidRPr="001E3B67">
        <w:rPr>
          <w:rFonts w:ascii="Arial" w:hAnsi="Arial" w:cs="Arial"/>
        </w:rPr>
        <w:t>n</w:t>
      </w:r>
      <w:proofErr w:type="spellEnd"/>
      <w:r w:rsidR="00E03C93" w:rsidRPr="001E3B67">
        <w:rPr>
          <w:rFonts w:ascii="Arial" w:hAnsi="Arial" w:cs="Arial"/>
        </w:rPr>
        <w:t xml:space="preserve"> ha estado asociado desde aproximadamente los años 40 del siglo pasado a la conformación de diferentes mercados y formas de producción</w:t>
      </w:r>
      <w:r w:rsidR="001E3585" w:rsidRPr="001E3B67">
        <w:rPr>
          <w:rFonts w:ascii="Arial" w:hAnsi="Arial" w:cs="Arial"/>
        </w:rPr>
        <w:t xml:space="preserve"> (del espacio, aclaración nuestra)</w:t>
      </w:r>
      <w:r w:rsidR="00E03C93" w:rsidRPr="001E3B67">
        <w:rPr>
          <w:rFonts w:ascii="Arial" w:hAnsi="Arial" w:cs="Arial"/>
        </w:rPr>
        <w:t>, gruesamente</w:t>
      </w:r>
      <w:r w:rsidR="002A1E3B" w:rsidRPr="001E3B67">
        <w:rPr>
          <w:rFonts w:ascii="Arial" w:hAnsi="Arial" w:cs="Arial"/>
        </w:rPr>
        <w:t xml:space="preserve"> (sic)</w:t>
      </w:r>
      <w:r w:rsidR="00E03C93" w:rsidRPr="001E3B67">
        <w:rPr>
          <w:rFonts w:ascii="Arial" w:hAnsi="Arial" w:cs="Arial"/>
        </w:rPr>
        <w:t>, a dif</w:t>
      </w:r>
      <w:r w:rsidR="001E3585" w:rsidRPr="001E3B67">
        <w:rPr>
          <w:rFonts w:ascii="Arial" w:hAnsi="Arial" w:cs="Arial"/>
        </w:rPr>
        <w:t>erentes estratos socioeconómicos…”</w:t>
      </w:r>
    </w:p>
    <w:p w:rsidR="002964E6" w:rsidRPr="001E3B67" w:rsidRDefault="002964E6" w:rsidP="001E3B67">
      <w:pPr>
        <w:spacing w:line="360" w:lineRule="auto"/>
        <w:jc w:val="both"/>
        <w:rPr>
          <w:rFonts w:ascii="Arial" w:hAnsi="Arial" w:cs="Arial"/>
        </w:rPr>
      </w:pPr>
    </w:p>
    <w:p w:rsidR="00360153" w:rsidRPr="001E3B67" w:rsidRDefault="00924D4B" w:rsidP="001E3B67">
      <w:pPr>
        <w:spacing w:line="360" w:lineRule="auto"/>
        <w:jc w:val="both"/>
        <w:rPr>
          <w:rFonts w:ascii="Arial" w:hAnsi="Arial" w:cs="Arial"/>
        </w:rPr>
      </w:pPr>
      <w:r w:rsidRPr="001E3B67">
        <w:rPr>
          <w:rFonts w:ascii="Arial" w:hAnsi="Arial" w:cs="Arial"/>
        </w:rPr>
        <w:t xml:space="preserve">Su polémica contra los investigadores que reconocen el proceso de fragmentación urbana   se basa en una interpretación </w:t>
      </w:r>
      <w:r w:rsidR="00111E40" w:rsidRPr="001E3B67">
        <w:rPr>
          <w:rFonts w:ascii="Arial" w:hAnsi="Arial" w:cs="Arial"/>
        </w:rPr>
        <w:t>diferente a éstos en torno a las formas a</w:t>
      </w:r>
      <w:r w:rsidR="002A1E3B" w:rsidRPr="001E3B67">
        <w:rPr>
          <w:rFonts w:ascii="Arial" w:hAnsi="Arial" w:cs="Arial"/>
        </w:rPr>
        <w:t>ctuales del crecimiento de la urbe</w:t>
      </w:r>
      <w:r w:rsidR="001A1BEA">
        <w:rPr>
          <w:rFonts w:ascii="Arial" w:hAnsi="Arial" w:cs="Arial"/>
        </w:rPr>
        <w:t xml:space="preserve">: </w:t>
      </w:r>
      <w:r w:rsidR="0013545B" w:rsidRPr="001E3B67">
        <w:rPr>
          <w:rFonts w:ascii="Arial" w:hAnsi="Arial" w:cs="Arial"/>
        </w:rPr>
        <w:t>“En la actualidad</w:t>
      </w:r>
      <w:r w:rsidR="009B7A97" w:rsidRPr="001E3B67">
        <w:rPr>
          <w:rFonts w:ascii="Arial" w:hAnsi="Arial" w:cs="Arial"/>
        </w:rPr>
        <w:t xml:space="preserve"> los estudiosos de la ciudad latinoamericana se refieran a los procesos de urbanización  experimentados por las grandes metrópolis de la región durante los dos o tres decenios, </w:t>
      </w:r>
      <w:proofErr w:type="gramStart"/>
      <w:r w:rsidR="009B7A97" w:rsidRPr="001E3B67">
        <w:rPr>
          <w:rFonts w:ascii="Arial" w:hAnsi="Arial" w:cs="Arial"/>
        </w:rPr>
        <w:t>como</w:t>
      </w:r>
      <w:r w:rsidR="00F356D2" w:rsidRPr="001E3B67">
        <w:rPr>
          <w:rFonts w:ascii="Arial" w:hAnsi="Arial" w:cs="Arial"/>
        </w:rPr>
        <w:t xml:space="preserve"> </w:t>
      </w:r>
      <w:r w:rsidR="009B7A97" w:rsidRPr="001E3B67">
        <w:rPr>
          <w:rFonts w:ascii="Arial" w:hAnsi="Arial" w:cs="Arial"/>
        </w:rPr>
        <w:t>”</w:t>
      </w:r>
      <w:proofErr w:type="gramEnd"/>
      <w:r w:rsidR="009B7A97" w:rsidRPr="001E3B67">
        <w:rPr>
          <w:rFonts w:ascii="Arial" w:hAnsi="Arial" w:cs="Arial"/>
        </w:rPr>
        <w:t xml:space="preserve">difusos”, en </w:t>
      </w:r>
      <w:r w:rsidR="00D55803" w:rsidRPr="001E3B67">
        <w:rPr>
          <w:rFonts w:ascii="Arial" w:hAnsi="Arial" w:cs="Arial"/>
        </w:rPr>
        <w:t xml:space="preserve"> </w:t>
      </w:r>
      <w:r w:rsidR="009B7A97" w:rsidRPr="001E3B67">
        <w:rPr>
          <w:rFonts w:ascii="Arial" w:hAnsi="Arial" w:cs="Arial"/>
        </w:rPr>
        <w:t>“archipiélagos”, “sin límites definidos”</w:t>
      </w:r>
      <w:r w:rsidR="00C51D57" w:rsidRPr="001E3B67">
        <w:rPr>
          <w:rFonts w:ascii="Arial" w:hAnsi="Arial" w:cs="Arial"/>
        </w:rPr>
        <w:t xml:space="preserve">. </w:t>
      </w:r>
      <w:r w:rsidR="00D55803" w:rsidRPr="001E3B67">
        <w:rPr>
          <w:rFonts w:ascii="Arial" w:hAnsi="Arial" w:cs="Arial"/>
        </w:rPr>
        <w:t>Pero lo que sorprende al observar la enorme conurbación de la ciudad de México, es  más bien lo  contrario, es decir, una persistente tendencia a que los procesos de poblamiento tiendan  a generar</w:t>
      </w:r>
      <w:r w:rsidR="00F356D2" w:rsidRPr="001E3B67">
        <w:rPr>
          <w:rFonts w:ascii="Arial" w:hAnsi="Arial" w:cs="Arial"/>
        </w:rPr>
        <w:t xml:space="preserve"> </w:t>
      </w:r>
      <w:r w:rsidR="00D55803" w:rsidRPr="001E3B67">
        <w:rPr>
          <w:rFonts w:ascii="Arial" w:hAnsi="Arial" w:cs="Arial"/>
        </w:rPr>
        <w:t>una aglomeración compacta.”</w:t>
      </w:r>
      <w:r w:rsidR="008D1C4E" w:rsidRPr="001E3B67">
        <w:rPr>
          <w:rFonts w:ascii="Arial" w:hAnsi="Arial" w:cs="Arial"/>
        </w:rPr>
        <w:t xml:space="preserve">   Lo que ocurre es, nos dice </w:t>
      </w:r>
      <w:proofErr w:type="spellStart"/>
      <w:r w:rsidR="008D1C4E" w:rsidRPr="001E3B67">
        <w:rPr>
          <w:rFonts w:ascii="Arial" w:hAnsi="Arial" w:cs="Arial"/>
        </w:rPr>
        <w:t>mas</w:t>
      </w:r>
      <w:proofErr w:type="spellEnd"/>
      <w:r w:rsidR="008D1C4E" w:rsidRPr="001E3B67">
        <w:rPr>
          <w:rFonts w:ascii="Arial" w:hAnsi="Arial" w:cs="Arial"/>
        </w:rPr>
        <w:t xml:space="preserve"> </w:t>
      </w:r>
      <w:r w:rsidR="00244437" w:rsidRPr="001E3B67">
        <w:rPr>
          <w:rFonts w:ascii="Arial" w:hAnsi="Arial" w:cs="Arial"/>
        </w:rPr>
        <w:t>ad</w:t>
      </w:r>
      <w:r w:rsidR="009215CD" w:rsidRPr="001E3B67">
        <w:rPr>
          <w:rFonts w:ascii="Arial" w:hAnsi="Arial" w:cs="Arial"/>
        </w:rPr>
        <w:t>elante</w:t>
      </w:r>
      <w:r w:rsidR="00AF50C0" w:rsidRPr="001E3B67">
        <w:rPr>
          <w:rFonts w:ascii="Arial" w:hAnsi="Arial" w:cs="Arial"/>
        </w:rPr>
        <w:t>,</w:t>
      </w:r>
      <w:r w:rsidR="009215CD" w:rsidRPr="001E3B67">
        <w:rPr>
          <w:rFonts w:ascii="Arial" w:hAnsi="Arial" w:cs="Arial"/>
        </w:rPr>
        <w:t xml:space="preserve"> es que cuando se producen esos </w:t>
      </w:r>
      <w:r w:rsidR="00F45F7A" w:rsidRPr="001E3B67">
        <w:rPr>
          <w:rFonts w:ascii="Arial" w:hAnsi="Arial" w:cs="Arial"/>
        </w:rPr>
        <w:t>huecos o espacio</w:t>
      </w:r>
      <w:r w:rsidR="009215CD" w:rsidRPr="001E3B67">
        <w:rPr>
          <w:rFonts w:ascii="Arial" w:hAnsi="Arial" w:cs="Arial"/>
        </w:rPr>
        <w:t xml:space="preserve"> </w:t>
      </w:r>
      <w:r w:rsidR="00F45F7A" w:rsidRPr="001E3B67">
        <w:rPr>
          <w:rFonts w:ascii="Arial" w:hAnsi="Arial" w:cs="Arial"/>
        </w:rPr>
        <w:t>no urbanizado</w:t>
      </w:r>
      <w:r w:rsidR="009215CD" w:rsidRPr="001E3B67">
        <w:rPr>
          <w:rFonts w:ascii="Arial" w:hAnsi="Arial" w:cs="Arial"/>
        </w:rPr>
        <w:t xml:space="preserve">, se “rellenan” </w:t>
      </w:r>
      <w:r w:rsidR="00006087" w:rsidRPr="001E3B67">
        <w:rPr>
          <w:rFonts w:ascii="Arial" w:hAnsi="Arial" w:cs="Arial"/>
        </w:rPr>
        <w:t>con el tiempo”</w:t>
      </w:r>
      <w:r w:rsidR="00F45F7A" w:rsidRPr="001E3B67">
        <w:rPr>
          <w:rFonts w:ascii="Arial" w:hAnsi="Arial" w:cs="Arial"/>
        </w:rPr>
        <w:t xml:space="preserve"> </w:t>
      </w:r>
      <w:proofErr w:type="gramStart"/>
      <w:r w:rsidR="00F45F7A" w:rsidRPr="001E3B67">
        <w:rPr>
          <w:rFonts w:ascii="Arial" w:hAnsi="Arial" w:cs="Arial"/>
        </w:rPr>
        <w:t>(</w:t>
      </w:r>
      <w:r w:rsidR="001A1BEA">
        <w:rPr>
          <w:rFonts w:ascii="Arial" w:hAnsi="Arial" w:cs="Arial"/>
        </w:rPr>
        <w:t xml:space="preserve"> </w:t>
      </w:r>
      <w:proofErr w:type="spellStart"/>
      <w:r w:rsidR="00EC4CCA">
        <w:rPr>
          <w:rFonts w:ascii="Arial" w:hAnsi="Arial" w:cs="Arial"/>
        </w:rPr>
        <w:t>E.</w:t>
      </w:r>
      <w:r w:rsidR="001A1BEA">
        <w:rPr>
          <w:rFonts w:ascii="Arial" w:hAnsi="Arial" w:cs="Arial"/>
        </w:rPr>
        <w:t>Duahu</w:t>
      </w:r>
      <w:proofErr w:type="spellEnd"/>
      <w:proofErr w:type="gramEnd"/>
      <w:r w:rsidR="001A1BEA">
        <w:rPr>
          <w:rFonts w:ascii="Arial" w:hAnsi="Arial" w:cs="Arial"/>
        </w:rPr>
        <w:t xml:space="preserve">, </w:t>
      </w:r>
      <w:r w:rsidR="00EC4CCA">
        <w:rPr>
          <w:rFonts w:ascii="Arial" w:hAnsi="Arial" w:cs="Arial"/>
        </w:rPr>
        <w:t xml:space="preserve">A </w:t>
      </w:r>
      <w:proofErr w:type="spellStart"/>
      <w:r w:rsidR="00EC4CCA">
        <w:rPr>
          <w:rFonts w:ascii="Arial" w:hAnsi="Arial" w:cs="Arial"/>
        </w:rPr>
        <w:t>Giglia</w:t>
      </w:r>
      <w:proofErr w:type="spellEnd"/>
      <w:r w:rsidR="00EC4CCA">
        <w:rPr>
          <w:rFonts w:ascii="Arial" w:hAnsi="Arial" w:cs="Arial"/>
        </w:rPr>
        <w:t xml:space="preserve"> </w:t>
      </w:r>
      <w:r w:rsidR="001A1BEA">
        <w:rPr>
          <w:rFonts w:ascii="Arial" w:hAnsi="Arial" w:cs="Arial"/>
        </w:rPr>
        <w:t>2008</w:t>
      </w:r>
      <w:r w:rsidR="00F45F7A" w:rsidRPr="001E3B67">
        <w:rPr>
          <w:rFonts w:ascii="Arial" w:hAnsi="Arial" w:cs="Arial"/>
        </w:rPr>
        <w:t>:164)</w:t>
      </w:r>
    </w:p>
    <w:p w:rsidR="00360153" w:rsidRPr="001E3B67" w:rsidRDefault="00360153" w:rsidP="001E3B67">
      <w:pPr>
        <w:spacing w:line="360" w:lineRule="auto"/>
        <w:jc w:val="both"/>
        <w:rPr>
          <w:rFonts w:ascii="Arial" w:hAnsi="Arial" w:cs="Arial"/>
        </w:rPr>
      </w:pPr>
    </w:p>
    <w:p w:rsidR="00504EE2" w:rsidRPr="001E3B67" w:rsidRDefault="003D5771" w:rsidP="001E3B67">
      <w:pPr>
        <w:spacing w:line="360" w:lineRule="auto"/>
        <w:jc w:val="both"/>
        <w:rPr>
          <w:rFonts w:ascii="Arial" w:hAnsi="Arial" w:cs="Arial"/>
        </w:rPr>
      </w:pPr>
      <w:r w:rsidRPr="001E3B67">
        <w:rPr>
          <w:rFonts w:ascii="Arial" w:hAnsi="Arial" w:cs="Arial"/>
        </w:rPr>
        <w:lastRenderedPageBreak/>
        <w:t>Ahora bien</w:t>
      </w:r>
      <w:r w:rsidR="00AF50C0" w:rsidRPr="001E3B67">
        <w:rPr>
          <w:rFonts w:ascii="Arial" w:hAnsi="Arial" w:cs="Arial"/>
        </w:rPr>
        <w:t xml:space="preserve">, tenemos que reconocer el reto  </w:t>
      </w:r>
      <w:r w:rsidR="00360153" w:rsidRPr="001E3B67">
        <w:rPr>
          <w:rFonts w:ascii="Arial" w:hAnsi="Arial" w:cs="Arial"/>
        </w:rPr>
        <w:t xml:space="preserve">que </w:t>
      </w:r>
      <w:r w:rsidR="00AF50C0" w:rsidRPr="001E3B67">
        <w:rPr>
          <w:rFonts w:ascii="Arial" w:hAnsi="Arial" w:cs="Arial"/>
        </w:rPr>
        <w:t xml:space="preserve"> </w:t>
      </w:r>
      <w:r w:rsidR="00F93DA0" w:rsidRPr="001E3B67">
        <w:rPr>
          <w:rFonts w:ascii="Arial" w:hAnsi="Arial" w:cs="Arial"/>
        </w:rPr>
        <w:t>implic</w:t>
      </w:r>
      <w:r w:rsidR="003C403B" w:rsidRPr="001E3B67">
        <w:rPr>
          <w:rFonts w:ascii="Arial" w:hAnsi="Arial" w:cs="Arial"/>
        </w:rPr>
        <w:t xml:space="preserve">a priorizar el  </w:t>
      </w:r>
      <w:r w:rsidR="004E12A8" w:rsidRPr="001E3B67">
        <w:rPr>
          <w:rFonts w:ascii="Arial" w:hAnsi="Arial" w:cs="Arial"/>
          <w:i/>
        </w:rPr>
        <w:t xml:space="preserve"> </w:t>
      </w:r>
      <w:r w:rsidR="00B5309A" w:rsidRPr="001E3B67">
        <w:rPr>
          <w:rFonts w:ascii="Arial" w:hAnsi="Arial" w:cs="Arial"/>
          <w:i/>
        </w:rPr>
        <w:t>interé</w:t>
      </w:r>
      <w:r w:rsidR="008559B0" w:rsidRPr="001E3B67">
        <w:rPr>
          <w:rFonts w:ascii="Arial" w:hAnsi="Arial" w:cs="Arial"/>
          <w:i/>
        </w:rPr>
        <w:t>s</w:t>
      </w:r>
      <w:r w:rsidR="008559B0" w:rsidRPr="001E3B67">
        <w:rPr>
          <w:rFonts w:ascii="Arial" w:hAnsi="Arial" w:cs="Arial"/>
        </w:rPr>
        <w:t xml:space="preserve"> por las transformaciones</w:t>
      </w:r>
      <w:r w:rsidR="00360153" w:rsidRPr="001E3B67">
        <w:rPr>
          <w:rFonts w:ascii="Arial" w:hAnsi="Arial" w:cs="Arial"/>
        </w:rPr>
        <w:t xml:space="preserve"> morfológicas </w:t>
      </w:r>
      <w:r w:rsidR="008559B0" w:rsidRPr="001E3B67">
        <w:rPr>
          <w:rFonts w:ascii="Arial" w:hAnsi="Arial" w:cs="Arial"/>
        </w:rPr>
        <w:t>de nuestras ciudades  y</w:t>
      </w:r>
      <w:r w:rsidR="00590A7E" w:rsidRPr="001E3B67">
        <w:rPr>
          <w:rFonts w:ascii="Arial" w:hAnsi="Arial" w:cs="Arial"/>
        </w:rPr>
        <w:t xml:space="preserve"> </w:t>
      </w:r>
      <w:r w:rsidR="004E12A8" w:rsidRPr="001E3B67">
        <w:rPr>
          <w:rFonts w:ascii="Arial" w:hAnsi="Arial" w:cs="Arial"/>
        </w:rPr>
        <w:t xml:space="preserve">también </w:t>
      </w:r>
      <w:r w:rsidR="00590A7E" w:rsidRPr="001E3B67">
        <w:rPr>
          <w:rFonts w:ascii="Arial" w:hAnsi="Arial" w:cs="Arial"/>
        </w:rPr>
        <w:t xml:space="preserve">nos </w:t>
      </w:r>
      <w:r w:rsidR="00A755A9" w:rsidRPr="001E3B67">
        <w:rPr>
          <w:rFonts w:ascii="Arial" w:hAnsi="Arial" w:cs="Arial"/>
        </w:rPr>
        <w:t>lleva de la mano a la indagación de</w:t>
      </w:r>
      <w:r w:rsidR="00990772" w:rsidRPr="001E3B67">
        <w:rPr>
          <w:rFonts w:ascii="Arial" w:hAnsi="Arial" w:cs="Arial"/>
        </w:rPr>
        <w:t xml:space="preserve"> la diacrónica</w:t>
      </w:r>
      <w:r w:rsidR="008559B0" w:rsidRPr="001E3B67">
        <w:rPr>
          <w:rFonts w:ascii="Arial" w:hAnsi="Arial" w:cs="Arial"/>
        </w:rPr>
        <w:t xml:space="preserve"> </w:t>
      </w:r>
      <w:r w:rsidR="00590A7E" w:rsidRPr="001E3B67">
        <w:rPr>
          <w:rFonts w:ascii="Arial" w:hAnsi="Arial" w:cs="Arial"/>
        </w:rPr>
        <w:t xml:space="preserve">de lo “compacto” (producto </w:t>
      </w:r>
      <w:r w:rsidR="004E12A8" w:rsidRPr="001E3B67">
        <w:rPr>
          <w:rFonts w:ascii="Arial" w:hAnsi="Arial" w:cs="Arial"/>
        </w:rPr>
        <w:t>inicia</w:t>
      </w:r>
      <w:r w:rsidR="00F93DA0" w:rsidRPr="001E3B67">
        <w:rPr>
          <w:rFonts w:ascii="Arial" w:hAnsi="Arial" w:cs="Arial"/>
        </w:rPr>
        <w:t>l</w:t>
      </w:r>
      <w:r w:rsidR="004E12A8" w:rsidRPr="001E3B67">
        <w:rPr>
          <w:rFonts w:ascii="Arial" w:hAnsi="Arial" w:cs="Arial"/>
        </w:rPr>
        <w:t xml:space="preserve"> </w:t>
      </w:r>
      <w:r w:rsidR="00590A7E" w:rsidRPr="001E3B67">
        <w:rPr>
          <w:rFonts w:ascii="Arial" w:hAnsi="Arial" w:cs="Arial"/>
        </w:rPr>
        <w:t>del sueño hispánico de “</w:t>
      </w:r>
      <w:r w:rsidR="00886B6B" w:rsidRPr="001E3B67">
        <w:rPr>
          <w:rFonts w:ascii="Arial" w:hAnsi="Arial" w:cs="Arial"/>
        </w:rPr>
        <w:t>un</w:t>
      </w:r>
      <w:r w:rsidR="00590A7E" w:rsidRPr="001E3B67">
        <w:rPr>
          <w:rFonts w:ascii="Arial" w:hAnsi="Arial" w:cs="Arial"/>
        </w:rPr>
        <w:t xml:space="preserve"> orden”</w:t>
      </w:r>
      <w:r w:rsidR="00886B6B" w:rsidRPr="001E3B67">
        <w:rPr>
          <w:rFonts w:ascii="Arial" w:hAnsi="Arial" w:cs="Arial"/>
        </w:rPr>
        <w:t xml:space="preserve"> </w:t>
      </w:r>
      <w:proofErr w:type="spellStart"/>
      <w:r w:rsidR="00886B6B" w:rsidRPr="001E3B67">
        <w:rPr>
          <w:rFonts w:ascii="Arial" w:hAnsi="Arial" w:cs="Arial"/>
        </w:rPr>
        <w:t>damérico</w:t>
      </w:r>
      <w:proofErr w:type="spellEnd"/>
      <w:r w:rsidR="00AF3773" w:rsidRPr="001E3B67">
        <w:rPr>
          <w:rFonts w:ascii="Arial" w:hAnsi="Arial" w:cs="Arial"/>
        </w:rPr>
        <w:t xml:space="preserve"> y a su sorprendente mutación </w:t>
      </w:r>
      <w:r w:rsidR="004A7D89" w:rsidRPr="001E3B67">
        <w:rPr>
          <w:rFonts w:ascii="Arial" w:hAnsi="Arial" w:cs="Arial"/>
        </w:rPr>
        <w:t xml:space="preserve">actual </w:t>
      </w:r>
      <w:r w:rsidR="00AF3773" w:rsidRPr="001E3B67">
        <w:rPr>
          <w:rFonts w:ascii="Arial" w:hAnsi="Arial" w:cs="Arial"/>
        </w:rPr>
        <w:t xml:space="preserve">a un </w:t>
      </w:r>
      <w:r w:rsidR="00AF3773" w:rsidRPr="001E3B67">
        <w:rPr>
          <w:rFonts w:ascii="Arial" w:hAnsi="Arial" w:cs="Arial"/>
          <w:i/>
        </w:rPr>
        <w:t>ente</w:t>
      </w:r>
      <w:r w:rsidR="00AF3773" w:rsidRPr="001E3B67">
        <w:rPr>
          <w:rFonts w:ascii="Arial" w:hAnsi="Arial" w:cs="Arial"/>
        </w:rPr>
        <w:t xml:space="preserve"> fragmentado y difuso</w:t>
      </w:r>
      <w:r w:rsidR="00EB2DB6" w:rsidRPr="001E3B67">
        <w:rPr>
          <w:rFonts w:ascii="Arial" w:hAnsi="Arial" w:cs="Arial"/>
        </w:rPr>
        <w:t>, que se v</w:t>
      </w:r>
      <w:r w:rsidR="005B7F04" w:rsidRPr="001E3B67">
        <w:rPr>
          <w:rFonts w:ascii="Arial" w:hAnsi="Arial" w:cs="Arial"/>
        </w:rPr>
        <w:t>a ac</w:t>
      </w:r>
      <w:r w:rsidR="0098213D" w:rsidRPr="001E3B67">
        <w:rPr>
          <w:rFonts w:ascii="Arial" w:hAnsi="Arial" w:cs="Arial"/>
        </w:rPr>
        <w:t>er</w:t>
      </w:r>
      <w:r w:rsidR="00FC7EEB" w:rsidRPr="001E3B67">
        <w:rPr>
          <w:rFonts w:ascii="Arial" w:hAnsi="Arial" w:cs="Arial"/>
        </w:rPr>
        <w:t>cando al estallido del c</w:t>
      </w:r>
      <w:r w:rsidR="0081399E" w:rsidRPr="001E3B67">
        <w:rPr>
          <w:rFonts w:ascii="Arial" w:hAnsi="Arial" w:cs="Arial"/>
        </w:rPr>
        <w:t>aos.</w:t>
      </w:r>
      <w:r w:rsidR="004A7D89" w:rsidRPr="001E3B67">
        <w:rPr>
          <w:rFonts w:ascii="Arial" w:hAnsi="Arial" w:cs="Arial"/>
        </w:rPr>
        <w:t xml:space="preserve"> Y si esta mutación la quisiéramos representar, en un exceso de empirismo, por medio de los instrumentos de la geometría y la matemática d</w:t>
      </w:r>
      <w:r w:rsidR="004A75CF" w:rsidRPr="001E3B67">
        <w:rPr>
          <w:rFonts w:ascii="Arial" w:hAnsi="Arial" w:cs="Arial"/>
        </w:rPr>
        <w:t>iría</w:t>
      </w:r>
      <w:r w:rsidR="005B0550" w:rsidRPr="001E3B67">
        <w:rPr>
          <w:rFonts w:ascii="Arial" w:hAnsi="Arial" w:cs="Arial"/>
        </w:rPr>
        <w:t>mos</w:t>
      </w:r>
      <w:r w:rsidR="008559B0" w:rsidRPr="001E3B67">
        <w:rPr>
          <w:rFonts w:ascii="Arial" w:hAnsi="Arial" w:cs="Arial"/>
        </w:rPr>
        <w:t xml:space="preserve"> </w:t>
      </w:r>
      <w:r w:rsidR="004A7D89" w:rsidRPr="001E3B67">
        <w:rPr>
          <w:rFonts w:ascii="Arial" w:hAnsi="Arial" w:cs="Arial"/>
        </w:rPr>
        <w:t>que nuestra</w:t>
      </w:r>
      <w:r w:rsidR="00184669" w:rsidRPr="001E3B67">
        <w:rPr>
          <w:rFonts w:ascii="Arial" w:hAnsi="Arial" w:cs="Arial"/>
        </w:rPr>
        <w:t>s</w:t>
      </w:r>
      <w:r w:rsidR="004A7D89" w:rsidRPr="001E3B67">
        <w:rPr>
          <w:rFonts w:ascii="Arial" w:hAnsi="Arial" w:cs="Arial"/>
        </w:rPr>
        <w:t xml:space="preserve"> ciudades </w:t>
      </w:r>
      <w:r w:rsidR="006A206A" w:rsidRPr="001E3B67">
        <w:rPr>
          <w:rFonts w:ascii="Arial" w:hAnsi="Arial" w:cs="Arial"/>
        </w:rPr>
        <w:t>del área hispana</w:t>
      </w:r>
      <w:r w:rsidR="008302D6" w:rsidRPr="001E3B67">
        <w:rPr>
          <w:rFonts w:ascii="Arial" w:hAnsi="Arial" w:cs="Arial"/>
        </w:rPr>
        <w:t xml:space="preserve">, </w:t>
      </w:r>
      <w:r w:rsidR="004A7D89" w:rsidRPr="001E3B67">
        <w:rPr>
          <w:rFonts w:ascii="Arial" w:hAnsi="Arial" w:cs="Arial"/>
        </w:rPr>
        <w:t xml:space="preserve">han transcurrido, del orden </w:t>
      </w:r>
      <w:r w:rsidR="00360153" w:rsidRPr="001E3B67">
        <w:rPr>
          <w:rFonts w:ascii="Arial" w:hAnsi="Arial" w:cs="Arial"/>
        </w:rPr>
        <w:t xml:space="preserve">geométrico </w:t>
      </w:r>
      <w:proofErr w:type="spellStart"/>
      <w:r w:rsidR="004A7D89" w:rsidRPr="001E3B67">
        <w:rPr>
          <w:rFonts w:ascii="Arial" w:hAnsi="Arial" w:cs="Arial"/>
          <w:i/>
        </w:rPr>
        <w:t>damérico</w:t>
      </w:r>
      <w:proofErr w:type="spellEnd"/>
      <w:r w:rsidR="00181B5A" w:rsidRPr="001E3B67">
        <w:rPr>
          <w:rFonts w:ascii="Arial" w:hAnsi="Arial" w:cs="Arial"/>
          <w:i/>
        </w:rPr>
        <w:t>,</w:t>
      </w:r>
      <w:r w:rsidR="004A7D89" w:rsidRPr="001E3B67">
        <w:rPr>
          <w:rFonts w:ascii="Arial" w:hAnsi="Arial" w:cs="Arial"/>
        </w:rPr>
        <w:t xml:space="preserve"> al orden-desorden </w:t>
      </w:r>
      <w:proofErr w:type="spellStart"/>
      <w:r w:rsidR="004A7D89" w:rsidRPr="001E3B67">
        <w:rPr>
          <w:rFonts w:ascii="Arial" w:hAnsi="Arial" w:cs="Arial"/>
          <w:i/>
        </w:rPr>
        <w:t>fractálico</w:t>
      </w:r>
      <w:proofErr w:type="spellEnd"/>
      <w:r w:rsidR="00C51D57" w:rsidRPr="001E3B67">
        <w:rPr>
          <w:rFonts w:ascii="Arial" w:hAnsi="Arial" w:cs="Arial"/>
          <w:i/>
        </w:rPr>
        <w:t xml:space="preserve"> (esto último,  como se muestra en el libro de Michael </w:t>
      </w:r>
      <w:proofErr w:type="spellStart"/>
      <w:r w:rsidR="00C51D57" w:rsidRPr="001E3B67">
        <w:rPr>
          <w:rFonts w:ascii="Arial" w:hAnsi="Arial" w:cs="Arial"/>
          <w:i/>
        </w:rPr>
        <w:t>Batty</w:t>
      </w:r>
      <w:proofErr w:type="spellEnd"/>
      <w:r w:rsidR="00C51D57" w:rsidRPr="001E3B67">
        <w:rPr>
          <w:rFonts w:ascii="Arial" w:hAnsi="Arial" w:cs="Arial"/>
          <w:i/>
        </w:rPr>
        <w:t>, “</w:t>
      </w:r>
      <w:proofErr w:type="spellStart"/>
      <w:r w:rsidR="00C51D57" w:rsidRPr="001E3B67">
        <w:rPr>
          <w:rFonts w:ascii="Arial" w:hAnsi="Arial" w:cs="Arial"/>
          <w:i/>
        </w:rPr>
        <w:t>Cities</w:t>
      </w:r>
      <w:proofErr w:type="spellEnd"/>
      <w:r w:rsidR="00C51D57" w:rsidRPr="001E3B67">
        <w:rPr>
          <w:rFonts w:ascii="Arial" w:hAnsi="Arial" w:cs="Arial"/>
          <w:i/>
        </w:rPr>
        <w:t xml:space="preserve"> and </w:t>
      </w:r>
      <w:proofErr w:type="spellStart"/>
      <w:r w:rsidR="00C51D57" w:rsidRPr="001E3B67">
        <w:rPr>
          <w:rFonts w:ascii="Arial" w:hAnsi="Arial" w:cs="Arial"/>
          <w:i/>
        </w:rPr>
        <w:t>Complexity</w:t>
      </w:r>
      <w:proofErr w:type="spellEnd"/>
      <w:r w:rsidR="00C51D57" w:rsidRPr="001E3B67">
        <w:rPr>
          <w:rFonts w:ascii="Arial" w:hAnsi="Arial" w:cs="Arial"/>
          <w:i/>
        </w:rPr>
        <w:t xml:space="preserve">”  MIT </w:t>
      </w:r>
      <w:r w:rsidR="00027341" w:rsidRPr="001E3B67">
        <w:rPr>
          <w:rFonts w:ascii="Arial" w:hAnsi="Arial" w:cs="Arial"/>
          <w:i/>
        </w:rPr>
        <w:t>2005</w:t>
      </w:r>
      <w:proofErr w:type="gramStart"/>
      <w:r w:rsidR="00FB228F">
        <w:rPr>
          <w:rFonts w:ascii="Arial" w:hAnsi="Arial" w:cs="Arial"/>
          <w:i/>
        </w:rPr>
        <w:t xml:space="preserve">: </w:t>
      </w:r>
      <w:r w:rsidR="00181B5A" w:rsidRPr="001E3B67">
        <w:rPr>
          <w:rFonts w:ascii="Arial" w:hAnsi="Arial" w:cs="Arial"/>
          <w:i/>
        </w:rPr>
        <w:t>)</w:t>
      </w:r>
      <w:proofErr w:type="gramEnd"/>
      <w:r w:rsidR="009A61B5">
        <w:rPr>
          <w:rStyle w:val="Refdenotaalpie"/>
          <w:rFonts w:ascii="Arial" w:hAnsi="Arial" w:cs="Arial"/>
          <w:i/>
        </w:rPr>
        <w:footnoteReference w:id="3"/>
      </w:r>
    </w:p>
    <w:p w:rsidR="00504EE2" w:rsidRPr="001E3B67" w:rsidRDefault="00607CD8" w:rsidP="001E3B67">
      <w:pPr>
        <w:spacing w:line="360" w:lineRule="auto"/>
        <w:jc w:val="both"/>
        <w:rPr>
          <w:rFonts w:ascii="Arial" w:hAnsi="Arial" w:cs="Arial"/>
          <w:b/>
        </w:rPr>
      </w:pPr>
      <w:r w:rsidRPr="001E3B67">
        <w:rPr>
          <w:rFonts w:ascii="Arial" w:hAnsi="Arial" w:cs="Arial"/>
        </w:rPr>
        <w:t xml:space="preserve">Empero, reconocer </w:t>
      </w:r>
      <w:r w:rsidR="00983A79" w:rsidRPr="001E3B67">
        <w:rPr>
          <w:rFonts w:ascii="Arial" w:hAnsi="Arial" w:cs="Arial"/>
        </w:rPr>
        <w:t>la</w:t>
      </w:r>
      <w:r w:rsidR="00256930" w:rsidRPr="001E3B67">
        <w:rPr>
          <w:rFonts w:ascii="Arial" w:hAnsi="Arial" w:cs="Arial"/>
        </w:rPr>
        <w:t xml:space="preserve"> </w:t>
      </w:r>
      <w:r w:rsidR="00132490" w:rsidRPr="001E3B67">
        <w:rPr>
          <w:rFonts w:ascii="Arial" w:hAnsi="Arial" w:cs="Arial"/>
        </w:rPr>
        <w:t xml:space="preserve"> mencionada retroacción entre la preocupación por la forma de la ciudad y la preocupación por los contenidos, nos puede llevar a una construcción epistemológica</w:t>
      </w:r>
      <w:r w:rsidR="000A1014" w:rsidRPr="001E3B67">
        <w:rPr>
          <w:rFonts w:ascii="Arial" w:hAnsi="Arial" w:cs="Arial"/>
        </w:rPr>
        <w:t xml:space="preserve"> de ca</w:t>
      </w:r>
      <w:r w:rsidR="00A82866" w:rsidRPr="001E3B67">
        <w:rPr>
          <w:rFonts w:ascii="Arial" w:hAnsi="Arial" w:cs="Arial"/>
        </w:rPr>
        <w:t>lado, capaz de dar cuenta</w:t>
      </w:r>
      <w:r w:rsidR="009B4CF7" w:rsidRPr="001E3B67">
        <w:rPr>
          <w:rFonts w:ascii="Arial" w:hAnsi="Arial" w:cs="Arial"/>
        </w:rPr>
        <w:t xml:space="preserve"> de la organización compleja </w:t>
      </w:r>
      <w:r w:rsidR="00A82866" w:rsidRPr="001E3B67">
        <w:rPr>
          <w:rFonts w:ascii="Arial" w:hAnsi="Arial" w:cs="Arial"/>
        </w:rPr>
        <w:t xml:space="preserve"> de la maraña de procesos que han interv</w:t>
      </w:r>
      <w:r w:rsidR="00383FD9">
        <w:rPr>
          <w:rFonts w:ascii="Arial" w:hAnsi="Arial" w:cs="Arial"/>
        </w:rPr>
        <w:t>enido en las transformaciones d</w:t>
      </w:r>
      <w:r w:rsidR="00A82866" w:rsidRPr="001E3B67">
        <w:rPr>
          <w:rFonts w:ascii="Arial" w:hAnsi="Arial" w:cs="Arial"/>
        </w:rPr>
        <w:t xml:space="preserve">e nuestras ciudades, incluidas las de su </w:t>
      </w:r>
      <w:r w:rsidR="00287F0D" w:rsidRPr="001E3B67">
        <w:rPr>
          <w:rFonts w:ascii="Arial" w:hAnsi="Arial" w:cs="Arial"/>
        </w:rPr>
        <w:t>“</w:t>
      </w:r>
      <w:r w:rsidR="00A82866" w:rsidRPr="001E3B67">
        <w:rPr>
          <w:rFonts w:ascii="Arial" w:hAnsi="Arial" w:cs="Arial"/>
        </w:rPr>
        <w:t>forma</w:t>
      </w:r>
      <w:r w:rsidR="00287F0D" w:rsidRPr="001E3B67">
        <w:rPr>
          <w:rFonts w:ascii="Arial" w:hAnsi="Arial" w:cs="Arial"/>
        </w:rPr>
        <w:t>”</w:t>
      </w:r>
      <w:r w:rsidR="00A82866" w:rsidRPr="001E3B67">
        <w:rPr>
          <w:rFonts w:ascii="Arial" w:hAnsi="Arial" w:cs="Arial"/>
        </w:rPr>
        <w:t xml:space="preserve">. </w:t>
      </w:r>
      <w:r w:rsidR="009B4CF7" w:rsidRPr="001E3B67">
        <w:rPr>
          <w:rFonts w:ascii="Arial" w:hAnsi="Arial" w:cs="Arial"/>
        </w:rPr>
        <w:t>Aquí  sólo h</w:t>
      </w:r>
      <w:r w:rsidR="009060B6" w:rsidRPr="001E3B67">
        <w:rPr>
          <w:rFonts w:ascii="Arial" w:hAnsi="Arial" w:cs="Arial"/>
        </w:rPr>
        <w:t>aremos un esbo</w:t>
      </w:r>
      <w:r w:rsidRPr="001E3B67">
        <w:rPr>
          <w:rFonts w:ascii="Arial" w:hAnsi="Arial" w:cs="Arial"/>
        </w:rPr>
        <w:t>zo, como primera aproximación</w:t>
      </w:r>
      <w:r w:rsidR="00360153" w:rsidRPr="001E3B67">
        <w:rPr>
          <w:rFonts w:ascii="Arial" w:hAnsi="Arial" w:cs="Arial"/>
        </w:rPr>
        <w:t>, intentando la construcción de</w:t>
      </w:r>
      <w:r w:rsidR="00DE5069" w:rsidRPr="001E3B67">
        <w:rPr>
          <w:rFonts w:ascii="Arial" w:hAnsi="Arial" w:cs="Arial"/>
        </w:rPr>
        <w:t xml:space="preserve">  la </w:t>
      </w:r>
      <w:r w:rsidR="00DE5069" w:rsidRPr="001E3B67">
        <w:rPr>
          <w:rFonts w:ascii="Arial" w:hAnsi="Arial" w:cs="Arial"/>
          <w:i/>
        </w:rPr>
        <w:t>hist</w:t>
      </w:r>
      <w:r w:rsidR="00DE5069" w:rsidRPr="001E3B67">
        <w:rPr>
          <w:rFonts w:ascii="Arial" w:hAnsi="Arial" w:cs="Arial"/>
        </w:rPr>
        <w:t xml:space="preserve">oria </w:t>
      </w:r>
      <w:r w:rsidR="00DE5069" w:rsidRPr="001E3B67">
        <w:rPr>
          <w:rFonts w:ascii="Arial" w:hAnsi="Arial" w:cs="Arial"/>
          <w:i/>
        </w:rPr>
        <w:t>territorial</w:t>
      </w:r>
      <w:r w:rsidR="00B67C67" w:rsidRPr="001E3B67">
        <w:rPr>
          <w:rFonts w:ascii="Arial" w:hAnsi="Arial" w:cs="Arial"/>
        </w:rPr>
        <w:t>,</w:t>
      </w:r>
      <w:r w:rsidR="00DE5069" w:rsidRPr="001E3B67">
        <w:rPr>
          <w:rFonts w:ascii="Arial" w:hAnsi="Arial" w:cs="Arial"/>
        </w:rPr>
        <w:t xml:space="preserve"> </w:t>
      </w:r>
      <w:r w:rsidR="00DE5069" w:rsidRPr="001E3B67">
        <w:rPr>
          <w:rFonts w:ascii="Arial" w:hAnsi="Arial" w:cs="Arial"/>
          <w:i/>
        </w:rPr>
        <w:t>sociopolítica</w:t>
      </w:r>
      <w:r w:rsidR="00DE5069" w:rsidRPr="001E3B67">
        <w:rPr>
          <w:rFonts w:ascii="Arial" w:hAnsi="Arial" w:cs="Arial"/>
        </w:rPr>
        <w:t xml:space="preserve"> </w:t>
      </w:r>
      <w:r w:rsidR="00B67C67" w:rsidRPr="001E3B67">
        <w:rPr>
          <w:rFonts w:ascii="Arial" w:hAnsi="Arial" w:cs="Arial"/>
          <w:i/>
        </w:rPr>
        <w:t>y ambiental</w:t>
      </w:r>
      <w:r w:rsidR="00B67C67" w:rsidRPr="001E3B67">
        <w:rPr>
          <w:rFonts w:ascii="Arial" w:hAnsi="Arial" w:cs="Arial"/>
        </w:rPr>
        <w:t xml:space="preserve"> </w:t>
      </w:r>
      <w:r w:rsidR="00DE5069" w:rsidRPr="001E3B67">
        <w:rPr>
          <w:rFonts w:ascii="Arial" w:hAnsi="Arial" w:cs="Arial"/>
        </w:rPr>
        <w:t>de la capital de la República Mexicana</w:t>
      </w:r>
      <w:r w:rsidR="00B67C67" w:rsidRPr="001E3B67">
        <w:rPr>
          <w:rFonts w:ascii="Arial" w:hAnsi="Arial" w:cs="Arial"/>
        </w:rPr>
        <w:t>, aunque seguramente, nos vamos a quedar</w:t>
      </w:r>
      <w:r w:rsidR="00B67C67" w:rsidRPr="001E3B67">
        <w:rPr>
          <w:rFonts w:ascii="Arial" w:hAnsi="Arial" w:cs="Arial"/>
          <w:i/>
        </w:rPr>
        <w:t xml:space="preserve">  </w:t>
      </w:r>
      <w:r w:rsidR="00B67C67" w:rsidRPr="001E3B67">
        <w:rPr>
          <w:rFonts w:ascii="Arial" w:hAnsi="Arial" w:cs="Arial"/>
        </w:rPr>
        <w:t>cortos.</w:t>
      </w:r>
      <w:r w:rsidR="00DE5069" w:rsidRPr="001E3B67">
        <w:rPr>
          <w:rFonts w:ascii="Arial" w:hAnsi="Arial" w:cs="Arial"/>
        </w:rPr>
        <w:t xml:space="preserve"> </w:t>
      </w:r>
    </w:p>
    <w:p w:rsidR="00132490" w:rsidRPr="0005037F" w:rsidRDefault="006A206A" w:rsidP="001E3B67">
      <w:pPr>
        <w:spacing w:line="360" w:lineRule="auto"/>
        <w:jc w:val="both"/>
        <w:rPr>
          <w:rFonts w:ascii="Arial" w:hAnsi="Arial" w:cs="Arial"/>
          <w:i/>
        </w:rPr>
      </w:pPr>
      <w:r w:rsidRPr="001E3B67">
        <w:rPr>
          <w:rFonts w:ascii="Arial" w:hAnsi="Arial" w:cs="Arial"/>
        </w:rPr>
        <w:t xml:space="preserve">Ahora bien, </w:t>
      </w:r>
      <w:r w:rsidR="00197116" w:rsidRPr="001E3B67">
        <w:rPr>
          <w:rFonts w:ascii="Arial" w:hAnsi="Arial" w:cs="Arial"/>
        </w:rPr>
        <w:t>si asumimos el pensamiento complejo</w:t>
      </w:r>
      <w:r w:rsidR="009B4CF7" w:rsidRPr="001E3B67">
        <w:rPr>
          <w:rFonts w:ascii="Arial" w:hAnsi="Arial" w:cs="Arial"/>
        </w:rPr>
        <w:t>,</w:t>
      </w:r>
      <w:r w:rsidR="00197116" w:rsidRPr="001E3B67">
        <w:rPr>
          <w:rFonts w:ascii="Arial" w:hAnsi="Arial" w:cs="Arial"/>
        </w:rPr>
        <w:t xml:space="preserve"> </w:t>
      </w:r>
      <w:r w:rsidRPr="001E3B67">
        <w:rPr>
          <w:rFonts w:ascii="Arial" w:hAnsi="Arial" w:cs="Arial"/>
        </w:rPr>
        <w:t xml:space="preserve">cuando decimos </w:t>
      </w:r>
      <w:r w:rsidRPr="001E3B67">
        <w:rPr>
          <w:rFonts w:ascii="Arial" w:hAnsi="Arial" w:cs="Arial"/>
          <w:i/>
        </w:rPr>
        <w:t xml:space="preserve">incluir </w:t>
      </w:r>
      <w:r w:rsidRPr="001E3B67">
        <w:rPr>
          <w:rFonts w:ascii="Arial" w:hAnsi="Arial" w:cs="Arial"/>
        </w:rPr>
        <w:t>la preocupació</w:t>
      </w:r>
      <w:r w:rsidR="00197116" w:rsidRPr="001E3B67">
        <w:rPr>
          <w:rFonts w:ascii="Arial" w:hAnsi="Arial" w:cs="Arial"/>
        </w:rPr>
        <w:t>n por la forma de las ci</w:t>
      </w:r>
      <w:r w:rsidR="002A1E3B" w:rsidRPr="001E3B67">
        <w:rPr>
          <w:rFonts w:ascii="Arial" w:hAnsi="Arial" w:cs="Arial"/>
        </w:rPr>
        <w:t>udades estamos también haciendo nuestra</w:t>
      </w:r>
      <w:r w:rsidR="00197116" w:rsidRPr="001E3B67">
        <w:rPr>
          <w:rFonts w:ascii="Arial" w:hAnsi="Arial" w:cs="Arial"/>
        </w:rPr>
        <w:t xml:space="preserve"> la preocupación por los contenidos económico</w:t>
      </w:r>
      <w:r w:rsidR="00F356D2" w:rsidRPr="001E3B67">
        <w:rPr>
          <w:rFonts w:ascii="Arial" w:hAnsi="Arial" w:cs="Arial"/>
        </w:rPr>
        <w:t>s</w:t>
      </w:r>
      <w:r w:rsidR="00197116" w:rsidRPr="001E3B67">
        <w:rPr>
          <w:rFonts w:ascii="Arial" w:hAnsi="Arial" w:cs="Arial"/>
        </w:rPr>
        <w:t xml:space="preserve"> sociale</w:t>
      </w:r>
      <w:r w:rsidR="00A451BA" w:rsidRPr="001E3B67">
        <w:rPr>
          <w:rFonts w:ascii="Arial" w:hAnsi="Arial" w:cs="Arial"/>
        </w:rPr>
        <w:t>s</w:t>
      </w:r>
      <w:r w:rsidR="00197116" w:rsidRPr="001E3B67">
        <w:rPr>
          <w:rFonts w:ascii="Arial" w:hAnsi="Arial" w:cs="Arial"/>
        </w:rPr>
        <w:t xml:space="preserve"> y ambientales, ya que consideramos que </w:t>
      </w:r>
      <w:r w:rsidR="00197116" w:rsidRPr="001E3B67">
        <w:rPr>
          <w:rFonts w:ascii="Arial" w:hAnsi="Arial" w:cs="Arial"/>
          <w:i/>
        </w:rPr>
        <w:t>amb</w:t>
      </w:r>
      <w:r w:rsidR="00197116" w:rsidRPr="001E3B67">
        <w:rPr>
          <w:rFonts w:ascii="Arial" w:hAnsi="Arial" w:cs="Arial"/>
        </w:rPr>
        <w:t xml:space="preserve">os </w:t>
      </w:r>
      <w:r w:rsidR="009B4CF7" w:rsidRPr="001E3B67">
        <w:rPr>
          <w:rFonts w:ascii="Arial" w:hAnsi="Arial" w:cs="Arial"/>
        </w:rPr>
        <w:t xml:space="preserve">extremos, </w:t>
      </w:r>
      <w:r w:rsidR="00197116" w:rsidRPr="001E3B67">
        <w:rPr>
          <w:rFonts w:ascii="Arial" w:hAnsi="Arial" w:cs="Arial"/>
        </w:rPr>
        <w:t xml:space="preserve">son </w:t>
      </w:r>
      <w:proofErr w:type="spellStart"/>
      <w:r w:rsidR="00197116" w:rsidRPr="001E3B67">
        <w:rPr>
          <w:rFonts w:ascii="Arial" w:hAnsi="Arial" w:cs="Arial"/>
          <w:i/>
        </w:rPr>
        <w:t>interdefi</w:t>
      </w:r>
      <w:r w:rsidR="00737C27" w:rsidRPr="001E3B67">
        <w:rPr>
          <w:rFonts w:ascii="Arial" w:hAnsi="Arial" w:cs="Arial"/>
          <w:i/>
        </w:rPr>
        <w:t>ni</w:t>
      </w:r>
      <w:r w:rsidR="00197116" w:rsidRPr="001E3B67">
        <w:rPr>
          <w:rFonts w:ascii="Arial" w:hAnsi="Arial" w:cs="Arial"/>
          <w:i/>
        </w:rPr>
        <w:t>bles</w:t>
      </w:r>
      <w:proofErr w:type="spellEnd"/>
      <w:r w:rsidR="00A3522B" w:rsidRPr="001E3B67">
        <w:rPr>
          <w:rFonts w:ascii="Arial" w:hAnsi="Arial" w:cs="Arial"/>
          <w:i/>
        </w:rPr>
        <w:t xml:space="preserve">, </w:t>
      </w:r>
      <w:r w:rsidR="00FF3A6C" w:rsidRPr="001E3B67">
        <w:rPr>
          <w:rFonts w:ascii="Arial" w:hAnsi="Arial" w:cs="Arial"/>
        </w:rPr>
        <w:t>o sea:</w:t>
      </w:r>
      <w:r w:rsidR="00A3522B" w:rsidRPr="001E3B67">
        <w:rPr>
          <w:rFonts w:ascii="Arial" w:hAnsi="Arial" w:cs="Arial"/>
        </w:rPr>
        <w:t xml:space="preserve"> </w:t>
      </w:r>
      <w:r w:rsidR="00A3522B" w:rsidRPr="001E3B67">
        <w:rPr>
          <w:rFonts w:ascii="Arial" w:hAnsi="Arial" w:cs="Arial"/>
          <w:b/>
          <w:i/>
        </w:rPr>
        <w:t>no</w:t>
      </w:r>
      <w:r w:rsidR="00A3522B" w:rsidRPr="001E3B67">
        <w:rPr>
          <w:rFonts w:ascii="Arial" w:hAnsi="Arial" w:cs="Arial"/>
          <w:i/>
        </w:rPr>
        <w:t xml:space="preserve"> </w:t>
      </w:r>
      <w:r w:rsidR="00A3522B" w:rsidRPr="001E3B67">
        <w:rPr>
          <w:rFonts w:ascii="Arial" w:hAnsi="Arial" w:cs="Arial"/>
          <w:b/>
          <w:i/>
        </w:rPr>
        <w:t>se</w:t>
      </w:r>
      <w:r w:rsidR="00A3522B" w:rsidRPr="001E3B67">
        <w:rPr>
          <w:rFonts w:ascii="Arial" w:hAnsi="Arial" w:cs="Arial"/>
          <w:i/>
        </w:rPr>
        <w:t xml:space="preserve"> </w:t>
      </w:r>
      <w:r w:rsidR="00A3522B" w:rsidRPr="001E3B67">
        <w:rPr>
          <w:rFonts w:ascii="Arial" w:hAnsi="Arial" w:cs="Arial"/>
          <w:b/>
          <w:i/>
        </w:rPr>
        <w:t>dan</w:t>
      </w:r>
      <w:r w:rsidR="00A3522B" w:rsidRPr="001E3B67">
        <w:rPr>
          <w:rFonts w:ascii="Arial" w:hAnsi="Arial" w:cs="Arial"/>
        </w:rPr>
        <w:t xml:space="preserve"> </w:t>
      </w:r>
      <w:r w:rsidR="00A3522B" w:rsidRPr="001E3B67">
        <w:rPr>
          <w:rFonts w:ascii="Arial" w:hAnsi="Arial" w:cs="Arial"/>
          <w:b/>
          <w:i/>
        </w:rPr>
        <w:t>el</w:t>
      </w:r>
      <w:r w:rsidR="00A3522B" w:rsidRPr="001E3B67">
        <w:rPr>
          <w:rFonts w:ascii="Arial" w:hAnsi="Arial" w:cs="Arial"/>
        </w:rPr>
        <w:t xml:space="preserve"> </w:t>
      </w:r>
      <w:r w:rsidR="00A3522B" w:rsidRPr="001E3B67">
        <w:rPr>
          <w:rFonts w:ascii="Arial" w:hAnsi="Arial" w:cs="Arial"/>
          <w:b/>
          <w:i/>
        </w:rPr>
        <w:t>uno</w:t>
      </w:r>
      <w:r w:rsidR="00A3522B" w:rsidRPr="001E3B67">
        <w:rPr>
          <w:rFonts w:ascii="Arial" w:hAnsi="Arial" w:cs="Arial"/>
        </w:rPr>
        <w:t xml:space="preserve"> </w:t>
      </w:r>
      <w:r w:rsidR="00A3522B" w:rsidRPr="001E3B67">
        <w:rPr>
          <w:rFonts w:ascii="Arial" w:hAnsi="Arial" w:cs="Arial"/>
          <w:b/>
          <w:i/>
        </w:rPr>
        <w:t>sin</w:t>
      </w:r>
      <w:r w:rsidR="00A3522B" w:rsidRPr="001E3B67">
        <w:rPr>
          <w:rFonts w:ascii="Arial" w:hAnsi="Arial" w:cs="Arial"/>
        </w:rPr>
        <w:t xml:space="preserve"> </w:t>
      </w:r>
      <w:r w:rsidR="00A3522B" w:rsidRPr="001E3B67">
        <w:rPr>
          <w:rFonts w:ascii="Arial" w:hAnsi="Arial" w:cs="Arial"/>
          <w:b/>
          <w:i/>
        </w:rPr>
        <w:t>el</w:t>
      </w:r>
      <w:r w:rsidR="00A3522B" w:rsidRPr="001E3B67">
        <w:rPr>
          <w:rFonts w:ascii="Arial" w:hAnsi="Arial" w:cs="Arial"/>
        </w:rPr>
        <w:t xml:space="preserve"> </w:t>
      </w:r>
      <w:r w:rsidR="00A3522B" w:rsidRPr="001E3B67">
        <w:rPr>
          <w:rFonts w:ascii="Arial" w:hAnsi="Arial" w:cs="Arial"/>
          <w:b/>
          <w:i/>
        </w:rPr>
        <w:t>otro</w:t>
      </w:r>
      <w:r w:rsidR="00EA21D7" w:rsidRPr="001E3B67">
        <w:rPr>
          <w:rFonts w:ascii="Arial" w:hAnsi="Arial" w:cs="Arial"/>
          <w:b/>
          <w:i/>
        </w:rPr>
        <w:t>.</w:t>
      </w:r>
      <w:r w:rsidR="0005037F">
        <w:rPr>
          <w:rFonts w:ascii="Arial" w:hAnsi="Arial" w:cs="Arial"/>
          <w:b/>
          <w:i/>
        </w:rPr>
        <w:t xml:space="preserve"> </w:t>
      </w:r>
      <w:r w:rsidR="0005037F">
        <w:rPr>
          <w:rFonts w:ascii="Arial" w:hAnsi="Arial" w:cs="Arial"/>
        </w:rPr>
        <w:t xml:space="preserve">El gran problema es saber </w:t>
      </w:r>
      <w:r w:rsidR="0005037F" w:rsidRPr="0005037F">
        <w:rPr>
          <w:rFonts w:ascii="Arial" w:hAnsi="Arial" w:cs="Arial"/>
          <w:i/>
        </w:rPr>
        <w:t xml:space="preserve">en </w:t>
      </w:r>
      <w:proofErr w:type="spellStart"/>
      <w:r w:rsidR="0005037F" w:rsidRPr="0005037F">
        <w:rPr>
          <w:rFonts w:ascii="Arial" w:hAnsi="Arial" w:cs="Arial"/>
          <w:i/>
        </w:rPr>
        <w:t>que</w:t>
      </w:r>
      <w:proofErr w:type="spellEnd"/>
      <w:r w:rsidR="0005037F" w:rsidRPr="0005037F">
        <w:rPr>
          <w:rFonts w:ascii="Arial" w:hAnsi="Arial" w:cs="Arial"/>
          <w:i/>
        </w:rPr>
        <w:t xml:space="preserve"> medida se dan.</w:t>
      </w:r>
    </w:p>
    <w:p w:rsidR="00197116" w:rsidRPr="001E3B67" w:rsidRDefault="001A1944" w:rsidP="001E3B67">
      <w:pPr>
        <w:spacing w:line="360" w:lineRule="auto"/>
        <w:jc w:val="both"/>
        <w:rPr>
          <w:rFonts w:ascii="Arial" w:hAnsi="Arial" w:cs="Arial"/>
        </w:rPr>
      </w:pPr>
      <w:r w:rsidRPr="001E3B67">
        <w:rPr>
          <w:rFonts w:ascii="Arial" w:hAnsi="Arial" w:cs="Arial"/>
        </w:rPr>
        <w:t>Planteamos entonces la</w:t>
      </w:r>
      <w:r w:rsidR="00BB23CD" w:rsidRPr="001E3B67">
        <w:rPr>
          <w:rFonts w:ascii="Arial" w:hAnsi="Arial" w:cs="Arial"/>
        </w:rPr>
        <w:t>s</w:t>
      </w:r>
      <w:r w:rsidRPr="001E3B67">
        <w:rPr>
          <w:rFonts w:ascii="Arial" w:hAnsi="Arial" w:cs="Arial"/>
        </w:rPr>
        <w:t xml:space="preserve"> pregunta</w:t>
      </w:r>
      <w:r w:rsidR="00BB23CD" w:rsidRPr="001E3B67">
        <w:rPr>
          <w:rFonts w:ascii="Arial" w:hAnsi="Arial" w:cs="Arial"/>
        </w:rPr>
        <w:t>s</w:t>
      </w:r>
      <w:r w:rsidRPr="001E3B67">
        <w:rPr>
          <w:rFonts w:ascii="Arial" w:hAnsi="Arial" w:cs="Arial"/>
        </w:rPr>
        <w:t xml:space="preserve"> clave:</w:t>
      </w:r>
    </w:p>
    <w:p w:rsidR="00BD6391" w:rsidRPr="001E3B67" w:rsidRDefault="00FE42C7" w:rsidP="001E3B67">
      <w:pPr>
        <w:spacing w:line="360" w:lineRule="auto"/>
        <w:jc w:val="both"/>
        <w:rPr>
          <w:rFonts w:ascii="Arial" w:hAnsi="Arial" w:cs="Arial"/>
        </w:rPr>
      </w:pPr>
      <w:r w:rsidRPr="001E3B67">
        <w:rPr>
          <w:rFonts w:ascii="Arial" w:hAnsi="Arial" w:cs="Arial"/>
        </w:rPr>
        <w:t>Si aceptamos, en principio</w:t>
      </w:r>
      <w:r w:rsidR="00A862FB" w:rsidRPr="001E3B67">
        <w:rPr>
          <w:rFonts w:ascii="Arial" w:hAnsi="Arial" w:cs="Arial"/>
        </w:rPr>
        <w:t xml:space="preserve">,  </w:t>
      </w:r>
      <w:r w:rsidRPr="001E3B67">
        <w:rPr>
          <w:rFonts w:ascii="Arial" w:hAnsi="Arial" w:cs="Arial"/>
        </w:rPr>
        <w:t>que las grandes ciudades actuales</w:t>
      </w:r>
      <w:r w:rsidR="00A862FB" w:rsidRPr="001E3B67">
        <w:rPr>
          <w:rFonts w:ascii="Arial" w:hAnsi="Arial" w:cs="Arial"/>
        </w:rPr>
        <w:t xml:space="preserve"> (nos referimos </w:t>
      </w:r>
      <w:r w:rsidRPr="001E3B67">
        <w:rPr>
          <w:rFonts w:ascii="Arial" w:hAnsi="Arial" w:cs="Arial"/>
        </w:rPr>
        <w:t xml:space="preserve"> </w:t>
      </w:r>
      <w:r w:rsidR="00A862FB" w:rsidRPr="001E3B67">
        <w:rPr>
          <w:rFonts w:ascii="Arial" w:hAnsi="Arial" w:cs="Arial"/>
          <w:i/>
        </w:rPr>
        <w:t xml:space="preserve">sobre todo a las </w:t>
      </w:r>
      <w:r w:rsidR="002C3699" w:rsidRPr="001E3B67">
        <w:rPr>
          <w:rFonts w:ascii="Arial" w:hAnsi="Arial" w:cs="Arial"/>
          <w:i/>
        </w:rPr>
        <w:t>del ámbito hispanoamericano</w:t>
      </w:r>
      <w:r w:rsidR="00A862FB" w:rsidRPr="001E3B67">
        <w:rPr>
          <w:rFonts w:ascii="Arial" w:hAnsi="Arial" w:cs="Arial"/>
          <w:i/>
        </w:rPr>
        <w:t xml:space="preserve">)  </w:t>
      </w:r>
      <w:r w:rsidR="00D546DB" w:rsidRPr="001E3B67">
        <w:rPr>
          <w:rFonts w:ascii="Arial" w:hAnsi="Arial" w:cs="Arial"/>
        </w:rPr>
        <w:t>han transitado, en lo que respect</w:t>
      </w:r>
      <w:r w:rsidR="00D546DB" w:rsidRPr="001E3B67">
        <w:rPr>
          <w:rFonts w:ascii="Arial" w:hAnsi="Arial" w:cs="Arial"/>
          <w:i/>
        </w:rPr>
        <w:t xml:space="preserve">a </w:t>
      </w:r>
      <w:r w:rsidR="00D546DB" w:rsidRPr="001E3B67">
        <w:rPr>
          <w:rFonts w:ascii="Arial" w:hAnsi="Arial" w:cs="Arial"/>
          <w:i/>
        </w:rPr>
        <w:lastRenderedPageBreak/>
        <w:t xml:space="preserve">a </w:t>
      </w:r>
      <w:r w:rsidR="00D546DB" w:rsidRPr="001E3B67">
        <w:rPr>
          <w:rFonts w:ascii="Arial" w:hAnsi="Arial" w:cs="Arial"/>
        </w:rPr>
        <w:t xml:space="preserve">su forma, de ser </w:t>
      </w:r>
      <w:r w:rsidR="00D546DB" w:rsidRPr="001E3B67">
        <w:rPr>
          <w:rFonts w:ascii="Arial" w:hAnsi="Arial" w:cs="Arial"/>
          <w:i/>
        </w:rPr>
        <w:t>compact</w:t>
      </w:r>
      <w:r w:rsidR="00D546DB" w:rsidRPr="001E3B67">
        <w:rPr>
          <w:rFonts w:ascii="Arial" w:hAnsi="Arial" w:cs="Arial"/>
        </w:rPr>
        <w:t>as</w:t>
      </w:r>
      <w:r w:rsidR="00FA5ABC" w:rsidRPr="001E3B67">
        <w:rPr>
          <w:rFonts w:ascii="Arial" w:hAnsi="Arial" w:cs="Arial"/>
        </w:rPr>
        <w:t xml:space="preserve">, a convertirse en </w:t>
      </w:r>
      <w:r w:rsidR="00FA5ABC" w:rsidRPr="001E3B67">
        <w:rPr>
          <w:rFonts w:ascii="Arial" w:hAnsi="Arial" w:cs="Arial"/>
          <w:i/>
        </w:rPr>
        <w:t>desintegradas</w:t>
      </w:r>
      <w:r w:rsidR="00FA5ABC" w:rsidRPr="001E3B67">
        <w:rPr>
          <w:rFonts w:ascii="Arial" w:hAnsi="Arial" w:cs="Arial"/>
        </w:rPr>
        <w:t xml:space="preserve">, </w:t>
      </w:r>
      <w:r w:rsidR="00FA5ABC" w:rsidRPr="001E3B67">
        <w:rPr>
          <w:rFonts w:ascii="Arial" w:hAnsi="Arial" w:cs="Arial"/>
          <w:i/>
        </w:rPr>
        <w:t>difusas</w:t>
      </w:r>
      <w:r w:rsidR="00FA5ABC" w:rsidRPr="001E3B67">
        <w:rPr>
          <w:rFonts w:ascii="Arial" w:hAnsi="Arial" w:cs="Arial"/>
        </w:rPr>
        <w:t xml:space="preserve"> y ulterio</w:t>
      </w:r>
      <w:r w:rsidR="009B0E7F" w:rsidRPr="001E3B67">
        <w:rPr>
          <w:rFonts w:ascii="Arial" w:hAnsi="Arial" w:cs="Arial"/>
        </w:rPr>
        <w:t>r</w:t>
      </w:r>
      <w:r w:rsidR="00FA5ABC" w:rsidRPr="001E3B67">
        <w:rPr>
          <w:rFonts w:ascii="Arial" w:hAnsi="Arial" w:cs="Arial"/>
        </w:rPr>
        <w:t xml:space="preserve">mente </w:t>
      </w:r>
      <w:r w:rsidR="00FA5ABC" w:rsidRPr="001E3B67">
        <w:rPr>
          <w:rFonts w:ascii="Arial" w:hAnsi="Arial" w:cs="Arial"/>
          <w:i/>
        </w:rPr>
        <w:t>dispersas</w:t>
      </w:r>
      <w:r w:rsidR="00FA5ABC" w:rsidRPr="001E3B67">
        <w:rPr>
          <w:rFonts w:ascii="Arial" w:hAnsi="Arial" w:cs="Arial"/>
        </w:rPr>
        <w:t xml:space="preserve"> </w:t>
      </w:r>
      <w:r w:rsidR="001E6B16" w:rsidRPr="001E3B67">
        <w:rPr>
          <w:rFonts w:ascii="Arial" w:hAnsi="Arial" w:cs="Arial"/>
        </w:rPr>
        <w:t>(</w:t>
      </w:r>
      <w:proofErr w:type="spellStart"/>
      <w:r w:rsidR="001E6B16" w:rsidRPr="001E3B67">
        <w:rPr>
          <w:rFonts w:ascii="Arial" w:hAnsi="Arial" w:cs="Arial"/>
        </w:rPr>
        <w:t>Alvarez</w:t>
      </w:r>
      <w:proofErr w:type="spellEnd"/>
      <w:r w:rsidR="001E6B16" w:rsidRPr="001E3B67">
        <w:rPr>
          <w:rFonts w:ascii="Arial" w:hAnsi="Arial" w:cs="Arial"/>
        </w:rPr>
        <w:t xml:space="preserve"> Mora, 2004:)</w:t>
      </w:r>
      <w:r w:rsidR="00E7253E">
        <w:rPr>
          <w:rFonts w:ascii="Arial" w:hAnsi="Arial" w:cs="Arial"/>
        </w:rPr>
        <w:t>, nos preguntamos</w:t>
      </w:r>
      <w:r w:rsidR="00D546DB" w:rsidRPr="001E3B67">
        <w:rPr>
          <w:rFonts w:ascii="Arial" w:hAnsi="Arial" w:cs="Arial"/>
        </w:rPr>
        <w:t xml:space="preserve"> </w:t>
      </w:r>
      <w:r w:rsidR="00BD6391" w:rsidRPr="001E3B67">
        <w:rPr>
          <w:rFonts w:ascii="Arial" w:hAnsi="Arial" w:cs="Arial"/>
        </w:rPr>
        <w:t>¿</w:t>
      </w:r>
      <w:r w:rsidR="00BE453E" w:rsidRPr="001E3B67">
        <w:rPr>
          <w:rFonts w:ascii="Arial" w:hAnsi="Arial" w:cs="Arial"/>
        </w:rPr>
        <w:t>Cuales han sido los proceso</w:t>
      </w:r>
      <w:r w:rsidR="002C3699" w:rsidRPr="001E3B67">
        <w:rPr>
          <w:rFonts w:ascii="Arial" w:hAnsi="Arial" w:cs="Arial"/>
        </w:rPr>
        <w:t xml:space="preserve">s </w:t>
      </w:r>
      <w:r w:rsidR="00360153" w:rsidRPr="001E3B67">
        <w:rPr>
          <w:rFonts w:ascii="Arial" w:hAnsi="Arial" w:cs="Arial"/>
        </w:rPr>
        <w:t xml:space="preserve">principales </w:t>
      </w:r>
      <w:r w:rsidR="002C3699" w:rsidRPr="001E3B67">
        <w:rPr>
          <w:rFonts w:ascii="Arial" w:hAnsi="Arial" w:cs="Arial"/>
        </w:rPr>
        <w:t xml:space="preserve">que han intervenido en esa transformación?  ¿De </w:t>
      </w:r>
      <w:proofErr w:type="spellStart"/>
      <w:r w:rsidR="002C3699" w:rsidRPr="001E3B67">
        <w:rPr>
          <w:rFonts w:ascii="Arial" w:hAnsi="Arial" w:cs="Arial"/>
        </w:rPr>
        <w:t>que</w:t>
      </w:r>
      <w:proofErr w:type="spellEnd"/>
      <w:r w:rsidR="002C3699" w:rsidRPr="001E3B67">
        <w:rPr>
          <w:rFonts w:ascii="Arial" w:hAnsi="Arial" w:cs="Arial"/>
        </w:rPr>
        <w:t xml:space="preserve"> manera</w:t>
      </w:r>
      <w:r w:rsidR="00E7253E">
        <w:rPr>
          <w:rFonts w:ascii="Arial" w:hAnsi="Arial" w:cs="Arial"/>
        </w:rPr>
        <w:t xml:space="preserve">, y con </w:t>
      </w:r>
      <w:proofErr w:type="spellStart"/>
      <w:r w:rsidR="00E7253E">
        <w:rPr>
          <w:rFonts w:ascii="Arial" w:hAnsi="Arial" w:cs="Arial"/>
        </w:rPr>
        <w:t>que</w:t>
      </w:r>
      <w:proofErr w:type="spellEnd"/>
      <w:r w:rsidR="001E6B16" w:rsidRPr="001E3B67">
        <w:rPr>
          <w:rFonts w:ascii="Arial" w:hAnsi="Arial" w:cs="Arial"/>
        </w:rPr>
        <w:t xml:space="preserve"> intensidad</w:t>
      </w:r>
      <w:r w:rsidR="002C3699" w:rsidRPr="001E3B67">
        <w:rPr>
          <w:rFonts w:ascii="Arial" w:hAnsi="Arial" w:cs="Arial"/>
        </w:rPr>
        <w:t xml:space="preserve"> se han interrelacionado</w:t>
      </w:r>
      <w:r w:rsidR="001E6B16" w:rsidRPr="001E3B67">
        <w:rPr>
          <w:rFonts w:ascii="Arial" w:hAnsi="Arial" w:cs="Arial"/>
        </w:rPr>
        <w:t xml:space="preserve">? ¿Cuáles han sido sus retroacciones? Y finalmente ¿Qué significado tiene esa transformación en términos de la calidad de vida de la población? </w:t>
      </w:r>
      <w:r w:rsidR="00BB23CD" w:rsidRPr="001E3B67">
        <w:rPr>
          <w:rFonts w:ascii="Arial" w:hAnsi="Arial" w:cs="Arial"/>
        </w:rPr>
        <w:t xml:space="preserve">¿De qué </w:t>
      </w:r>
      <w:r w:rsidR="001E6B16" w:rsidRPr="001E3B67">
        <w:rPr>
          <w:rFonts w:ascii="Arial" w:hAnsi="Arial" w:cs="Arial"/>
        </w:rPr>
        <w:t xml:space="preserve"> manera han intervenido los denominados procesos de globalización</w:t>
      </w:r>
      <w:r w:rsidR="00BB23CD" w:rsidRPr="001E3B67">
        <w:rPr>
          <w:rFonts w:ascii="Arial" w:hAnsi="Arial" w:cs="Arial"/>
        </w:rPr>
        <w:t xml:space="preserve">? </w:t>
      </w:r>
    </w:p>
    <w:p w:rsidR="00BB23CD" w:rsidRPr="001E3B67" w:rsidRDefault="00BB23CD" w:rsidP="001E3B67">
      <w:pPr>
        <w:spacing w:line="360" w:lineRule="auto"/>
        <w:jc w:val="both"/>
        <w:rPr>
          <w:rFonts w:ascii="Arial" w:hAnsi="Arial" w:cs="Arial"/>
        </w:rPr>
      </w:pPr>
    </w:p>
    <w:p w:rsidR="00BB23CD" w:rsidRPr="001E3B67" w:rsidRDefault="00BB23CD" w:rsidP="001E3B67">
      <w:pPr>
        <w:spacing w:line="360" w:lineRule="auto"/>
        <w:jc w:val="both"/>
        <w:rPr>
          <w:rFonts w:ascii="Arial" w:hAnsi="Arial" w:cs="Arial"/>
        </w:rPr>
      </w:pPr>
      <w:r w:rsidRPr="001E3B67">
        <w:rPr>
          <w:rFonts w:ascii="Arial" w:hAnsi="Arial" w:cs="Arial"/>
        </w:rPr>
        <w:t xml:space="preserve">Naturalmente –y esto lo hemos venido tratando desde </w:t>
      </w:r>
      <w:r w:rsidR="000C03EC" w:rsidRPr="001E3B67">
        <w:rPr>
          <w:rFonts w:ascii="Arial" w:hAnsi="Arial" w:cs="Arial"/>
        </w:rPr>
        <w:t xml:space="preserve">que lanzamos la hipótesis de la presencia de un </w:t>
      </w:r>
      <w:r w:rsidR="000C03EC" w:rsidRPr="001E3B67">
        <w:rPr>
          <w:rFonts w:ascii="Arial" w:hAnsi="Arial" w:cs="Arial"/>
          <w:i/>
        </w:rPr>
        <w:t xml:space="preserve">rebasamiento cognoscitivo </w:t>
      </w:r>
      <w:r w:rsidR="000C03EC" w:rsidRPr="001E3B67">
        <w:rPr>
          <w:rFonts w:ascii="Arial" w:hAnsi="Arial" w:cs="Arial"/>
        </w:rPr>
        <w:t xml:space="preserve">en las investigaciones sobre los procesos urbanos latinoamericanos </w:t>
      </w:r>
      <w:r w:rsidR="00535901" w:rsidRPr="001E3B67">
        <w:rPr>
          <w:rFonts w:ascii="Arial" w:hAnsi="Arial" w:cs="Arial"/>
        </w:rPr>
        <w:t>(</w:t>
      </w:r>
      <w:r w:rsidR="000C03EC" w:rsidRPr="001E3B67">
        <w:rPr>
          <w:rFonts w:ascii="Arial" w:hAnsi="Arial" w:cs="Arial"/>
        </w:rPr>
        <w:t xml:space="preserve">López Rangel 2003: 189 - 227), </w:t>
      </w:r>
      <w:r w:rsidR="00E01256" w:rsidRPr="001E3B67">
        <w:rPr>
          <w:rFonts w:ascii="Arial" w:hAnsi="Arial" w:cs="Arial"/>
        </w:rPr>
        <w:t>en el desarrollo del pensamiento sobre la ciudad de nuestro ámbito se han estado dando importantes contribuciones para la respuesta a esas preguntas   (ese rebasamiento, aclarémoslo,</w:t>
      </w:r>
      <w:r w:rsidR="00535901" w:rsidRPr="001E3B67">
        <w:rPr>
          <w:rFonts w:ascii="Arial" w:hAnsi="Arial" w:cs="Arial"/>
        </w:rPr>
        <w:t xml:space="preserve"> consiste , según nuestro criterio- </w:t>
      </w:r>
      <w:r w:rsidR="00663718" w:rsidRPr="001E3B67">
        <w:rPr>
          <w:rFonts w:ascii="Arial" w:hAnsi="Arial" w:cs="Arial"/>
        </w:rPr>
        <w:t>nada menos en el trá</w:t>
      </w:r>
      <w:r w:rsidR="00535901" w:rsidRPr="001E3B67">
        <w:rPr>
          <w:rFonts w:ascii="Arial" w:hAnsi="Arial" w:cs="Arial"/>
        </w:rPr>
        <w:t>nsito de lo simple a lo</w:t>
      </w:r>
      <w:r w:rsidR="00E7315E" w:rsidRPr="001E3B67">
        <w:rPr>
          <w:rFonts w:ascii="Arial" w:hAnsi="Arial" w:cs="Arial"/>
        </w:rPr>
        <w:t xml:space="preserve"> complejo en los estudios de nuestras </w:t>
      </w:r>
      <w:r w:rsidR="00535901" w:rsidRPr="001E3B67">
        <w:rPr>
          <w:rFonts w:ascii="Arial" w:hAnsi="Arial" w:cs="Arial"/>
        </w:rPr>
        <w:t>disciplina</w:t>
      </w:r>
      <w:r w:rsidR="00E7315E" w:rsidRPr="001E3B67">
        <w:rPr>
          <w:rFonts w:ascii="Arial" w:hAnsi="Arial" w:cs="Arial"/>
        </w:rPr>
        <w:t>s</w:t>
      </w:r>
      <w:r w:rsidR="00535901" w:rsidRPr="001E3B67">
        <w:rPr>
          <w:rFonts w:ascii="Arial" w:hAnsi="Arial" w:cs="Arial"/>
        </w:rPr>
        <w:t>)</w:t>
      </w:r>
      <w:r w:rsidR="0092634D" w:rsidRPr="001E3B67">
        <w:rPr>
          <w:rFonts w:ascii="Arial" w:hAnsi="Arial" w:cs="Arial"/>
        </w:rPr>
        <w:t>.</w:t>
      </w:r>
    </w:p>
    <w:p w:rsidR="00F73443" w:rsidRPr="001E3B67" w:rsidRDefault="00E7315E" w:rsidP="001E3B67">
      <w:pPr>
        <w:spacing w:line="360" w:lineRule="auto"/>
        <w:jc w:val="both"/>
        <w:rPr>
          <w:rFonts w:ascii="Arial" w:hAnsi="Arial" w:cs="Arial"/>
          <w:i/>
        </w:rPr>
      </w:pPr>
      <w:r w:rsidRPr="001E3B67">
        <w:rPr>
          <w:rFonts w:ascii="Arial" w:hAnsi="Arial" w:cs="Arial"/>
        </w:rPr>
        <w:t xml:space="preserve">Y decimos </w:t>
      </w:r>
      <w:r w:rsidRPr="001E3B67">
        <w:rPr>
          <w:rFonts w:ascii="Arial" w:hAnsi="Arial" w:cs="Arial"/>
          <w:i/>
        </w:rPr>
        <w:t>disciplinas</w:t>
      </w:r>
      <w:r w:rsidR="003D5771" w:rsidRPr="001E3B67">
        <w:rPr>
          <w:rFonts w:ascii="Arial" w:hAnsi="Arial" w:cs="Arial"/>
          <w:i/>
        </w:rPr>
        <w:t>,</w:t>
      </w:r>
      <w:r w:rsidRPr="001E3B67">
        <w:rPr>
          <w:rFonts w:ascii="Arial" w:hAnsi="Arial" w:cs="Arial"/>
          <w:i/>
        </w:rPr>
        <w:t xml:space="preserve"> </w:t>
      </w:r>
      <w:r w:rsidRPr="001E3B67">
        <w:rPr>
          <w:rFonts w:ascii="Arial" w:hAnsi="Arial" w:cs="Arial"/>
        </w:rPr>
        <w:t>porque nos referimos</w:t>
      </w:r>
      <w:r w:rsidR="008A1C53" w:rsidRPr="001E3B67">
        <w:rPr>
          <w:rFonts w:ascii="Arial" w:hAnsi="Arial" w:cs="Arial"/>
        </w:rPr>
        <w:t xml:space="preserve"> </w:t>
      </w:r>
      <w:r w:rsidR="008A1C53" w:rsidRPr="001E3B67">
        <w:rPr>
          <w:rFonts w:ascii="Arial" w:hAnsi="Arial" w:cs="Arial"/>
          <w:i/>
        </w:rPr>
        <w:t>a</w:t>
      </w:r>
      <w:r w:rsidR="003635DF" w:rsidRPr="001E3B67">
        <w:rPr>
          <w:rFonts w:ascii="Arial" w:hAnsi="Arial" w:cs="Arial"/>
          <w:i/>
        </w:rPr>
        <w:t>l conjunto de conocimientos que se ocupan  de la ciuda</w:t>
      </w:r>
      <w:r w:rsidR="0090602D" w:rsidRPr="001E3B67">
        <w:rPr>
          <w:rFonts w:ascii="Arial" w:hAnsi="Arial" w:cs="Arial"/>
          <w:i/>
        </w:rPr>
        <w:t xml:space="preserve">d, y que </w:t>
      </w:r>
      <w:r w:rsidR="003D5771" w:rsidRPr="001E3B67">
        <w:rPr>
          <w:rFonts w:ascii="Arial" w:hAnsi="Arial" w:cs="Arial"/>
          <w:i/>
        </w:rPr>
        <w:t xml:space="preserve">se </w:t>
      </w:r>
      <w:r w:rsidR="0090602D" w:rsidRPr="001E3B67">
        <w:rPr>
          <w:rFonts w:ascii="Arial" w:hAnsi="Arial" w:cs="Arial"/>
          <w:i/>
        </w:rPr>
        <w:t>presentan  fuertemente fragmentados en virtud de la operac</w:t>
      </w:r>
      <w:r w:rsidR="00945384" w:rsidRPr="001E3B67">
        <w:rPr>
          <w:rFonts w:ascii="Arial" w:hAnsi="Arial" w:cs="Arial"/>
          <w:i/>
        </w:rPr>
        <w:t xml:space="preserve">ión positivista de las ciencias que rompe la unidad de una  realidad dotada de una organización </w:t>
      </w:r>
      <w:proofErr w:type="spellStart"/>
      <w:r w:rsidR="00945384" w:rsidRPr="001E3B67">
        <w:rPr>
          <w:rFonts w:ascii="Arial" w:hAnsi="Arial" w:cs="Arial"/>
          <w:i/>
        </w:rPr>
        <w:t>sinergética</w:t>
      </w:r>
      <w:proofErr w:type="spellEnd"/>
      <w:r w:rsidR="00945384" w:rsidRPr="001E3B67">
        <w:rPr>
          <w:rFonts w:ascii="Arial" w:hAnsi="Arial" w:cs="Arial"/>
          <w:i/>
        </w:rPr>
        <w:t xml:space="preserve"> de múltiples diversidades.</w:t>
      </w:r>
    </w:p>
    <w:p w:rsidR="00F73443" w:rsidRPr="001E3B67" w:rsidRDefault="008D77EF" w:rsidP="001E3B67">
      <w:pPr>
        <w:spacing w:line="360" w:lineRule="auto"/>
        <w:jc w:val="both"/>
        <w:rPr>
          <w:rFonts w:ascii="Arial" w:hAnsi="Arial" w:cs="Arial"/>
          <w:b/>
          <w:i/>
        </w:rPr>
      </w:pPr>
      <w:r w:rsidRPr="001E3B67">
        <w:rPr>
          <w:rFonts w:ascii="Arial" w:hAnsi="Arial" w:cs="Arial"/>
          <w:b/>
          <w:i/>
        </w:rPr>
        <w:t xml:space="preserve">Una </w:t>
      </w:r>
      <w:r w:rsidR="009B0E7F" w:rsidRPr="001E3B67">
        <w:rPr>
          <w:rFonts w:ascii="Arial" w:hAnsi="Arial" w:cs="Arial"/>
          <w:b/>
          <w:i/>
        </w:rPr>
        <w:t xml:space="preserve">digresión </w:t>
      </w:r>
      <w:r w:rsidR="008B10A5" w:rsidRPr="001E3B67">
        <w:rPr>
          <w:rFonts w:ascii="Arial" w:hAnsi="Arial" w:cs="Arial"/>
          <w:b/>
          <w:i/>
        </w:rPr>
        <w:t xml:space="preserve">pertinente </w:t>
      </w:r>
      <w:r w:rsidR="008539C8" w:rsidRPr="001E3B67">
        <w:rPr>
          <w:rFonts w:ascii="Arial" w:hAnsi="Arial" w:cs="Arial"/>
          <w:b/>
          <w:i/>
        </w:rPr>
        <w:t xml:space="preserve">y difícil </w:t>
      </w:r>
      <w:r w:rsidR="009B0E7F" w:rsidRPr="001E3B67">
        <w:rPr>
          <w:rFonts w:ascii="Arial" w:hAnsi="Arial" w:cs="Arial"/>
          <w:b/>
          <w:i/>
        </w:rPr>
        <w:t>ac</w:t>
      </w:r>
      <w:r w:rsidR="00B969CC" w:rsidRPr="001E3B67">
        <w:rPr>
          <w:rFonts w:ascii="Arial" w:hAnsi="Arial" w:cs="Arial"/>
          <w:b/>
          <w:i/>
        </w:rPr>
        <w:t xml:space="preserve">erca de </w:t>
      </w:r>
      <w:r w:rsidR="0090602D" w:rsidRPr="001E3B67">
        <w:rPr>
          <w:rFonts w:ascii="Arial" w:hAnsi="Arial" w:cs="Arial"/>
          <w:b/>
          <w:i/>
        </w:rPr>
        <w:t>la “</w:t>
      </w:r>
      <w:r w:rsidR="00B969CC" w:rsidRPr="001E3B67">
        <w:rPr>
          <w:rFonts w:ascii="Arial" w:hAnsi="Arial" w:cs="Arial"/>
          <w:b/>
          <w:i/>
        </w:rPr>
        <w:t>forma</w:t>
      </w:r>
      <w:r w:rsidR="0090602D" w:rsidRPr="001E3B67">
        <w:rPr>
          <w:rFonts w:ascii="Arial" w:hAnsi="Arial" w:cs="Arial"/>
          <w:b/>
          <w:i/>
        </w:rPr>
        <w:t>”</w:t>
      </w:r>
      <w:r w:rsidR="00B969CC" w:rsidRPr="001E3B67">
        <w:rPr>
          <w:rFonts w:ascii="Arial" w:hAnsi="Arial" w:cs="Arial"/>
          <w:b/>
          <w:i/>
        </w:rPr>
        <w:t xml:space="preserve"> de las ciudades</w:t>
      </w:r>
      <w:r w:rsidR="008B10A5" w:rsidRPr="001E3B67">
        <w:rPr>
          <w:rFonts w:ascii="Arial" w:hAnsi="Arial" w:cs="Arial"/>
          <w:b/>
          <w:i/>
        </w:rPr>
        <w:t xml:space="preserve">. </w:t>
      </w:r>
    </w:p>
    <w:p w:rsidR="009214C4" w:rsidRPr="001E3B67" w:rsidRDefault="00CE41EA" w:rsidP="001E3B67">
      <w:pPr>
        <w:spacing w:line="360" w:lineRule="auto"/>
        <w:jc w:val="both"/>
        <w:rPr>
          <w:rFonts w:ascii="Arial" w:hAnsi="Arial" w:cs="Arial"/>
        </w:rPr>
      </w:pPr>
      <w:r w:rsidRPr="001E3B67">
        <w:rPr>
          <w:rFonts w:ascii="Arial" w:hAnsi="Arial" w:cs="Arial"/>
        </w:rPr>
        <w:t xml:space="preserve">Antes de arriesgarnos </w:t>
      </w:r>
      <w:r w:rsidR="009214C4" w:rsidRPr="001E3B67">
        <w:rPr>
          <w:rFonts w:ascii="Arial" w:hAnsi="Arial" w:cs="Arial"/>
        </w:rPr>
        <w:t>a la mencionada búsqueda de los procesos constituyentes de la problemática planteada en nuestras preguntas, consideramos necesario, así sea de pasada, indicar a que nos referimos cuando hablamos de la forma de la ciudad, en la inteligencia de que ya hemos asentado que la consideramos, vinculada de manera compleja y</w:t>
      </w:r>
      <w:r w:rsidR="00116B50" w:rsidRPr="001E3B67">
        <w:rPr>
          <w:rFonts w:ascii="Arial" w:hAnsi="Arial" w:cs="Arial"/>
        </w:rPr>
        <w:t xml:space="preserve"> retroactiva con los </w:t>
      </w:r>
      <w:r w:rsidR="00F356D2" w:rsidRPr="001E3B67">
        <w:rPr>
          <w:rFonts w:ascii="Arial" w:hAnsi="Arial" w:cs="Arial"/>
        </w:rPr>
        <w:t>“c</w:t>
      </w:r>
      <w:r w:rsidR="00116B50" w:rsidRPr="001E3B67">
        <w:rPr>
          <w:rFonts w:ascii="Arial" w:hAnsi="Arial" w:cs="Arial"/>
        </w:rPr>
        <w:t>on</w:t>
      </w:r>
      <w:r w:rsidR="008539C8" w:rsidRPr="001E3B67">
        <w:rPr>
          <w:rFonts w:ascii="Arial" w:hAnsi="Arial" w:cs="Arial"/>
        </w:rPr>
        <w:t>tenidos.”</w:t>
      </w:r>
    </w:p>
    <w:p w:rsidR="00EC4CCA" w:rsidRPr="001E3B67" w:rsidRDefault="00371029" w:rsidP="001E3B67">
      <w:pPr>
        <w:spacing w:line="360" w:lineRule="auto"/>
        <w:jc w:val="both"/>
        <w:rPr>
          <w:rFonts w:ascii="Arial" w:hAnsi="Arial" w:cs="Arial"/>
        </w:rPr>
      </w:pPr>
      <w:r w:rsidRPr="001E3B67">
        <w:rPr>
          <w:rFonts w:ascii="Arial" w:hAnsi="Arial" w:cs="Arial"/>
        </w:rPr>
        <w:t>Arrie</w:t>
      </w:r>
      <w:r w:rsidR="007E2A61" w:rsidRPr="001E3B67">
        <w:rPr>
          <w:rFonts w:ascii="Arial" w:hAnsi="Arial" w:cs="Arial"/>
        </w:rPr>
        <w:t>s</w:t>
      </w:r>
      <w:r w:rsidR="00EE2217" w:rsidRPr="001E3B67">
        <w:rPr>
          <w:rFonts w:ascii="Arial" w:hAnsi="Arial" w:cs="Arial"/>
        </w:rPr>
        <w:t>gá</w:t>
      </w:r>
      <w:r w:rsidRPr="001E3B67">
        <w:rPr>
          <w:rFonts w:ascii="Arial" w:hAnsi="Arial" w:cs="Arial"/>
        </w:rPr>
        <w:t xml:space="preserve">ndonos a caer </w:t>
      </w:r>
      <w:r w:rsidR="008B235F" w:rsidRPr="001E3B67">
        <w:rPr>
          <w:rFonts w:ascii="Arial" w:hAnsi="Arial" w:cs="Arial"/>
        </w:rPr>
        <w:t>un paradigma de simplicidad</w:t>
      </w:r>
      <w:r w:rsidR="00533A3B" w:rsidRPr="001E3B67">
        <w:rPr>
          <w:rFonts w:ascii="Arial" w:hAnsi="Arial" w:cs="Arial"/>
        </w:rPr>
        <w:t xml:space="preserve"> y en co</w:t>
      </w:r>
      <w:r w:rsidR="0011191E" w:rsidRPr="001E3B67">
        <w:rPr>
          <w:rFonts w:ascii="Arial" w:hAnsi="Arial" w:cs="Arial"/>
        </w:rPr>
        <w:t>n</w:t>
      </w:r>
      <w:r w:rsidR="00533A3B" w:rsidRPr="001E3B67">
        <w:rPr>
          <w:rFonts w:ascii="Arial" w:hAnsi="Arial" w:cs="Arial"/>
        </w:rPr>
        <w:t xml:space="preserve">secuencia reduccionista, </w:t>
      </w:r>
      <w:r w:rsidRPr="001E3B67">
        <w:rPr>
          <w:rFonts w:ascii="Arial" w:hAnsi="Arial" w:cs="Arial"/>
        </w:rPr>
        <w:t>nos referi</w:t>
      </w:r>
      <w:r w:rsidR="00A7501A" w:rsidRPr="001E3B67">
        <w:rPr>
          <w:rFonts w:ascii="Arial" w:hAnsi="Arial" w:cs="Arial"/>
        </w:rPr>
        <w:t>re</w:t>
      </w:r>
      <w:r w:rsidRPr="001E3B67">
        <w:rPr>
          <w:rFonts w:ascii="Arial" w:hAnsi="Arial" w:cs="Arial"/>
        </w:rPr>
        <w:t>mos</w:t>
      </w:r>
      <w:r w:rsidR="003F5B59" w:rsidRPr="001E3B67">
        <w:rPr>
          <w:rFonts w:ascii="Arial" w:hAnsi="Arial" w:cs="Arial"/>
        </w:rPr>
        <w:t xml:space="preserve">, en primer lugar a </w:t>
      </w:r>
      <w:r w:rsidR="008B235F" w:rsidRPr="001E3B67">
        <w:rPr>
          <w:rFonts w:ascii="Arial" w:hAnsi="Arial" w:cs="Arial"/>
        </w:rPr>
        <w:t xml:space="preserve"> la forma de la ciuda</w:t>
      </w:r>
      <w:r w:rsidR="00A7501A" w:rsidRPr="001E3B67">
        <w:rPr>
          <w:rFonts w:ascii="Arial" w:hAnsi="Arial" w:cs="Arial"/>
        </w:rPr>
        <w:t>d, en el sentido que nos produce</w:t>
      </w:r>
      <w:r w:rsidR="008B235F" w:rsidRPr="001E3B67">
        <w:rPr>
          <w:rFonts w:ascii="Arial" w:hAnsi="Arial" w:cs="Arial"/>
        </w:rPr>
        <w:t xml:space="preserve"> el titulo del texto</w:t>
      </w:r>
      <w:r w:rsidR="000931A5" w:rsidRPr="001E3B67">
        <w:rPr>
          <w:rFonts w:ascii="Arial" w:hAnsi="Arial" w:cs="Arial"/>
        </w:rPr>
        <w:t xml:space="preserve"> y dentro de  </w:t>
      </w:r>
      <w:r w:rsidR="007E2A61" w:rsidRPr="001E3B67">
        <w:rPr>
          <w:rFonts w:ascii="Arial" w:hAnsi="Arial" w:cs="Arial"/>
        </w:rPr>
        <w:t xml:space="preserve"> las interpretaciones convencionales de</w:t>
      </w:r>
      <w:r w:rsidR="00533A3B" w:rsidRPr="001E3B67">
        <w:rPr>
          <w:rFonts w:ascii="Arial" w:hAnsi="Arial" w:cs="Arial"/>
        </w:rPr>
        <w:t xml:space="preserve"> </w:t>
      </w:r>
      <w:r w:rsidR="007E2A61" w:rsidRPr="001E3B67">
        <w:rPr>
          <w:rFonts w:ascii="Arial" w:hAnsi="Arial" w:cs="Arial"/>
        </w:rPr>
        <w:t>l</w:t>
      </w:r>
      <w:r w:rsidR="00533A3B" w:rsidRPr="001E3B67">
        <w:rPr>
          <w:rFonts w:ascii="Arial" w:hAnsi="Arial" w:cs="Arial"/>
        </w:rPr>
        <w:t xml:space="preserve">os primeros cursos de </w:t>
      </w:r>
      <w:r w:rsidR="007E2A61" w:rsidRPr="001E3B67">
        <w:rPr>
          <w:rFonts w:ascii="Arial" w:hAnsi="Arial" w:cs="Arial"/>
        </w:rPr>
        <w:t xml:space="preserve"> urbanismo </w:t>
      </w:r>
      <w:r w:rsidR="008B235F" w:rsidRPr="001E3B67">
        <w:rPr>
          <w:rFonts w:ascii="Arial" w:hAnsi="Arial" w:cs="Arial"/>
        </w:rPr>
        <w:t xml:space="preserve">- </w:t>
      </w:r>
      <w:r w:rsidR="003F5B59" w:rsidRPr="001E3B67">
        <w:rPr>
          <w:rFonts w:ascii="Arial" w:hAnsi="Arial" w:cs="Arial"/>
        </w:rPr>
        <w:t xml:space="preserve">a la configuración  </w:t>
      </w:r>
      <w:r w:rsidR="00F22491" w:rsidRPr="001E3B67">
        <w:rPr>
          <w:rFonts w:ascii="Arial" w:hAnsi="Arial" w:cs="Arial"/>
        </w:rPr>
        <w:t>geométric</w:t>
      </w:r>
      <w:r w:rsidR="00965396" w:rsidRPr="001E3B67">
        <w:rPr>
          <w:rFonts w:ascii="Arial" w:hAnsi="Arial" w:cs="Arial"/>
        </w:rPr>
        <w:t>a</w:t>
      </w:r>
      <w:r w:rsidR="0011191E" w:rsidRPr="001E3B67">
        <w:rPr>
          <w:rFonts w:ascii="Arial" w:hAnsi="Arial" w:cs="Arial"/>
        </w:rPr>
        <w:t xml:space="preserve">, regular o irregular </w:t>
      </w:r>
      <w:r w:rsidR="00965396" w:rsidRPr="001E3B67">
        <w:rPr>
          <w:rFonts w:ascii="Arial" w:hAnsi="Arial" w:cs="Arial"/>
        </w:rPr>
        <w:t xml:space="preserve"> </w:t>
      </w:r>
      <w:r w:rsidR="00533A3B" w:rsidRPr="001E3B67">
        <w:rPr>
          <w:rFonts w:ascii="Arial" w:hAnsi="Arial" w:cs="Arial"/>
        </w:rPr>
        <w:t>de una</w:t>
      </w:r>
      <w:r w:rsidR="003F5B59" w:rsidRPr="001E3B67">
        <w:rPr>
          <w:rFonts w:ascii="Arial" w:hAnsi="Arial" w:cs="Arial"/>
        </w:rPr>
        <w:t xml:space="preserve">” mancha urbana”, </w:t>
      </w:r>
      <w:r w:rsidR="00533A3B" w:rsidRPr="001E3B67">
        <w:rPr>
          <w:rFonts w:ascii="Arial" w:hAnsi="Arial" w:cs="Arial"/>
        </w:rPr>
        <w:t xml:space="preserve">que se asienta y desparrama en el territorio, </w:t>
      </w:r>
      <w:r w:rsidR="003F5B59" w:rsidRPr="001E3B67">
        <w:rPr>
          <w:rFonts w:ascii="Arial" w:hAnsi="Arial" w:cs="Arial"/>
        </w:rPr>
        <w:t>t</w:t>
      </w:r>
      <w:r w:rsidR="007E2A61" w:rsidRPr="001E3B67">
        <w:rPr>
          <w:rFonts w:ascii="Arial" w:hAnsi="Arial" w:cs="Arial"/>
        </w:rPr>
        <w:t xml:space="preserve">anto a nivel de sus delineados externos </w:t>
      </w:r>
      <w:r w:rsidR="003F5B59" w:rsidRPr="001E3B67">
        <w:rPr>
          <w:rFonts w:ascii="Arial" w:hAnsi="Arial" w:cs="Arial"/>
        </w:rPr>
        <w:t xml:space="preserve"> como a sus </w:t>
      </w:r>
      <w:r w:rsidR="003F5B59" w:rsidRPr="001E3B67">
        <w:rPr>
          <w:rFonts w:ascii="Arial" w:hAnsi="Arial" w:cs="Arial"/>
        </w:rPr>
        <w:lastRenderedPageBreak/>
        <w:t>densidades</w:t>
      </w:r>
      <w:r w:rsidR="00A7501A" w:rsidRPr="001E3B67">
        <w:rPr>
          <w:rFonts w:ascii="Arial" w:hAnsi="Arial" w:cs="Arial"/>
        </w:rPr>
        <w:t xml:space="preserve"> internas</w:t>
      </w:r>
      <w:r w:rsidR="003F5B59" w:rsidRPr="001E3B67">
        <w:rPr>
          <w:rFonts w:ascii="Arial" w:hAnsi="Arial" w:cs="Arial"/>
        </w:rPr>
        <w:t>.</w:t>
      </w:r>
      <w:r w:rsidR="00EE2217" w:rsidRPr="001E3B67">
        <w:rPr>
          <w:rFonts w:ascii="Arial" w:hAnsi="Arial" w:cs="Arial"/>
        </w:rPr>
        <w:t xml:space="preserve"> </w:t>
      </w:r>
      <w:r w:rsidR="00F64171" w:rsidRPr="001E3B67">
        <w:rPr>
          <w:rFonts w:ascii="Arial" w:hAnsi="Arial" w:cs="Arial"/>
        </w:rPr>
        <w:t>Asimismo, en la formación de las metrópolis contemporáneas</w:t>
      </w:r>
      <w:r w:rsidR="00B44C5C" w:rsidRPr="001E3B67">
        <w:rPr>
          <w:rFonts w:ascii="Arial" w:hAnsi="Arial" w:cs="Arial"/>
        </w:rPr>
        <w:t xml:space="preserve"> las originales manchas urbanas, compactas empiezan a desi</w:t>
      </w:r>
      <w:r w:rsidR="00116B50" w:rsidRPr="001E3B67">
        <w:rPr>
          <w:rFonts w:ascii="Arial" w:hAnsi="Arial" w:cs="Arial"/>
        </w:rPr>
        <w:t>ntegrarse e incluso dispersarse</w:t>
      </w:r>
      <w:r w:rsidR="00B75FC9">
        <w:rPr>
          <w:rFonts w:ascii="Arial" w:hAnsi="Arial" w:cs="Arial"/>
        </w:rPr>
        <w:t>.</w:t>
      </w:r>
    </w:p>
    <w:p w:rsidR="00B75FC9" w:rsidRDefault="00BC3D21" w:rsidP="00B75FC9">
      <w:pPr>
        <w:spacing w:line="360" w:lineRule="auto"/>
        <w:jc w:val="both"/>
        <w:rPr>
          <w:rFonts w:ascii="Arial" w:hAnsi="Arial" w:cs="Arial"/>
        </w:rPr>
      </w:pPr>
      <w:r w:rsidRPr="001E3B67">
        <w:rPr>
          <w:rFonts w:ascii="Arial" w:hAnsi="Arial" w:cs="Arial"/>
        </w:rPr>
        <w:t xml:space="preserve">Sin embargo si queremos ver </w:t>
      </w:r>
      <w:r w:rsidR="00B82DED" w:rsidRPr="001E3B67">
        <w:rPr>
          <w:rFonts w:ascii="Arial" w:hAnsi="Arial" w:cs="Arial"/>
        </w:rPr>
        <w:t xml:space="preserve">esas  transformaciones en un movimiento </w:t>
      </w:r>
      <w:r w:rsidR="00F356D2" w:rsidRPr="001E3B67">
        <w:rPr>
          <w:rFonts w:ascii="Arial" w:hAnsi="Arial" w:cs="Arial"/>
        </w:rPr>
        <w:t>continuo</w:t>
      </w:r>
      <w:r w:rsidR="00B82DED" w:rsidRPr="001E3B67">
        <w:rPr>
          <w:rFonts w:ascii="Arial" w:hAnsi="Arial" w:cs="Arial"/>
        </w:rPr>
        <w:t xml:space="preserve"> y no entre lapsos largos, y en una dinámica </w:t>
      </w:r>
      <w:r w:rsidR="00016D34" w:rsidRPr="001E3B67">
        <w:rPr>
          <w:rFonts w:ascii="Arial" w:hAnsi="Arial" w:cs="Arial"/>
          <w:i/>
        </w:rPr>
        <w:t xml:space="preserve">compleja, </w:t>
      </w:r>
      <w:r w:rsidR="00B82DED" w:rsidRPr="001E3B67">
        <w:rPr>
          <w:rFonts w:ascii="Arial" w:hAnsi="Arial" w:cs="Arial"/>
          <w:i/>
        </w:rPr>
        <w:t xml:space="preserve"> </w:t>
      </w:r>
      <w:r w:rsidR="00016D34" w:rsidRPr="001E3B67">
        <w:rPr>
          <w:rFonts w:ascii="Arial" w:hAnsi="Arial" w:cs="Arial"/>
        </w:rPr>
        <w:t>n</w:t>
      </w:r>
      <w:r w:rsidR="00B82DED" w:rsidRPr="001E3B67">
        <w:rPr>
          <w:rFonts w:ascii="Arial" w:hAnsi="Arial" w:cs="Arial"/>
        </w:rPr>
        <w:t>os perca</w:t>
      </w:r>
      <w:r w:rsidR="00B82DED" w:rsidRPr="001E3B67">
        <w:rPr>
          <w:rFonts w:ascii="Arial" w:hAnsi="Arial" w:cs="Arial"/>
          <w:i/>
        </w:rPr>
        <w:t>t</w:t>
      </w:r>
      <w:r w:rsidR="00B82DED" w:rsidRPr="001E3B67">
        <w:rPr>
          <w:rFonts w:ascii="Arial" w:hAnsi="Arial" w:cs="Arial"/>
        </w:rPr>
        <w:t xml:space="preserve">amos de la presencia de movimientos </w:t>
      </w:r>
      <w:r w:rsidR="009677C7" w:rsidRPr="001E3B67">
        <w:rPr>
          <w:rFonts w:ascii="Arial" w:hAnsi="Arial" w:cs="Arial"/>
        </w:rPr>
        <w:t xml:space="preserve">complejos (es decir, recursivos) </w:t>
      </w:r>
      <w:r w:rsidR="00B82DED" w:rsidRPr="001E3B67">
        <w:rPr>
          <w:rFonts w:ascii="Arial" w:hAnsi="Arial" w:cs="Arial"/>
        </w:rPr>
        <w:t>de “ida y de regreso”, de extensión de la mancha con diferentes velocidades</w:t>
      </w:r>
      <w:r w:rsidR="003D5771" w:rsidRPr="001E3B67">
        <w:rPr>
          <w:rFonts w:ascii="Arial" w:hAnsi="Arial" w:cs="Arial"/>
        </w:rPr>
        <w:t xml:space="preserve">, direcciones y </w:t>
      </w:r>
      <w:r w:rsidR="00F43BFB" w:rsidRPr="001E3B67">
        <w:rPr>
          <w:rFonts w:ascii="Arial" w:hAnsi="Arial" w:cs="Arial"/>
        </w:rPr>
        <w:t>retroacciones,</w:t>
      </w:r>
      <w:r w:rsidR="00B82DED" w:rsidRPr="001E3B67">
        <w:rPr>
          <w:rFonts w:ascii="Arial" w:hAnsi="Arial" w:cs="Arial"/>
        </w:rPr>
        <w:t xml:space="preserve"> </w:t>
      </w:r>
      <w:r w:rsidR="00016D34" w:rsidRPr="001E3B67">
        <w:rPr>
          <w:rFonts w:ascii="Arial" w:hAnsi="Arial" w:cs="Arial"/>
        </w:rPr>
        <w:t>según el punto de referencia ya que se generan también nuevas centralidades</w:t>
      </w:r>
      <w:r w:rsidR="00741D4A" w:rsidRPr="001E3B67">
        <w:rPr>
          <w:rFonts w:ascii="Arial" w:hAnsi="Arial" w:cs="Arial"/>
        </w:rPr>
        <w:t xml:space="preserve"> </w:t>
      </w:r>
      <w:r w:rsidR="00F43BFB" w:rsidRPr="001E3B67">
        <w:rPr>
          <w:rFonts w:ascii="Arial" w:hAnsi="Arial" w:cs="Arial"/>
        </w:rPr>
        <w:t>y “líneas de desarrollo formal”</w:t>
      </w:r>
      <w:r w:rsidR="00016D34" w:rsidRPr="001E3B67">
        <w:rPr>
          <w:rFonts w:ascii="Arial" w:hAnsi="Arial" w:cs="Arial"/>
        </w:rPr>
        <w:t xml:space="preserve"> que se expanden en diferentes </w:t>
      </w:r>
      <w:r w:rsidR="00F43BFB" w:rsidRPr="001E3B67">
        <w:rPr>
          <w:rFonts w:ascii="Arial" w:hAnsi="Arial" w:cs="Arial"/>
        </w:rPr>
        <w:t xml:space="preserve"> y  múltiples </w:t>
      </w:r>
      <w:r w:rsidR="00016D34" w:rsidRPr="001E3B67">
        <w:rPr>
          <w:rFonts w:ascii="Arial" w:hAnsi="Arial" w:cs="Arial"/>
        </w:rPr>
        <w:t>direcciones. Esto ha acontecido tanto en la formación de nuevas colonias o barrios como en los muni</w:t>
      </w:r>
      <w:r w:rsidR="0008453F" w:rsidRPr="001E3B67">
        <w:rPr>
          <w:rFonts w:ascii="Arial" w:hAnsi="Arial" w:cs="Arial"/>
        </w:rPr>
        <w:t>ci</w:t>
      </w:r>
      <w:r w:rsidR="00EA21D7" w:rsidRPr="001E3B67">
        <w:rPr>
          <w:rFonts w:ascii="Arial" w:hAnsi="Arial" w:cs="Arial"/>
        </w:rPr>
        <w:t>pios que se ve</w:t>
      </w:r>
      <w:r w:rsidR="00016D34" w:rsidRPr="001E3B67">
        <w:rPr>
          <w:rFonts w:ascii="Arial" w:hAnsi="Arial" w:cs="Arial"/>
        </w:rPr>
        <w:t>n conu</w:t>
      </w:r>
      <w:r w:rsidR="0008453F" w:rsidRPr="001E3B67">
        <w:rPr>
          <w:rFonts w:ascii="Arial" w:hAnsi="Arial" w:cs="Arial"/>
        </w:rPr>
        <w:t>r</w:t>
      </w:r>
      <w:r w:rsidR="00EA21D7" w:rsidRPr="001E3B67">
        <w:rPr>
          <w:rFonts w:ascii="Arial" w:hAnsi="Arial" w:cs="Arial"/>
        </w:rPr>
        <w:t>ba</w:t>
      </w:r>
      <w:r w:rsidR="00016D34" w:rsidRPr="001E3B67">
        <w:rPr>
          <w:rFonts w:ascii="Arial" w:hAnsi="Arial" w:cs="Arial"/>
        </w:rPr>
        <w:t>do</w:t>
      </w:r>
      <w:r w:rsidR="00EA21D7" w:rsidRPr="001E3B67">
        <w:rPr>
          <w:rFonts w:ascii="Arial" w:hAnsi="Arial" w:cs="Arial"/>
        </w:rPr>
        <w:t>s</w:t>
      </w:r>
      <w:r w:rsidR="009C4EE8" w:rsidRPr="001E3B67">
        <w:rPr>
          <w:rFonts w:ascii="Arial" w:hAnsi="Arial" w:cs="Arial"/>
        </w:rPr>
        <w:t xml:space="preserve">.  </w:t>
      </w:r>
      <w:r w:rsidR="006D7BCF" w:rsidRPr="001E3B67">
        <w:rPr>
          <w:rFonts w:ascii="Arial" w:hAnsi="Arial" w:cs="Arial"/>
        </w:rPr>
        <w:t xml:space="preserve">Esta  organización formal </w:t>
      </w:r>
      <w:r w:rsidR="0008453F" w:rsidRPr="001E3B67">
        <w:rPr>
          <w:rFonts w:ascii="Arial" w:hAnsi="Arial" w:cs="Arial"/>
        </w:rPr>
        <w:t xml:space="preserve">se complica </w:t>
      </w:r>
      <w:r w:rsidR="006661A7" w:rsidRPr="001E3B67">
        <w:rPr>
          <w:rFonts w:ascii="Arial" w:hAnsi="Arial" w:cs="Arial"/>
        </w:rPr>
        <w:t>má</w:t>
      </w:r>
      <w:r w:rsidR="006D7BCF" w:rsidRPr="001E3B67">
        <w:rPr>
          <w:rFonts w:ascii="Arial" w:hAnsi="Arial" w:cs="Arial"/>
        </w:rPr>
        <w:t xml:space="preserve">s </w:t>
      </w:r>
      <w:r w:rsidR="0008453F" w:rsidRPr="001E3B67">
        <w:rPr>
          <w:rFonts w:ascii="Arial" w:hAnsi="Arial" w:cs="Arial"/>
        </w:rPr>
        <w:t>cuando consi</w:t>
      </w:r>
      <w:r w:rsidR="000707BA" w:rsidRPr="001E3B67">
        <w:rPr>
          <w:rFonts w:ascii="Arial" w:hAnsi="Arial" w:cs="Arial"/>
        </w:rPr>
        <w:t xml:space="preserve">deramos las densidades, </w:t>
      </w:r>
      <w:r w:rsidR="008870AC" w:rsidRPr="001E3B67">
        <w:rPr>
          <w:rFonts w:ascii="Arial" w:hAnsi="Arial" w:cs="Arial"/>
        </w:rPr>
        <w:t xml:space="preserve"> </w:t>
      </w:r>
      <w:r w:rsidR="0008453F" w:rsidRPr="001E3B67">
        <w:rPr>
          <w:rFonts w:ascii="Arial" w:hAnsi="Arial" w:cs="Arial"/>
        </w:rPr>
        <w:t xml:space="preserve"> ya que éstas también cuentan en la “forma”</w:t>
      </w:r>
      <w:r w:rsidR="008870AC" w:rsidRPr="001E3B67">
        <w:rPr>
          <w:rFonts w:ascii="Arial" w:hAnsi="Arial" w:cs="Arial"/>
        </w:rPr>
        <w:t>.</w:t>
      </w:r>
      <w:r w:rsidR="00F43BFB" w:rsidRPr="001E3B67">
        <w:rPr>
          <w:rFonts w:ascii="Arial" w:hAnsi="Arial" w:cs="Arial"/>
        </w:rPr>
        <w:t xml:space="preserve"> La situación cambia radicalmente</w:t>
      </w:r>
      <w:r w:rsidR="009677C7" w:rsidRPr="001E3B67">
        <w:rPr>
          <w:rFonts w:ascii="Arial" w:hAnsi="Arial" w:cs="Arial"/>
        </w:rPr>
        <w:t xml:space="preserve"> </w:t>
      </w:r>
      <w:r w:rsidR="00F43BFB" w:rsidRPr="001E3B67">
        <w:rPr>
          <w:rFonts w:ascii="Arial" w:hAnsi="Arial" w:cs="Arial"/>
        </w:rPr>
        <w:t xml:space="preserve">de significado </w:t>
      </w:r>
      <w:r w:rsidR="00F775BD" w:rsidRPr="001E3B67">
        <w:rPr>
          <w:rFonts w:ascii="Arial" w:hAnsi="Arial" w:cs="Arial"/>
        </w:rPr>
        <w:t xml:space="preserve">cuando </w:t>
      </w:r>
      <w:r w:rsidR="00C95C6B" w:rsidRPr="001E3B67">
        <w:rPr>
          <w:rFonts w:ascii="Arial" w:hAnsi="Arial" w:cs="Arial"/>
        </w:rPr>
        <w:t xml:space="preserve"> preguntamos ¿Cuáles procesos </w:t>
      </w:r>
      <w:r w:rsidR="00741D4A" w:rsidRPr="001E3B67">
        <w:rPr>
          <w:rFonts w:ascii="Arial" w:hAnsi="Arial" w:cs="Arial"/>
        </w:rPr>
        <w:t xml:space="preserve">intervienen </w:t>
      </w:r>
      <w:r w:rsidR="00C95C6B" w:rsidRPr="001E3B67">
        <w:rPr>
          <w:rFonts w:ascii="Arial" w:hAnsi="Arial" w:cs="Arial"/>
        </w:rPr>
        <w:t xml:space="preserve"> en la constitución formal de la </w:t>
      </w:r>
      <w:r w:rsidR="009677C7" w:rsidRPr="001E3B67">
        <w:rPr>
          <w:rFonts w:ascii="Arial" w:hAnsi="Arial" w:cs="Arial"/>
        </w:rPr>
        <w:t xml:space="preserve">ciudad, y de </w:t>
      </w:r>
      <w:proofErr w:type="spellStart"/>
      <w:r w:rsidR="009677C7" w:rsidRPr="001E3B67">
        <w:rPr>
          <w:rFonts w:ascii="Arial" w:hAnsi="Arial" w:cs="Arial"/>
        </w:rPr>
        <w:t>que</w:t>
      </w:r>
      <w:proofErr w:type="spellEnd"/>
      <w:r w:rsidR="009677C7" w:rsidRPr="001E3B67">
        <w:rPr>
          <w:rFonts w:ascii="Arial" w:hAnsi="Arial" w:cs="Arial"/>
        </w:rPr>
        <w:t xml:space="preserve"> manera se producen</w:t>
      </w:r>
      <w:r w:rsidR="00C95C6B" w:rsidRPr="001E3B67">
        <w:rPr>
          <w:rFonts w:ascii="Arial" w:hAnsi="Arial" w:cs="Arial"/>
        </w:rPr>
        <w:t>? Porque,</w:t>
      </w:r>
      <w:r w:rsidR="007246C0" w:rsidRPr="001E3B67">
        <w:rPr>
          <w:rFonts w:ascii="Arial" w:hAnsi="Arial" w:cs="Arial"/>
        </w:rPr>
        <w:t xml:space="preserve"> </w:t>
      </w:r>
      <w:r w:rsidR="00C95C6B" w:rsidRPr="001E3B67">
        <w:rPr>
          <w:rFonts w:ascii="Arial" w:hAnsi="Arial" w:cs="Arial"/>
        </w:rPr>
        <w:t>a</w:t>
      </w:r>
      <w:r w:rsidR="00576E54" w:rsidRPr="001E3B67">
        <w:rPr>
          <w:rFonts w:ascii="Arial" w:hAnsi="Arial" w:cs="Arial"/>
        </w:rPr>
        <w:t>simismo</w:t>
      </w:r>
      <w:r w:rsidR="003D5771" w:rsidRPr="001E3B67">
        <w:rPr>
          <w:rFonts w:ascii="Arial" w:hAnsi="Arial" w:cs="Arial"/>
        </w:rPr>
        <w:t>,</w:t>
      </w:r>
      <w:r w:rsidR="00576E54" w:rsidRPr="001E3B67">
        <w:rPr>
          <w:rFonts w:ascii="Arial" w:hAnsi="Arial" w:cs="Arial"/>
        </w:rPr>
        <w:t xml:space="preserve"> </w:t>
      </w:r>
      <w:r w:rsidR="00C95C6B" w:rsidRPr="001E3B67">
        <w:rPr>
          <w:rFonts w:ascii="Arial" w:hAnsi="Arial" w:cs="Arial"/>
        </w:rPr>
        <w:t xml:space="preserve">siguiendo con una visión simplista, de un urbanismo reduccionista, </w:t>
      </w:r>
      <w:r w:rsidR="00576E54" w:rsidRPr="001E3B67">
        <w:rPr>
          <w:rFonts w:ascii="Arial" w:hAnsi="Arial" w:cs="Arial"/>
        </w:rPr>
        <w:t>cuenta la trama, con sus vialidades y la estructura de espacios abiertos y c</w:t>
      </w:r>
      <w:r w:rsidR="00C95C6B" w:rsidRPr="001E3B67">
        <w:rPr>
          <w:rFonts w:ascii="Arial" w:hAnsi="Arial" w:cs="Arial"/>
        </w:rPr>
        <w:t>errado</w:t>
      </w:r>
      <w:r w:rsidR="00A77FA4" w:rsidRPr="001E3B67">
        <w:rPr>
          <w:rFonts w:ascii="Arial" w:hAnsi="Arial" w:cs="Arial"/>
        </w:rPr>
        <w:t>s, y ahondando un poco, la dialó</w:t>
      </w:r>
      <w:r w:rsidR="00C95C6B" w:rsidRPr="001E3B67">
        <w:rPr>
          <w:rFonts w:ascii="Arial" w:hAnsi="Arial" w:cs="Arial"/>
        </w:rPr>
        <w:t xml:space="preserve">gica espacios públicos y privados. </w:t>
      </w:r>
      <w:r w:rsidR="00C64C63" w:rsidRPr="001E3B67">
        <w:rPr>
          <w:rFonts w:ascii="Arial" w:hAnsi="Arial" w:cs="Arial"/>
        </w:rPr>
        <w:t>Por este camino, n</w:t>
      </w:r>
      <w:r w:rsidR="006D7BCF" w:rsidRPr="001E3B67">
        <w:rPr>
          <w:rFonts w:ascii="Arial" w:hAnsi="Arial" w:cs="Arial"/>
        </w:rPr>
        <w:t>os vamos así acercando a la necesidad de los modelos matemáticos</w:t>
      </w:r>
      <w:r w:rsidR="00F356D2" w:rsidRPr="001E3B67">
        <w:rPr>
          <w:rFonts w:ascii="Arial" w:hAnsi="Arial" w:cs="Arial"/>
        </w:rPr>
        <w:t xml:space="preserve"> </w:t>
      </w:r>
      <w:r w:rsidR="00395186" w:rsidRPr="001E3B67">
        <w:rPr>
          <w:rFonts w:ascii="Arial" w:hAnsi="Arial" w:cs="Arial"/>
        </w:rPr>
        <w:t>hasta llegar a la pa</w:t>
      </w:r>
      <w:r w:rsidR="003661E3" w:rsidRPr="001E3B67">
        <w:rPr>
          <w:rFonts w:ascii="Arial" w:hAnsi="Arial" w:cs="Arial"/>
        </w:rPr>
        <w:t>ra</w:t>
      </w:r>
      <w:r w:rsidR="00395186" w:rsidRPr="001E3B67">
        <w:rPr>
          <w:rFonts w:ascii="Arial" w:hAnsi="Arial" w:cs="Arial"/>
        </w:rPr>
        <w:t>fernalia</w:t>
      </w:r>
      <w:r w:rsidR="003661E3" w:rsidRPr="001E3B67">
        <w:rPr>
          <w:rFonts w:ascii="Arial" w:hAnsi="Arial" w:cs="Arial"/>
        </w:rPr>
        <w:t xml:space="preserve"> de los números, la est</w:t>
      </w:r>
      <w:r w:rsidR="0092634D" w:rsidRPr="001E3B67">
        <w:rPr>
          <w:rFonts w:ascii="Arial" w:hAnsi="Arial" w:cs="Arial"/>
        </w:rPr>
        <w:t>a</w:t>
      </w:r>
      <w:r w:rsidR="003661E3" w:rsidRPr="001E3B67">
        <w:rPr>
          <w:rFonts w:ascii="Arial" w:hAnsi="Arial" w:cs="Arial"/>
        </w:rPr>
        <w:t>dística y, como lo hemos señalado, el “fascinante universo de los fractales”.</w:t>
      </w:r>
      <w:r w:rsidR="00B75FC9">
        <w:rPr>
          <w:rFonts w:ascii="Arial" w:hAnsi="Arial" w:cs="Arial"/>
        </w:rPr>
        <w:t xml:space="preserve"> </w:t>
      </w:r>
      <w:r w:rsidR="00B75FC9" w:rsidRPr="001E3B67">
        <w:rPr>
          <w:rFonts w:ascii="Arial" w:hAnsi="Arial" w:cs="Arial"/>
        </w:rPr>
        <w:t>.</w:t>
      </w:r>
      <w:r w:rsidR="00B75FC9">
        <w:rPr>
          <w:rFonts w:ascii="Arial" w:hAnsi="Arial" w:cs="Arial"/>
        </w:rPr>
        <w:t>(</w:t>
      </w:r>
      <w:proofErr w:type="gramStart"/>
      <w:r w:rsidR="00B75FC9">
        <w:rPr>
          <w:rFonts w:ascii="Arial" w:hAnsi="Arial" w:cs="Arial"/>
        </w:rPr>
        <w:t>una</w:t>
      </w:r>
      <w:proofErr w:type="gramEnd"/>
      <w:r w:rsidR="00B75FC9">
        <w:rPr>
          <w:rFonts w:ascii="Arial" w:hAnsi="Arial" w:cs="Arial"/>
        </w:rPr>
        <w:t xml:space="preserve"> inspección a la cartografía y algunos datos comparativos de población, superficie, y densidades de algunas de las grandes ciudades tanto latinoamericanas se haría necesario; para un primer  nivel de aproximación empírica. Por el momento pensamos que es suficiente la aseveración que hemos realizado. </w:t>
      </w:r>
    </w:p>
    <w:p w:rsidR="00BC3D21" w:rsidRPr="001E3B67" w:rsidRDefault="00BC3D21" w:rsidP="00B75FC9">
      <w:pPr>
        <w:spacing w:line="360" w:lineRule="auto"/>
        <w:jc w:val="both"/>
        <w:rPr>
          <w:rFonts w:ascii="Arial" w:hAnsi="Arial" w:cs="Arial"/>
        </w:rPr>
      </w:pPr>
    </w:p>
    <w:p w:rsidR="00432371" w:rsidRPr="001E3B67" w:rsidRDefault="006D7BCF" w:rsidP="001E3B67">
      <w:pPr>
        <w:spacing w:line="360" w:lineRule="auto"/>
        <w:jc w:val="both"/>
        <w:rPr>
          <w:rFonts w:ascii="Arial" w:hAnsi="Arial" w:cs="Arial"/>
        </w:rPr>
      </w:pPr>
      <w:r w:rsidRPr="001E3B67">
        <w:rPr>
          <w:rFonts w:ascii="Arial" w:hAnsi="Arial" w:cs="Arial"/>
        </w:rPr>
        <w:t>Empero nada mas pavoroso, para nuestro “marco epistémico” que dejar</w:t>
      </w:r>
      <w:r w:rsidR="009E2607" w:rsidRPr="001E3B67">
        <w:rPr>
          <w:rFonts w:ascii="Arial" w:hAnsi="Arial" w:cs="Arial"/>
        </w:rPr>
        <w:t xml:space="preserve"> </w:t>
      </w:r>
      <w:r w:rsidR="00651723" w:rsidRPr="001E3B67">
        <w:rPr>
          <w:rFonts w:ascii="Arial" w:hAnsi="Arial" w:cs="Arial"/>
        </w:rPr>
        <w:t xml:space="preserve">así una definición </w:t>
      </w:r>
      <w:r w:rsidR="009E2607" w:rsidRPr="001E3B67">
        <w:rPr>
          <w:rFonts w:ascii="Arial" w:hAnsi="Arial" w:cs="Arial"/>
        </w:rPr>
        <w:t>de la forma</w:t>
      </w:r>
      <w:r w:rsidR="00B44C5C" w:rsidRPr="001E3B67">
        <w:rPr>
          <w:rFonts w:ascii="Arial" w:hAnsi="Arial" w:cs="Arial"/>
        </w:rPr>
        <w:t xml:space="preserve"> y de las formas</w:t>
      </w:r>
      <w:r w:rsidR="009E2607" w:rsidRPr="001E3B67">
        <w:rPr>
          <w:rFonts w:ascii="Arial" w:hAnsi="Arial" w:cs="Arial"/>
        </w:rPr>
        <w:t xml:space="preserve"> urbana</w:t>
      </w:r>
      <w:r w:rsidR="00B44C5C" w:rsidRPr="001E3B67">
        <w:rPr>
          <w:rFonts w:ascii="Arial" w:hAnsi="Arial" w:cs="Arial"/>
        </w:rPr>
        <w:t>s</w:t>
      </w:r>
      <w:r w:rsidRPr="001E3B67">
        <w:rPr>
          <w:rFonts w:ascii="Arial" w:hAnsi="Arial" w:cs="Arial"/>
        </w:rPr>
        <w:t>, de</w:t>
      </w:r>
      <w:r w:rsidR="00EE2217" w:rsidRPr="001E3B67">
        <w:rPr>
          <w:rFonts w:ascii="Arial" w:hAnsi="Arial" w:cs="Arial"/>
        </w:rPr>
        <w:t xml:space="preserve"> v</w:t>
      </w:r>
      <w:r w:rsidRPr="001E3B67">
        <w:rPr>
          <w:rFonts w:ascii="Arial" w:hAnsi="Arial" w:cs="Arial"/>
        </w:rPr>
        <w:t>isión</w:t>
      </w:r>
      <w:r w:rsidR="00301DC4" w:rsidRPr="001E3B67">
        <w:rPr>
          <w:rFonts w:ascii="Arial" w:hAnsi="Arial" w:cs="Arial"/>
        </w:rPr>
        <w:t xml:space="preserve"> </w:t>
      </w:r>
      <w:r w:rsidRPr="001E3B67">
        <w:rPr>
          <w:rFonts w:ascii="Arial" w:hAnsi="Arial" w:cs="Arial"/>
        </w:rPr>
        <w:t xml:space="preserve">estructuralista y empirista </w:t>
      </w:r>
      <w:r w:rsidR="00301DC4" w:rsidRPr="001E3B67">
        <w:rPr>
          <w:rFonts w:ascii="Arial" w:hAnsi="Arial" w:cs="Arial"/>
        </w:rPr>
        <w:t>y además</w:t>
      </w:r>
      <w:r w:rsidRPr="001E3B67">
        <w:rPr>
          <w:rFonts w:ascii="Arial" w:hAnsi="Arial" w:cs="Arial"/>
        </w:rPr>
        <w:t>,</w:t>
      </w:r>
      <w:r w:rsidR="00301DC4" w:rsidRPr="001E3B67">
        <w:rPr>
          <w:rFonts w:ascii="Arial" w:hAnsi="Arial" w:cs="Arial"/>
        </w:rPr>
        <w:t xml:space="preserve"> cuasi</w:t>
      </w:r>
      <w:r w:rsidR="002031EC" w:rsidRPr="001E3B67">
        <w:rPr>
          <w:rFonts w:ascii="Arial" w:hAnsi="Arial" w:cs="Arial"/>
        </w:rPr>
        <w:t xml:space="preserve"> pictórica</w:t>
      </w:r>
      <w:r w:rsidR="009677C7" w:rsidRPr="001E3B67">
        <w:rPr>
          <w:rFonts w:ascii="Arial" w:hAnsi="Arial" w:cs="Arial"/>
        </w:rPr>
        <w:t>-cinética</w:t>
      </w:r>
      <w:r w:rsidR="002031EC" w:rsidRPr="001E3B67">
        <w:rPr>
          <w:rFonts w:ascii="Arial" w:hAnsi="Arial" w:cs="Arial"/>
        </w:rPr>
        <w:t xml:space="preserve">, de una </w:t>
      </w:r>
      <w:r w:rsidR="00741D4A" w:rsidRPr="001E3B67">
        <w:rPr>
          <w:rFonts w:ascii="Arial" w:hAnsi="Arial" w:cs="Arial"/>
        </w:rPr>
        <w:t xml:space="preserve">ingenua </w:t>
      </w:r>
      <w:r w:rsidR="00F40CB8" w:rsidRPr="001E3B67">
        <w:rPr>
          <w:rFonts w:ascii="Arial" w:hAnsi="Arial" w:cs="Arial"/>
        </w:rPr>
        <w:t xml:space="preserve"> </w:t>
      </w:r>
      <w:r w:rsidR="002031EC" w:rsidRPr="001E3B67">
        <w:rPr>
          <w:rFonts w:ascii="Arial" w:hAnsi="Arial" w:cs="Arial"/>
        </w:rPr>
        <w:t>infografía.</w:t>
      </w:r>
      <w:r w:rsidR="00651723" w:rsidRPr="001E3B67">
        <w:rPr>
          <w:rFonts w:ascii="Arial" w:hAnsi="Arial" w:cs="Arial"/>
        </w:rPr>
        <w:t xml:space="preserve"> </w:t>
      </w:r>
      <w:r w:rsidR="00A955B2" w:rsidRPr="001E3B67">
        <w:rPr>
          <w:rFonts w:ascii="Arial" w:hAnsi="Arial" w:cs="Arial"/>
        </w:rPr>
        <w:t xml:space="preserve"> Nos quedaría</w:t>
      </w:r>
      <w:r w:rsidR="00F64171" w:rsidRPr="001E3B67">
        <w:rPr>
          <w:rFonts w:ascii="Arial" w:hAnsi="Arial" w:cs="Arial"/>
        </w:rPr>
        <w:t>mos de entrada en la aberración epistemológica de hablar de  un  objeto</w:t>
      </w:r>
      <w:r w:rsidR="00A955B2" w:rsidRPr="001E3B67">
        <w:rPr>
          <w:rFonts w:ascii="Arial" w:hAnsi="Arial" w:cs="Arial"/>
        </w:rPr>
        <w:t xml:space="preserve"> </w:t>
      </w:r>
      <w:r w:rsidR="00F64171" w:rsidRPr="001E3B67">
        <w:rPr>
          <w:rFonts w:ascii="Arial" w:hAnsi="Arial" w:cs="Arial"/>
        </w:rPr>
        <w:t xml:space="preserve">sin </w:t>
      </w:r>
      <w:r w:rsidR="00364EE4" w:rsidRPr="001E3B67">
        <w:rPr>
          <w:rFonts w:ascii="Arial" w:hAnsi="Arial" w:cs="Arial"/>
        </w:rPr>
        <w:t>considerar a los sujetos, a las relaciones socioeconómicas y cul</w:t>
      </w:r>
      <w:r w:rsidR="006661A7" w:rsidRPr="001E3B67">
        <w:rPr>
          <w:rFonts w:ascii="Arial" w:hAnsi="Arial" w:cs="Arial"/>
        </w:rPr>
        <w:t xml:space="preserve">turales entre éstos, y en el </w:t>
      </w:r>
      <w:r w:rsidR="006661A7" w:rsidRPr="001E3B67">
        <w:rPr>
          <w:rFonts w:ascii="Arial" w:hAnsi="Arial" w:cs="Arial"/>
        </w:rPr>
        <w:lastRenderedPageBreak/>
        <w:t>caso de la ciudad de México, de los efectos –también en</w:t>
      </w:r>
      <w:r w:rsidR="00F64171" w:rsidRPr="001E3B67">
        <w:rPr>
          <w:rFonts w:ascii="Arial" w:hAnsi="Arial" w:cs="Arial"/>
        </w:rPr>
        <w:t xml:space="preserve"> </w:t>
      </w:r>
      <w:r w:rsidR="006661A7" w:rsidRPr="001E3B67">
        <w:rPr>
          <w:rFonts w:ascii="Arial" w:hAnsi="Arial" w:cs="Arial"/>
        </w:rPr>
        <w:t xml:space="preserve">retroacción-  en el medio ambiente y en la sustentabilidad urbanas. </w:t>
      </w:r>
      <w:r w:rsidR="00F64171" w:rsidRPr="001E3B67">
        <w:rPr>
          <w:rFonts w:ascii="Arial" w:hAnsi="Arial" w:cs="Arial"/>
        </w:rPr>
        <w:t xml:space="preserve">Pero </w:t>
      </w:r>
      <w:r w:rsidR="00E86EAB" w:rsidRPr="001E3B67">
        <w:rPr>
          <w:rFonts w:ascii="Arial" w:hAnsi="Arial" w:cs="Arial"/>
        </w:rPr>
        <w:t xml:space="preserve">también </w:t>
      </w:r>
      <w:r w:rsidR="00A955B2" w:rsidRPr="001E3B67">
        <w:rPr>
          <w:rFonts w:ascii="Arial" w:hAnsi="Arial" w:cs="Arial"/>
        </w:rPr>
        <w:t>s</w:t>
      </w:r>
      <w:r w:rsidR="00E86EAB" w:rsidRPr="001E3B67">
        <w:rPr>
          <w:rFonts w:ascii="Arial" w:hAnsi="Arial" w:cs="Arial"/>
        </w:rPr>
        <w:t>ería</w:t>
      </w:r>
      <w:r w:rsidR="00A955B2" w:rsidRPr="001E3B67">
        <w:rPr>
          <w:rFonts w:ascii="Arial" w:hAnsi="Arial" w:cs="Arial"/>
        </w:rPr>
        <w:t xml:space="preserve"> una aberración </w:t>
      </w:r>
      <w:r w:rsidR="00F64171" w:rsidRPr="001E3B67">
        <w:rPr>
          <w:rFonts w:ascii="Arial" w:hAnsi="Arial" w:cs="Arial"/>
        </w:rPr>
        <w:t>hablar</w:t>
      </w:r>
      <w:r w:rsidR="004E058C" w:rsidRPr="001E3B67">
        <w:rPr>
          <w:rFonts w:ascii="Arial" w:hAnsi="Arial" w:cs="Arial"/>
        </w:rPr>
        <w:t xml:space="preserve"> de lo</w:t>
      </w:r>
      <w:r w:rsidR="00A955B2" w:rsidRPr="001E3B67">
        <w:rPr>
          <w:rFonts w:ascii="Arial" w:hAnsi="Arial" w:cs="Arial"/>
        </w:rPr>
        <w:t xml:space="preserve">s sujetos sin considerar a </w:t>
      </w:r>
      <w:r w:rsidR="00F64171" w:rsidRPr="001E3B67">
        <w:rPr>
          <w:rFonts w:ascii="Arial" w:hAnsi="Arial" w:cs="Arial"/>
        </w:rPr>
        <w:t xml:space="preserve"> los objetos que producen y </w:t>
      </w:r>
      <w:proofErr w:type="spellStart"/>
      <w:r w:rsidR="00F64171" w:rsidRPr="001E3B67">
        <w:rPr>
          <w:rFonts w:ascii="Arial" w:hAnsi="Arial" w:cs="Arial"/>
        </w:rPr>
        <w:t>retroactúan</w:t>
      </w:r>
      <w:proofErr w:type="spellEnd"/>
      <w:r w:rsidR="00F64171" w:rsidRPr="001E3B67">
        <w:rPr>
          <w:rFonts w:ascii="Arial" w:hAnsi="Arial" w:cs="Arial"/>
        </w:rPr>
        <w:t xml:space="preserve"> en </w:t>
      </w:r>
      <w:r w:rsidRPr="001E3B67">
        <w:rPr>
          <w:rFonts w:ascii="Arial" w:hAnsi="Arial" w:cs="Arial"/>
        </w:rPr>
        <w:t>aquellos.</w:t>
      </w:r>
      <w:r w:rsidR="007246C0" w:rsidRPr="001E3B67">
        <w:rPr>
          <w:rFonts w:ascii="Arial" w:hAnsi="Arial" w:cs="Arial"/>
        </w:rPr>
        <w:t xml:space="preserve"> </w:t>
      </w:r>
      <w:r w:rsidR="00CD07EE" w:rsidRPr="001E3B67">
        <w:rPr>
          <w:rFonts w:ascii="Arial" w:hAnsi="Arial" w:cs="Arial"/>
        </w:rPr>
        <w:t>Y ya hemos visto,</w:t>
      </w:r>
      <w:r w:rsidR="003661E3" w:rsidRPr="001E3B67">
        <w:rPr>
          <w:rFonts w:ascii="Arial" w:hAnsi="Arial" w:cs="Arial"/>
        </w:rPr>
        <w:t xml:space="preserve"> aunque sea de pasada (infra) de que manera </w:t>
      </w:r>
      <w:r w:rsidR="00CD07EE" w:rsidRPr="001E3B67">
        <w:rPr>
          <w:rFonts w:ascii="Arial" w:hAnsi="Arial" w:cs="Arial"/>
        </w:rPr>
        <w:t xml:space="preserve"> significativos </w:t>
      </w:r>
      <w:r w:rsidR="002C5390" w:rsidRPr="001E3B67">
        <w:rPr>
          <w:rFonts w:ascii="Arial" w:hAnsi="Arial" w:cs="Arial"/>
        </w:rPr>
        <w:t>estudiosos se ocupan de la forma en términos de las retroacciones con procesos de “otros” contenidos so</w:t>
      </w:r>
      <w:r w:rsidR="00F356D2" w:rsidRPr="001E3B67">
        <w:rPr>
          <w:rFonts w:ascii="Arial" w:hAnsi="Arial" w:cs="Arial"/>
        </w:rPr>
        <w:t>bre todo los socio económicos y</w:t>
      </w:r>
      <w:r w:rsidR="002C5390" w:rsidRPr="001E3B67">
        <w:rPr>
          <w:rFonts w:ascii="Arial" w:hAnsi="Arial" w:cs="Arial"/>
        </w:rPr>
        <w:t xml:space="preserve"> </w:t>
      </w:r>
      <w:proofErr w:type="spellStart"/>
      <w:r w:rsidR="002C5390" w:rsidRPr="001E3B67">
        <w:rPr>
          <w:rFonts w:ascii="Arial" w:hAnsi="Arial" w:cs="Arial"/>
        </w:rPr>
        <w:t>políticos</w:t>
      </w:r>
      <w:r w:rsidR="00F10EDC">
        <w:rPr>
          <w:rFonts w:ascii="Arial" w:hAnsi="Arial" w:cs="Arial"/>
        </w:rPr>
        <w:t>¸se</w:t>
      </w:r>
      <w:proofErr w:type="spellEnd"/>
      <w:r w:rsidR="00F10EDC">
        <w:rPr>
          <w:rFonts w:ascii="Arial" w:hAnsi="Arial" w:cs="Arial"/>
        </w:rPr>
        <w:t xml:space="preserve"> visualiza así </w:t>
      </w:r>
      <w:r w:rsidR="003A3824" w:rsidRPr="001E3B67">
        <w:rPr>
          <w:rFonts w:ascii="Arial" w:hAnsi="Arial" w:cs="Arial"/>
        </w:rPr>
        <w:t xml:space="preserve"> </w:t>
      </w:r>
      <w:r w:rsidR="0005037F">
        <w:rPr>
          <w:rFonts w:ascii="Arial" w:hAnsi="Arial" w:cs="Arial"/>
        </w:rPr>
        <w:t xml:space="preserve">la </w:t>
      </w:r>
      <w:r w:rsidR="00204546" w:rsidRPr="001E3B67">
        <w:rPr>
          <w:rFonts w:ascii="Arial" w:hAnsi="Arial" w:cs="Arial"/>
        </w:rPr>
        <w:t>dispersión de la ciudad de los mismos procesos y de su territorio</w:t>
      </w:r>
      <w:r w:rsidR="00F10EDC">
        <w:rPr>
          <w:rFonts w:ascii="Arial" w:hAnsi="Arial" w:cs="Arial"/>
        </w:rPr>
        <w:t xml:space="preserve">, </w:t>
      </w:r>
      <w:r w:rsidR="00204546" w:rsidRPr="001E3B67">
        <w:rPr>
          <w:rFonts w:ascii="Arial" w:hAnsi="Arial" w:cs="Arial"/>
        </w:rPr>
        <w:t>pero sin proponer que la suma  de las des</w:t>
      </w:r>
      <w:r w:rsidR="00E51B79" w:rsidRPr="001E3B67">
        <w:rPr>
          <w:rFonts w:ascii="Arial" w:hAnsi="Arial" w:cs="Arial"/>
        </w:rPr>
        <w:t>i</w:t>
      </w:r>
      <w:r w:rsidR="00204546" w:rsidRPr="001E3B67">
        <w:rPr>
          <w:rFonts w:ascii="Arial" w:hAnsi="Arial" w:cs="Arial"/>
        </w:rPr>
        <w:t>ntegraciones de cada uno de los procesos provoca la desintegraci</w:t>
      </w:r>
      <w:r w:rsidR="008C20AB" w:rsidRPr="001E3B67">
        <w:rPr>
          <w:rFonts w:ascii="Arial" w:hAnsi="Arial" w:cs="Arial"/>
        </w:rPr>
        <w:t xml:space="preserve">ón  del territorio, sino que en un conjunto de dialógicas recursivas y </w:t>
      </w:r>
      <w:proofErr w:type="spellStart"/>
      <w:r w:rsidR="008C20AB" w:rsidRPr="001E3B67">
        <w:rPr>
          <w:rFonts w:ascii="Arial" w:hAnsi="Arial" w:cs="Arial"/>
        </w:rPr>
        <w:t>hologramáticas</w:t>
      </w:r>
      <w:proofErr w:type="spellEnd"/>
      <w:r w:rsidR="00C353D4" w:rsidRPr="001E3B67">
        <w:rPr>
          <w:rFonts w:ascii="Arial" w:hAnsi="Arial" w:cs="Arial"/>
        </w:rPr>
        <w:t xml:space="preserve"> </w:t>
      </w:r>
      <w:r w:rsidR="008C20AB" w:rsidRPr="001E3B67">
        <w:rPr>
          <w:rFonts w:ascii="Arial" w:hAnsi="Arial" w:cs="Arial"/>
        </w:rPr>
        <w:t xml:space="preserve"> (E. </w:t>
      </w:r>
      <w:proofErr w:type="spellStart"/>
      <w:r w:rsidR="008C20AB" w:rsidRPr="001E3B67">
        <w:rPr>
          <w:rFonts w:ascii="Arial" w:hAnsi="Arial" w:cs="Arial"/>
        </w:rPr>
        <w:t>Morin</w:t>
      </w:r>
      <w:proofErr w:type="spellEnd"/>
      <w:r w:rsidR="002E0C18">
        <w:rPr>
          <w:rFonts w:ascii="Arial" w:hAnsi="Arial" w:cs="Arial"/>
        </w:rPr>
        <w:t>.</w:t>
      </w:r>
      <w:r w:rsidR="001E6BC8" w:rsidRPr="001E3B67">
        <w:rPr>
          <w:rFonts w:ascii="Arial" w:hAnsi="Arial" w:cs="Arial"/>
        </w:rPr>
        <w:t>)</w:t>
      </w:r>
      <w:r w:rsidR="00651723" w:rsidRPr="001E3B67">
        <w:rPr>
          <w:rFonts w:ascii="Arial" w:hAnsi="Arial" w:cs="Arial"/>
        </w:rPr>
        <w:t xml:space="preserve"> esas desintegraciones se han producido por</w:t>
      </w:r>
      <w:r w:rsidR="00C353D4" w:rsidRPr="001E3B67">
        <w:rPr>
          <w:rFonts w:ascii="Arial" w:hAnsi="Arial" w:cs="Arial"/>
        </w:rPr>
        <w:t xml:space="preserve"> retro</w:t>
      </w:r>
      <w:r w:rsidR="00651723" w:rsidRPr="001E3B67">
        <w:rPr>
          <w:rFonts w:ascii="Arial" w:hAnsi="Arial" w:cs="Arial"/>
        </w:rPr>
        <w:t>acc</w:t>
      </w:r>
      <w:r w:rsidR="0073171C" w:rsidRPr="001E3B67">
        <w:rPr>
          <w:rFonts w:ascii="Arial" w:hAnsi="Arial" w:cs="Arial"/>
        </w:rPr>
        <w:t>iones entre todos los proceso</w:t>
      </w:r>
      <w:r w:rsidR="00C353D4" w:rsidRPr="001E3B67">
        <w:rPr>
          <w:rFonts w:ascii="Arial" w:hAnsi="Arial" w:cs="Arial"/>
        </w:rPr>
        <w:t>s, aunque con diversa intensidad entre unos y otros</w:t>
      </w:r>
      <w:r w:rsidR="006F1096" w:rsidRPr="001E3B67">
        <w:rPr>
          <w:rFonts w:ascii="Arial" w:hAnsi="Arial" w:cs="Arial"/>
        </w:rPr>
        <w:t xml:space="preserve"> </w:t>
      </w:r>
      <w:r w:rsidR="00C3746F" w:rsidRPr="001E3B67">
        <w:rPr>
          <w:rFonts w:ascii="Arial" w:hAnsi="Arial" w:cs="Arial"/>
        </w:rPr>
        <w:t>y según las co</w:t>
      </w:r>
      <w:r w:rsidR="00DE584C" w:rsidRPr="001E3B67">
        <w:rPr>
          <w:rFonts w:ascii="Arial" w:hAnsi="Arial" w:cs="Arial"/>
        </w:rPr>
        <w:t>n</w:t>
      </w:r>
      <w:r w:rsidR="00C3746F" w:rsidRPr="001E3B67">
        <w:rPr>
          <w:rFonts w:ascii="Arial" w:hAnsi="Arial" w:cs="Arial"/>
        </w:rPr>
        <w:t>dici</w:t>
      </w:r>
      <w:r w:rsidR="00432371" w:rsidRPr="001E3B67">
        <w:rPr>
          <w:rFonts w:ascii="Arial" w:hAnsi="Arial" w:cs="Arial"/>
        </w:rPr>
        <w:t>ones de lugar y de tiempos</w:t>
      </w:r>
      <w:r w:rsidR="00DE584C" w:rsidRPr="001E3B67">
        <w:rPr>
          <w:rFonts w:ascii="Arial" w:hAnsi="Arial" w:cs="Arial"/>
        </w:rPr>
        <w:t xml:space="preserve"> </w:t>
      </w:r>
      <w:r w:rsidR="00432371" w:rsidRPr="001E3B67">
        <w:rPr>
          <w:rFonts w:ascii="Arial" w:hAnsi="Arial" w:cs="Arial"/>
        </w:rPr>
        <w:t>.</w:t>
      </w:r>
      <w:r w:rsidR="00DE584C" w:rsidRPr="001E3B67">
        <w:rPr>
          <w:rFonts w:ascii="Arial" w:hAnsi="Arial" w:cs="Arial"/>
        </w:rPr>
        <w:t>Es decir, desde un principios reconocemos la nat</w:t>
      </w:r>
      <w:r w:rsidR="004F2B6B" w:rsidRPr="001E3B67">
        <w:rPr>
          <w:rFonts w:ascii="Arial" w:hAnsi="Arial" w:cs="Arial"/>
        </w:rPr>
        <w:t>uraleza histórica de procesos, de sus d</w:t>
      </w:r>
      <w:r w:rsidR="005238E8" w:rsidRPr="001E3B67">
        <w:rPr>
          <w:rFonts w:ascii="Arial" w:hAnsi="Arial" w:cs="Arial"/>
        </w:rPr>
        <w:t>ialó</w:t>
      </w:r>
      <w:r w:rsidR="004F2B6B" w:rsidRPr="001E3B67">
        <w:rPr>
          <w:rFonts w:ascii="Arial" w:hAnsi="Arial" w:cs="Arial"/>
        </w:rPr>
        <w:t>gicas y recursivida</w:t>
      </w:r>
      <w:r w:rsidR="005238E8" w:rsidRPr="001E3B67">
        <w:rPr>
          <w:rFonts w:ascii="Arial" w:hAnsi="Arial" w:cs="Arial"/>
        </w:rPr>
        <w:t>de</w:t>
      </w:r>
      <w:r w:rsidR="00DE584C" w:rsidRPr="001E3B67">
        <w:rPr>
          <w:rFonts w:ascii="Arial" w:hAnsi="Arial" w:cs="Arial"/>
        </w:rPr>
        <w:t>s.</w:t>
      </w:r>
      <w:r w:rsidR="006F4EC7" w:rsidRPr="001E3B67">
        <w:rPr>
          <w:rFonts w:ascii="Arial" w:hAnsi="Arial" w:cs="Arial"/>
        </w:rPr>
        <w:t xml:space="preserve"> Y tal hecho es el que hasta ahora asoma tímidamente en los estud</w:t>
      </w:r>
      <w:r w:rsidR="003D5771" w:rsidRPr="001E3B67">
        <w:rPr>
          <w:rFonts w:ascii="Arial" w:hAnsi="Arial" w:cs="Arial"/>
        </w:rPr>
        <w:t>ios sobre los procesos urbanos.</w:t>
      </w:r>
    </w:p>
    <w:p w:rsidR="001C1643" w:rsidRPr="001E3B67" w:rsidRDefault="00811203" w:rsidP="001E3B67">
      <w:pPr>
        <w:shd w:val="clear" w:color="auto" w:fill="FFFFFF"/>
        <w:spacing w:before="100" w:beforeAutospacing="1" w:after="100" w:afterAutospacing="1" w:line="360" w:lineRule="auto"/>
        <w:jc w:val="both"/>
        <w:rPr>
          <w:rFonts w:ascii="Arial" w:hAnsi="Arial" w:cs="Arial"/>
          <w:color w:val="000000"/>
        </w:rPr>
      </w:pPr>
      <w:r w:rsidRPr="001E3B67">
        <w:rPr>
          <w:rFonts w:ascii="Arial" w:hAnsi="Arial" w:cs="Arial"/>
        </w:rPr>
        <w:t xml:space="preserve">En este punto consideramos pertinente </w:t>
      </w:r>
      <w:r w:rsidR="000932BF" w:rsidRPr="001E3B67">
        <w:rPr>
          <w:rFonts w:ascii="Arial" w:hAnsi="Arial" w:cs="Arial"/>
        </w:rPr>
        <w:t xml:space="preserve">considerar, con toda precaución </w:t>
      </w:r>
      <w:r w:rsidR="001C1643" w:rsidRPr="001E3B67">
        <w:rPr>
          <w:rFonts w:ascii="Arial" w:hAnsi="Arial" w:cs="Arial"/>
        </w:rPr>
        <w:t xml:space="preserve">y </w:t>
      </w:r>
      <w:r w:rsidR="000932BF" w:rsidRPr="001E3B67">
        <w:rPr>
          <w:rFonts w:ascii="Arial" w:hAnsi="Arial" w:cs="Arial"/>
        </w:rPr>
        <w:t>en forma de preguntas, acerca de lo que podríamos llamar integración o desintegración socio económica:</w:t>
      </w:r>
      <w:r w:rsidR="001C1643" w:rsidRPr="001E3B67">
        <w:rPr>
          <w:rFonts w:ascii="Arial" w:hAnsi="Arial" w:cs="Arial"/>
        </w:rPr>
        <w:t xml:space="preserve"> </w:t>
      </w:r>
      <w:r w:rsidR="001C1643" w:rsidRPr="001E3B67">
        <w:rPr>
          <w:rFonts w:ascii="Arial" w:hAnsi="Arial" w:cs="Arial"/>
          <w:color w:val="000000"/>
        </w:rPr>
        <w:t>¿Cómo concebimos, en un sentido amplio, la fragmentación social o s</w:t>
      </w:r>
      <w:r w:rsidR="00DD1FA8" w:rsidRPr="001E3B67">
        <w:rPr>
          <w:rFonts w:ascii="Arial" w:hAnsi="Arial" w:cs="Arial"/>
          <w:color w:val="000000"/>
        </w:rPr>
        <w:t>i se quiere, socioeconómica  ¿Co</w:t>
      </w:r>
      <w:r w:rsidR="001C1643" w:rsidRPr="001E3B67">
        <w:rPr>
          <w:rFonts w:ascii="Arial" w:hAnsi="Arial" w:cs="Arial"/>
          <w:color w:val="000000"/>
        </w:rPr>
        <w:t>mo disru</w:t>
      </w:r>
      <w:r w:rsidR="002E0C18">
        <w:rPr>
          <w:rFonts w:ascii="Arial" w:hAnsi="Arial" w:cs="Arial"/>
          <w:color w:val="000000"/>
        </w:rPr>
        <w:t>pción de la cohesión social?, ¿</w:t>
      </w:r>
      <w:r w:rsidR="002E0C18" w:rsidRPr="001E3B67">
        <w:rPr>
          <w:rFonts w:ascii="Arial" w:hAnsi="Arial" w:cs="Arial"/>
          <w:color w:val="000000"/>
        </w:rPr>
        <w:t>cómo</w:t>
      </w:r>
      <w:r w:rsidR="001C1643" w:rsidRPr="001E3B67">
        <w:rPr>
          <w:rFonts w:ascii="Arial" w:hAnsi="Arial" w:cs="Arial"/>
          <w:color w:val="000000"/>
        </w:rPr>
        <w:t xml:space="preserve"> ruptura de la identidad sociocultural?</w:t>
      </w:r>
      <w:r w:rsidR="002E0C18">
        <w:rPr>
          <w:rFonts w:ascii="Arial" w:hAnsi="Arial" w:cs="Arial"/>
          <w:color w:val="000000"/>
        </w:rPr>
        <w:t>,</w:t>
      </w:r>
      <w:r w:rsidR="003D5771" w:rsidRPr="001E3B67">
        <w:rPr>
          <w:rFonts w:ascii="Arial" w:hAnsi="Arial" w:cs="Arial"/>
          <w:color w:val="000000"/>
        </w:rPr>
        <w:t xml:space="preserve"> </w:t>
      </w:r>
      <w:r w:rsidR="002E0C18">
        <w:rPr>
          <w:rFonts w:ascii="Arial" w:hAnsi="Arial" w:cs="Arial"/>
          <w:color w:val="000000"/>
        </w:rPr>
        <w:t>¿có</w:t>
      </w:r>
      <w:r w:rsidR="001C1643" w:rsidRPr="001E3B67">
        <w:rPr>
          <w:rFonts w:ascii="Arial" w:hAnsi="Arial" w:cs="Arial"/>
          <w:color w:val="000000"/>
        </w:rPr>
        <w:t>mo ahondamiento de l</w:t>
      </w:r>
      <w:r w:rsidR="002E0C18">
        <w:rPr>
          <w:rFonts w:ascii="Arial" w:hAnsi="Arial" w:cs="Arial"/>
          <w:color w:val="000000"/>
        </w:rPr>
        <w:t xml:space="preserve">a segregación </w:t>
      </w:r>
      <w:proofErr w:type="spellStart"/>
      <w:proofErr w:type="gramStart"/>
      <w:r w:rsidR="002E0C18">
        <w:rPr>
          <w:rFonts w:ascii="Arial" w:hAnsi="Arial" w:cs="Arial"/>
          <w:color w:val="000000"/>
        </w:rPr>
        <w:t>socioespacial</w:t>
      </w:r>
      <w:proofErr w:type="spellEnd"/>
      <w:r w:rsidR="00F10EDC">
        <w:rPr>
          <w:rFonts w:ascii="Arial" w:hAnsi="Arial" w:cs="Arial"/>
          <w:color w:val="000000"/>
        </w:rPr>
        <w:t>.</w:t>
      </w:r>
      <w:r w:rsidR="002E0C18">
        <w:rPr>
          <w:rFonts w:ascii="Arial" w:hAnsi="Arial" w:cs="Arial"/>
          <w:color w:val="000000"/>
        </w:rPr>
        <w:t>?</w:t>
      </w:r>
      <w:proofErr w:type="gramEnd"/>
      <w:r w:rsidR="00F10EDC">
        <w:rPr>
          <w:rFonts w:ascii="Arial" w:hAnsi="Arial" w:cs="Arial"/>
          <w:color w:val="000000"/>
        </w:rPr>
        <w:t xml:space="preserve"> Y finalmente </w:t>
      </w:r>
      <w:proofErr w:type="gramStart"/>
      <w:r w:rsidR="00F10EDC">
        <w:rPr>
          <w:rFonts w:ascii="Arial" w:hAnsi="Arial" w:cs="Arial"/>
          <w:color w:val="000000"/>
        </w:rPr>
        <w:t xml:space="preserve">¿ </w:t>
      </w:r>
      <w:proofErr w:type="spellStart"/>
      <w:r w:rsidR="00F10EDC">
        <w:rPr>
          <w:rFonts w:ascii="Arial" w:hAnsi="Arial" w:cs="Arial"/>
          <w:color w:val="000000"/>
        </w:rPr>
        <w:t>que</w:t>
      </w:r>
      <w:proofErr w:type="spellEnd"/>
      <w:proofErr w:type="gramEnd"/>
      <w:r w:rsidR="00F10EDC">
        <w:rPr>
          <w:rFonts w:ascii="Arial" w:hAnsi="Arial" w:cs="Arial"/>
          <w:color w:val="000000"/>
        </w:rPr>
        <w:t xml:space="preserve"> relación se establece entre esas disrupciones y</w:t>
      </w:r>
      <w:r w:rsidR="001C1643" w:rsidRPr="001E3B67">
        <w:rPr>
          <w:rFonts w:ascii="Arial" w:hAnsi="Arial" w:cs="Arial"/>
          <w:color w:val="000000"/>
        </w:rPr>
        <w:t xml:space="preserve"> la falta de continuidad   territorial de  los asentamientos urbanos o </w:t>
      </w:r>
      <w:proofErr w:type="spellStart"/>
      <w:r w:rsidR="001C1643" w:rsidRPr="001E3B67">
        <w:rPr>
          <w:rFonts w:ascii="Arial" w:hAnsi="Arial" w:cs="Arial"/>
          <w:color w:val="000000"/>
        </w:rPr>
        <w:t>rur</w:t>
      </w:r>
      <w:proofErr w:type="spellEnd"/>
      <w:r w:rsidR="002E0C18">
        <w:rPr>
          <w:rFonts w:ascii="Arial" w:hAnsi="Arial" w:cs="Arial"/>
          <w:color w:val="000000"/>
        </w:rPr>
        <w:t>-ur</w:t>
      </w:r>
      <w:r w:rsidR="001C1643" w:rsidRPr="001E3B67">
        <w:rPr>
          <w:rFonts w:ascii="Arial" w:hAnsi="Arial" w:cs="Arial"/>
          <w:color w:val="000000"/>
        </w:rPr>
        <w:t>banos?</w:t>
      </w:r>
    </w:p>
    <w:p w:rsidR="000932BF" w:rsidRPr="001E3B67" w:rsidRDefault="001C1643" w:rsidP="001E3B67">
      <w:pPr>
        <w:spacing w:line="360" w:lineRule="auto"/>
        <w:jc w:val="both"/>
        <w:rPr>
          <w:rFonts w:ascii="Arial" w:hAnsi="Arial" w:cs="Arial"/>
        </w:rPr>
      </w:pPr>
      <w:r w:rsidRPr="001E3B67">
        <w:rPr>
          <w:rFonts w:ascii="Arial" w:hAnsi="Arial" w:cs="Arial"/>
        </w:rPr>
        <w:t xml:space="preserve">En las reflexiones que siguen asumimos el conjunto de acepciones que hemos mencionado, en la inteligencia que estamos considerando como prioridad la desintegración territorial, </w:t>
      </w:r>
      <w:r w:rsidR="00DB3515" w:rsidRPr="001E3B67">
        <w:rPr>
          <w:rFonts w:ascii="Arial" w:hAnsi="Arial" w:cs="Arial"/>
        </w:rPr>
        <w:t>aunque</w:t>
      </w:r>
      <w:r w:rsidR="00F10EDC">
        <w:rPr>
          <w:rFonts w:ascii="Arial" w:hAnsi="Arial" w:cs="Arial"/>
        </w:rPr>
        <w:t xml:space="preserve">, dentro de nuestras incertidumbres y según lo que consideramos pertinente en cada caso, </w:t>
      </w:r>
      <w:r w:rsidR="00DD1FA8" w:rsidRPr="001E3B67">
        <w:rPr>
          <w:rFonts w:ascii="Arial" w:hAnsi="Arial" w:cs="Arial"/>
        </w:rPr>
        <w:t xml:space="preserve"> toma</w:t>
      </w:r>
      <w:r w:rsidR="00DB3515" w:rsidRPr="001E3B67">
        <w:rPr>
          <w:rFonts w:ascii="Arial" w:hAnsi="Arial" w:cs="Arial"/>
        </w:rPr>
        <w:t>mos en cuenta la desintegración social</w:t>
      </w:r>
      <w:r w:rsidR="001B381F">
        <w:rPr>
          <w:rFonts w:ascii="Arial" w:hAnsi="Arial" w:cs="Arial"/>
        </w:rPr>
        <w:t>.</w:t>
      </w:r>
    </w:p>
    <w:p w:rsidR="00AA6BA6" w:rsidRPr="001E3B67" w:rsidRDefault="00DE584C" w:rsidP="001E3B67">
      <w:pPr>
        <w:spacing w:line="360" w:lineRule="auto"/>
        <w:jc w:val="both"/>
        <w:rPr>
          <w:rFonts w:ascii="Arial" w:hAnsi="Arial" w:cs="Arial"/>
        </w:rPr>
      </w:pPr>
      <w:r w:rsidRPr="001E3B67">
        <w:rPr>
          <w:rFonts w:ascii="Arial" w:hAnsi="Arial" w:cs="Arial"/>
          <w:b/>
          <w:i/>
        </w:rPr>
        <w:t xml:space="preserve">Los procesos en el </w:t>
      </w:r>
      <w:r w:rsidR="002E0C18" w:rsidRPr="001E3B67">
        <w:rPr>
          <w:rFonts w:ascii="Arial" w:hAnsi="Arial" w:cs="Arial"/>
          <w:b/>
          <w:i/>
        </w:rPr>
        <w:t>tránsito</w:t>
      </w:r>
      <w:r w:rsidRPr="001E3B67">
        <w:rPr>
          <w:rFonts w:ascii="Arial" w:hAnsi="Arial" w:cs="Arial"/>
          <w:b/>
          <w:i/>
        </w:rPr>
        <w:t xml:space="preserve"> de la </w:t>
      </w:r>
      <w:r w:rsidR="00E45387" w:rsidRPr="001E3B67">
        <w:rPr>
          <w:rFonts w:ascii="Arial" w:hAnsi="Arial" w:cs="Arial"/>
          <w:b/>
          <w:i/>
        </w:rPr>
        <w:t>“</w:t>
      </w:r>
      <w:r w:rsidRPr="001E3B67">
        <w:rPr>
          <w:rFonts w:ascii="Arial" w:hAnsi="Arial" w:cs="Arial"/>
          <w:b/>
          <w:i/>
        </w:rPr>
        <w:t>ciudad co</w:t>
      </w:r>
      <w:r w:rsidR="00F43C03" w:rsidRPr="001E3B67">
        <w:rPr>
          <w:rFonts w:ascii="Arial" w:hAnsi="Arial" w:cs="Arial"/>
          <w:b/>
          <w:i/>
        </w:rPr>
        <w:t>mpacta</w:t>
      </w:r>
      <w:r w:rsidR="00E45387" w:rsidRPr="001E3B67">
        <w:rPr>
          <w:rFonts w:ascii="Arial" w:hAnsi="Arial" w:cs="Arial"/>
          <w:b/>
          <w:i/>
        </w:rPr>
        <w:t>”</w:t>
      </w:r>
      <w:r w:rsidR="00F43C03" w:rsidRPr="001E3B67">
        <w:rPr>
          <w:rFonts w:ascii="Arial" w:hAnsi="Arial" w:cs="Arial"/>
          <w:b/>
          <w:i/>
        </w:rPr>
        <w:t xml:space="preserve"> a la ciudad </w:t>
      </w:r>
      <w:r w:rsidR="00E45387" w:rsidRPr="001E3B67">
        <w:rPr>
          <w:rFonts w:ascii="Arial" w:hAnsi="Arial" w:cs="Arial"/>
          <w:b/>
          <w:i/>
        </w:rPr>
        <w:t>desintegrada</w:t>
      </w:r>
      <w:r w:rsidR="0039464C" w:rsidRPr="001E3B67">
        <w:rPr>
          <w:rFonts w:ascii="Arial" w:hAnsi="Arial" w:cs="Arial"/>
          <w:b/>
          <w:i/>
        </w:rPr>
        <w:t>,</w:t>
      </w:r>
      <w:r w:rsidR="00E45387" w:rsidRPr="001E3B67">
        <w:rPr>
          <w:rFonts w:ascii="Arial" w:hAnsi="Arial" w:cs="Arial"/>
          <w:b/>
          <w:i/>
        </w:rPr>
        <w:t xml:space="preserve"> difusa, y dispersa. </w:t>
      </w:r>
      <w:r w:rsidR="00F43C03" w:rsidRPr="001E3B67">
        <w:rPr>
          <w:rFonts w:ascii="Arial" w:hAnsi="Arial" w:cs="Arial"/>
          <w:b/>
          <w:i/>
        </w:rPr>
        <w:t>El caso de la ciudad de México.</w:t>
      </w:r>
      <w:r w:rsidR="00C20E44" w:rsidRPr="001E3B67">
        <w:rPr>
          <w:rFonts w:ascii="Arial" w:hAnsi="Arial" w:cs="Arial"/>
          <w:i/>
        </w:rPr>
        <w:t xml:space="preserve">  </w:t>
      </w:r>
      <w:r w:rsidR="00C20E44" w:rsidRPr="001E3B67">
        <w:rPr>
          <w:rFonts w:ascii="Arial" w:hAnsi="Arial" w:cs="Arial"/>
        </w:rPr>
        <w:t xml:space="preserve">De acuerdo </w:t>
      </w:r>
      <w:r w:rsidR="00BC7846" w:rsidRPr="001E3B67">
        <w:rPr>
          <w:rFonts w:ascii="Arial" w:hAnsi="Arial" w:cs="Arial"/>
        </w:rPr>
        <w:lastRenderedPageBreak/>
        <w:t>a nuestros objetivos</w:t>
      </w:r>
      <w:r w:rsidR="0092634D" w:rsidRPr="001E3B67">
        <w:rPr>
          <w:rFonts w:ascii="Arial" w:hAnsi="Arial" w:cs="Arial"/>
        </w:rPr>
        <w:t xml:space="preserve">  </w:t>
      </w:r>
      <w:r w:rsidR="0086737D" w:rsidRPr="001E3B67">
        <w:rPr>
          <w:rFonts w:ascii="Arial" w:hAnsi="Arial" w:cs="Arial"/>
        </w:rPr>
        <w:t xml:space="preserve"> </w:t>
      </w:r>
      <w:r w:rsidR="00C20E44" w:rsidRPr="001E3B67">
        <w:rPr>
          <w:rFonts w:ascii="Arial" w:hAnsi="Arial" w:cs="Arial"/>
        </w:rPr>
        <w:t>y a nuestro marco epistémico</w:t>
      </w:r>
      <w:r w:rsidR="003A3824" w:rsidRPr="001E3B67">
        <w:rPr>
          <w:rFonts w:ascii="Arial" w:hAnsi="Arial" w:cs="Arial"/>
        </w:rPr>
        <w:t xml:space="preserve"> (</w:t>
      </w:r>
      <w:r w:rsidR="00BF2EBB" w:rsidRPr="001E3B67">
        <w:rPr>
          <w:rFonts w:ascii="Arial" w:hAnsi="Arial" w:cs="Arial"/>
        </w:rPr>
        <w:t>L</w:t>
      </w:r>
      <w:r w:rsidR="00BC7846" w:rsidRPr="001E3B67">
        <w:rPr>
          <w:rFonts w:ascii="Arial" w:hAnsi="Arial" w:cs="Arial"/>
        </w:rPr>
        <w:t>os sistemas complejos y las preguntas conductoras</w:t>
      </w:r>
      <w:r w:rsidR="00BF2EBB" w:rsidRPr="001E3B67">
        <w:rPr>
          <w:rFonts w:ascii="Arial" w:hAnsi="Arial" w:cs="Arial"/>
        </w:rPr>
        <w:t>.</w:t>
      </w:r>
      <w:r w:rsidR="00B54999" w:rsidRPr="001E3B67">
        <w:rPr>
          <w:rFonts w:ascii="Arial" w:hAnsi="Arial" w:cs="Arial"/>
        </w:rPr>
        <w:t xml:space="preserve"> </w:t>
      </w:r>
      <w:r w:rsidR="00BF2EBB" w:rsidRPr="001E3B67">
        <w:rPr>
          <w:rFonts w:ascii="Arial" w:hAnsi="Arial" w:cs="Arial"/>
        </w:rPr>
        <w:t xml:space="preserve">E  </w:t>
      </w:r>
      <w:proofErr w:type="spellStart"/>
      <w:r w:rsidR="00BF2EBB" w:rsidRPr="001E3B67">
        <w:rPr>
          <w:rFonts w:ascii="Arial" w:hAnsi="Arial" w:cs="Arial"/>
        </w:rPr>
        <w:t>Morin</w:t>
      </w:r>
      <w:proofErr w:type="spellEnd"/>
      <w:r w:rsidR="00BF2EBB" w:rsidRPr="001E3B67">
        <w:rPr>
          <w:rFonts w:ascii="Arial" w:hAnsi="Arial" w:cs="Arial"/>
        </w:rPr>
        <w:t>, R. García</w:t>
      </w:r>
      <w:r w:rsidR="00DD1FA8" w:rsidRPr="001E3B67">
        <w:rPr>
          <w:rFonts w:ascii="Arial" w:hAnsi="Arial" w:cs="Arial"/>
        </w:rPr>
        <w:t>, 2006</w:t>
      </w:r>
      <w:r w:rsidR="00261276" w:rsidRPr="001E3B67">
        <w:rPr>
          <w:rFonts w:ascii="Arial" w:hAnsi="Arial" w:cs="Arial"/>
        </w:rPr>
        <w:t>)</w:t>
      </w:r>
      <w:r w:rsidR="00BC7846" w:rsidRPr="001E3B67">
        <w:rPr>
          <w:rFonts w:ascii="Arial" w:hAnsi="Arial" w:cs="Arial"/>
        </w:rPr>
        <w:t xml:space="preserve"> no es pertinente buscar</w:t>
      </w:r>
      <w:r w:rsidR="00F775BD" w:rsidRPr="001E3B67">
        <w:rPr>
          <w:rFonts w:ascii="Arial" w:hAnsi="Arial" w:cs="Arial"/>
        </w:rPr>
        <w:t xml:space="preserve"> como objetivo único y suficiente, </w:t>
      </w:r>
      <w:r w:rsidR="00C20E44" w:rsidRPr="001E3B67">
        <w:rPr>
          <w:rFonts w:ascii="Arial" w:hAnsi="Arial" w:cs="Arial"/>
        </w:rPr>
        <w:t xml:space="preserve"> </w:t>
      </w:r>
      <w:r w:rsidR="00BC7846" w:rsidRPr="001E3B67">
        <w:rPr>
          <w:rFonts w:ascii="Arial" w:hAnsi="Arial" w:cs="Arial"/>
        </w:rPr>
        <w:t>de manera</w:t>
      </w:r>
      <w:r w:rsidR="00C20E44" w:rsidRPr="001E3B67">
        <w:rPr>
          <w:rFonts w:ascii="Arial" w:hAnsi="Arial" w:cs="Arial"/>
        </w:rPr>
        <w:t xml:space="preserve"> </w:t>
      </w:r>
      <w:r w:rsidR="00BC7846" w:rsidRPr="001E3B67">
        <w:rPr>
          <w:rFonts w:ascii="Arial" w:hAnsi="Arial" w:cs="Arial"/>
        </w:rPr>
        <w:t xml:space="preserve"> </w:t>
      </w:r>
      <w:r w:rsidR="0051635D" w:rsidRPr="001E3B67">
        <w:rPr>
          <w:rFonts w:ascii="Arial" w:hAnsi="Arial" w:cs="Arial"/>
        </w:rPr>
        <w:t>“</w:t>
      </w:r>
      <w:r w:rsidR="00BC7846" w:rsidRPr="001E3B67">
        <w:rPr>
          <w:rFonts w:ascii="Arial" w:hAnsi="Arial" w:cs="Arial"/>
          <w:i/>
        </w:rPr>
        <w:t>precisa</w:t>
      </w:r>
      <w:r w:rsidR="0051635D" w:rsidRPr="001E3B67">
        <w:rPr>
          <w:rFonts w:ascii="Arial" w:hAnsi="Arial" w:cs="Arial"/>
          <w:i/>
        </w:rPr>
        <w:t>”</w:t>
      </w:r>
      <w:r w:rsidR="00BC7846" w:rsidRPr="001E3B67">
        <w:rPr>
          <w:rFonts w:ascii="Arial" w:hAnsi="Arial" w:cs="Arial"/>
          <w:i/>
        </w:rPr>
        <w:t>, en</w:t>
      </w:r>
      <w:r w:rsidR="00BC7846" w:rsidRPr="001E3B67">
        <w:rPr>
          <w:rFonts w:ascii="Arial" w:hAnsi="Arial" w:cs="Arial"/>
        </w:rPr>
        <w:t xml:space="preserve">  </w:t>
      </w:r>
      <w:proofErr w:type="spellStart"/>
      <w:r w:rsidR="00C20E44" w:rsidRPr="001E3B67">
        <w:rPr>
          <w:rFonts w:ascii="Arial" w:hAnsi="Arial" w:cs="Arial"/>
        </w:rPr>
        <w:t>que</w:t>
      </w:r>
      <w:proofErr w:type="spellEnd"/>
      <w:r w:rsidR="00C20E44" w:rsidRPr="001E3B67">
        <w:rPr>
          <w:rFonts w:ascii="Arial" w:hAnsi="Arial" w:cs="Arial"/>
        </w:rPr>
        <w:t xml:space="preserve"> momento de la historia de la ciudad</w:t>
      </w:r>
      <w:r w:rsidR="00BC7846" w:rsidRPr="001E3B67">
        <w:rPr>
          <w:rFonts w:ascii="Arial" w:hAnsi="Arial" w:cs="Arial"/>
        </w:rPr>
        <w:t>, ésta pasó</w:t>
      </w:r>
      <w:r w:rsidR="003A3824" w:rsidRPr="001E3B67">
        <w:rPr>
          <w:rFonts w:ascii="Arial" w:hAnsi="Arial" w:cs="Arial"/>
        </w:rPr>
        <w:t xml:space="preserve"> </w:t>
      </w:r>
      <w:r w:rsidR="00C20E44" w:rsidRPr="001E3B67">
        <w:rPr>
          <w:rFonts w:ascii="Arial" w:hAnsi="Arial" w:cs="Arial"/>
        </w:rPr>
        <w:t>de ser compacta para conver</w:t>
      </w:r>
      <w:r w:rsidR="00364EE4" w:rsidRPr="001E3B67">
        <w:rPr>
          <w:rFonts w:ascii="Arial" w:hAnsi="Arial" w:cs="Arial"/>
        </w:rPr>
        <w:t xml:space="preserve">tirse en desintegrada o difusa </w:t>
      </w:r>
      <w:r w:rsidR="00C20E44" w:rsidRPr="001E3B67">
        <w:rPr>
          <w:rFonts w:ascii="Arial" w:hAnsi="Arial" w:cs="Arial"/>
        </w:rPr>
        <w:t>Mas bi</w:t>
      </w:r>
      <w:r w:rsidR="0086737D" w:rsidRPr="001E3B67">
        <w:rPr>
          <w:rFonts w:ascii="Arial" w:hAnsi="Arial" w:cs="Arial"/>
        </w:rPr>
        <w:t xml:space="preserve">en, esclarecer </w:t>
      </w:r>
      <w:r w:rsidR="00C20E44" w:rsidRPr="001E3B67">
        <w:rPr>
          <w:rFonts w:ascii="Arial" w:hAnsi="Arial" w:cs="Arial"/>
        </w:rPr>
        <w:t xml:space="preserve"> co</w:t>
      </w:r>
      <w:r w:rsidR="00304381" w:rsidRPr="001E3B67">
        <w:rPr>
          <w:rFonts w:ascii="Arial" w:hAnsi="Arial" w:cs="Arial"/>
        </w:rPr>
        <w:t>mo se ha producido ese proceso</w:t>
      </w:r>
      <w:r w:rsidR="00DD1FA8" w:rsidRPr="001E3B67">
        <w:rPr>
          <w:rFonts w:ascii="Arial" w:hAnsi="Arial" w:cs="Arial"/>
        </w:rPr>
        <w:t xml:space="preserve">, </w:t>
      </w:r>
      <w:proofErr w:type="spellStart"/>
      <w:r w:rsidR="00DD1FA8" w:rsidRPr="001E3B67">
        <w:rPr>
          <w:rFonts w:ascii="Arial" w:hAnsi="Arial" w:cs="Arial"/>
        </w:rPr>
        <w:t>cuales</w:t>
      </w:r>
      <w:proofErr w:type="spellEnd"/>
      <w:r w:rsidR="00DD1FA8" w:rsidRPr="001E3B67">
        <w:rPr>
          <w:rFonts w:ascii="Arial" w:hAnsi="Arial" w:cs="Arial"/>
        </w:rPr>
        <w:t xml:space="preserve"> han sido sus causas</w:t>
      </w:r>
      <w:r w:rsidR="00AA6BA6" w:rsidRPr="001E3B67">
        <w:rPr>
          <w:rFonts w:ascii="Arial" w:hAnsi="Arial" w:cs="Arial"/>
        </w:rPr>
        <w:t xml:space="preserve"> y los “actores sociales” que han estado implicados.</w:t>
      </w:r>
      <w:r w:rsidR="00304381" w:rsidRPr="001E3B67">
        <w:rPr>
          <w:rFonts w:ascii="Arial" w:hAnsi="Arial" w:cs="Arial"/>
        </w:rPr>
        <w:t xml:space="preserve"> </w:t>
      </w:r>
    </w:p>
    <w:p w:rsidR="00432371" w:rsidRPr="001E3B67" w:rsidRDefault="00304381" w:rsidP="001E3B67">
      <w:pPr>
        <w:spacing w:line="360" w:lineRule="auto"/>
        <w:jc w:val="both"/>
        <w:rPr>
          <w:rFonts w:ascii="Arial" w:hAnsi="Arial" w:cs="Arial"/>
          <w:i/>
        </w:rPr>
      </w:pPr>
      <w:r w:rsidRPr="001E3B67">
        <w:rPr>
          <w:rFonts w:ascii="Arial" w:hAnsi="Arial" w:cs="Arial"/>
        </w:rPr>
        <w:t xml:space="preserve">Ya </w:t>
      </w:r>
      <w:r w:rsidR="00C20E44" w:rsidRPr="001E3B67">
        <w:rPr>
          <w:rFonts w:ascii="Arial" w:hAnsi="Arial" w:cs="Arial"/>
        </w:rPr>
        <w:t xml:space="preserve"> nuestras preguntas</w:t>
      </w:r>
      <w:r w:rsidR="00C20E44" w:rsidRPr="001E3B67">
        <w:rPr>
          <w:rFonts w:ascii="Arial" w:hAnsi="Arial" w:cs="Arial"/>
          <w:u w:val="single"/>
        </w:rPr>
        <w:t xml:space="preserve"> </w:t>
      </w:r>
      <w:r w:rsidR="00C20E44" w:rsidRPr="001E3B67">
        <w:rPr>
          <w:rFonts w:ascii="Arial" w:hAnsi="Arial" w:cs="Arial"/>
        </w:rPr>
        <w:t>claves contienen esa intención.</w:t>
      </w:r>
      <w:r w:rsidR="00022A63" w:rsidRPr="001E3B67">
        <w:rPr>
          <w:rFonts w:ascii="Arial" w:hAnsi="Arial" w:cs="Arial"/>
        </w:rPr>
        <w:t xml:space="preserve"> Agregaremos ahora </w:t>
      </w:r>
      <w:r w:rsidR="001E22F3" w:rsidRPr="001E3B67">
        <w:rPr>
          <w:rFonts w:ascii="Arial" w:hAnsi="Arial" w:cs="Arial"/>
        </w:rPr>
        <w:t xml:space="preserve">que la </w:t>
      </w:r>
      <w:r w:rsidR="00832B83" w:rsidRPr="001E3B67">
        <w:rPr>
          <w:rFonts w:ascii="Arial" w:hAnsi="Arial" w:cs="Arial"/>
        </w:rPr>
        <w:t xml:space="preserve">epistemología de los sistemas complejos (sobre todo </w:t>
      </w:r>
      <w:r w:rsidR="00B91C9A">
        <w:rPr>
          <w:rFonts w:ascii="Arial" w:hAnsi="Arial" w:cs="Arial"/>
        </w:rPr>
        <w:t>Rolando García, 2000: 116</w:t>
      </w:r>
      <w:r w:rsidR="00AA6BA6" w:rsidRPr="001E3B67">
        <w:rPr>
          <w:rFonts w:ascii="Arial" w:hAnsi="Arial" w:cs="Arial"/>
        </w:rPr>
        <w:t xml:space="preserve"> </w:t>
      </w:r>
      <w:r w:rsidR="004353CE" w:rsidRPr="001E3B67">
        <w:rPr>
          <w:rFonts w:ascii="Arial" w:hAnsi="Arial" w:cs="Arial"/>
        </w:rPr>
        <w:t>y Fernando Tudela</w:t>
      </w:r>
      <w:r w:rsidR="00B91C9A">
        <w:rPr>
          <w:rFonts w:ascii="Arial" w:hAnsi="Arial" w:cs="Arial"/>
        </w:rPr>
        <w:t>, 19</w:t>
      </w:r>
      <w:r w:rsidR="00BC7846" w:rsidRPr="001E3B67">
        <w:rPr>
          <w:rFonts w:ascii="Arial" w:hAnsi="Arial" w:cs="Arial"/>
        </w:rPr>
        <w:t>9</w:t>
      </w:r>
      <w:r w:rsidR="00B91C9A">
        <w:rPr>
          <w:rFonts w:ascii="Arial" w:hAnsi="Arial" w:cs="Arial"/>
        </w:rPr>
        <w:t>2: 19</w:t>
      </w:r>
      <w:r w:rsidR="004353CE" w:rsidRPr="001E3B67">
        <w:rPr>
          <w:rFonts w:ascii="Arial" w:hAnsi="Arial" w:cs="Arial"/>
        </w:rPr>
        <w:t>)</w:t>
      </w:r>
      <w:r w:rsidR="000F230D" w:rsidRPr="001E3B67">
        <w:rPr>
          <w:rFonts w:ascii="Arial" w:hAnsi="Arial" w:cs="Arial"/>
        </w:rPr>
        <w:t xml:space="preserve"> </w:t>
      </w:r>
      <w:r w:rsidR="00AA6BA6" w:rsidRPr="001E3B67">
        <w:rPr>
          <w:rFonts w:ascii="Arial" w:hAnsi="Arial" w:cs="Arial"/>
        </w:rPr>
        <w:t xml:space="preserve"> </w:t>
      </w:r>
      <w:r w:rsidR="004353CE" w:rsidRPr="001E3B67">
        <w:rPr>
          <w:rFonts w:ascii="Arial" w:hAnsi="Arial" w:cs="Arial"/>
        </w:rPr>
        <w:t>nos brinda</w:t>
      </w:r>
      <w:r w:rsidR="00BC7846" w:rsidRPr="001E3B67">
        <w:rPr>
          <w:rFonts w:ascii="Arial" w:hAnsi="Arial" w:cs="Arial"/>
        </w:rPr>
        <w:t>n</w:t>
      </w:r>
      <w:r w:rsidR="004353CE" w:rsidRPr="001E3B67">
        <w:rPr>
          <w:rFonts w:ascii="Arial" w:hAnsi="Arial" w:cs="Arial"/>
        </w:rPr>
        <w:t xml:space="preserve"> instrumentos para abordar los </w:t>
      </w:r>
      <w:r w:rsidR="00604E16" w:rsidRPr="001E3B67">
        <w:rPr>
          <w:rFonts w:ascii="Arial" w:hAnsi="Arial" w:cs="Arial"/>
        </w:rPr>
        <w:t>desfases y no linealidad de los procesos que determinan el problema</w:t>
      </w:r>
      <w:r w:rsidR="00604E16" w:rsidRPr="001E3B67">
        <w:rPr>
          <w:rFonts w:ascii="Arial" w:hAnsi="Arial" w:cs="Arial"/>
          <w:i/>
        </w:rPr>
        <w:t xml:space="preserve">. </w:t>
      </w:r>
    </w:p>
    <w:p w:rsidR="00F16719" w:rsidRPr="001E3B67" w:rsidRDefault="006D2B6A" w:rsidP="001E3B67">
      <w:pPr>
        <w:spacing w:line="360" w:lineRule="auto"/>
        <w:jc w:val="both"/>
        <w:rPr>
          <w:rFonts w:ascii="Arial" w:hAnsi="Arial" w:cs="Arial"/>
          <w:b/>
          <w:i/>
        </w:rPr>
      </w:pPr>
      <w:r w:rsidRPr="001E3B67">
        <w:rPr>
          <w:rFonts w:ascii="Arial" w:hAnsi="Arial" w:cs="Arial"/>
          <w:b/>
          <w:i/>
        </w:rPr>
        <w:t>Un impasse</w:t>
      </w:r>
      <w:r w:rsidR="002E3564" w:rsidRPr="001E3B67">
        <w:rPr>
          <w:rFonts w:ascii="Arial" w:hAnsi="Arial" w:cs="Arial"/>
          <w:b/>
          <w:i/>
        </w:rPr>
        <w:t xml:space="preserve"> ¿impertinente?</w:t>
      </w:r>
      <w:r w:rsidRPr="001E3B67">
        <w:rPr>
          <w:rFonts w:ascii="Arial" w:hAnsi="Arial" w:cs="Arial"/>
          <w:b/>
          <w:i/>
        </w:rPr>
        <w:t xml:space="preserve">: </w:t>
      </w:r>
      <w:r w:rsidR="00F16719" w:rsidRPr="001E3B67">
        <w:rPr>
          <w:rFonts w:ascii="Arial" w:hAnsi="Arial" w:cs="Arial"/>
          <w:b/>
          <w:i/>
        </w:rPr>
        <w:t>recuerdo necesario  aunque tal vez incómodo</w:t>
      </w:r>
      <w:r w:rsidR="00D72B7B" w:rsidRPr="001E3B67">
        <w:rPr>
          <w:rFonts w:ascii="Arial" w:hAnsi="Arial" w:cs="Arial"/>
          <w:b/>
          <w:i/>
        </w:rPr>
        <w:t xml:space="preserve"> a estas alturas</w:t>
      </w:r>
      <w:r w:rsidR="00F16719" w:rsidRPr="001E3B67">
        <w:rPr>
          <w:rFonts w:ascii="Arial" w:hAnsi="Arial" w:cs="Arial"/>
          <w:b/>
          <w:i/>
        </w:rPr>
        <w:t>: La naturaleza histórica de los procesos urbanos</w:t>
      </w:r>
    </w:p>
    <w:p w:rsidR="00BA6614" w:rsidRPr="001E3B67" w:rsidRDefault="00E63E11" w:rsidP="001E3B67">
      <w:pPr>
        <w:spacing w:line="360" w:lineRule="auto"/>
        <w:jc w:val="both"/>
        <w:rPr>
          <w:rFonts w:ascii="Arial" w:hAnsi="Arial" w:cs="Arial"/>
        </w:rPr>
      </w:pPr>
      <w:r w:rsidRPr="001E3B67">
        <w:rPr>
          <w:rFonts w:ascii="Arial" w:hAnsi="Arial" w:cs="Arial"/>
        </w:rPr>
        <w:t xml:space="preserve">En otros trabajos </w:t>
      </w:r>
      <w:r w:rsidR="00C266DE" w:rsidRPr="001E3B67">
        <w:rPr>
          <w:rFonts w:ascii="Arial" w:hAnsi="Arial" w:cs="Arial"/>
        </w:rPr>
        <w:t>hemos manifestado</w:t>
      </w:r>
      <w:r w:rsidR="006D2B6A" w:rsidRPr="001E3B67">
        <w:rPr>
          <w:rFonts w:ascii="Arial" w:hAnsi="Arial" w:cs="Arial"/>
        </w:rPr>
        <w:t>, y ya lo hicimos aquí</w:t>
      </w:r>
      <w:r w:rsidR="00BB7892" w:rsidRPr="001E3B67">
        <w:rPr>
          <w:rFonts w:ascii="Arial" w:hAnsi="Arial" w:cs="Arial"/>
        </w:rPr>
        <w:t xml:space="preserve"> (infr</w:t>
      </w:r>
      <w:r w:rsidR="00682031" w:rsidRPr="001E3B67">
        <w:rPr>
          <w:rFonts w:ascii="Arial" w:hAnsi="Arial" w:cs="Arial"/>
        </w:rPr>
        <w:t>a)</w:t>
      </w:r>
      <w:r w:rsidR="00C266DE" w:rsidRPr="001E3B67">
        <w:rPr>
          <w:rFonts w:ascii="Arial" w:hAnsi="Arial" w:cs="Arial"/>
        </w:rPr>
        <w:t xml:space="preserve">, nuestra adhesión al </w:t>
      </w:r>
      <w:r w:rsidR="00462E9E" w:rsidRPr="001E3B67">
        <w:rPr>
          <w:rFonts w:ascii="Arial" w:hAnsi="Arial" w:cs="Arial"/>
        </w:rPr>
        <w:t xml:space="preserve">llamado que hace  </w:t>
      </w:r>
      <w:proofErr w:type="spellStart"/>
      <w:r w:rsidR="00462E9E" w:rsidRPr="001E3B67">
        <w:rPr>
          <w:rFonts w:ascii="Arial" w:hAnsi="Arial" w:cs="Arial"/>
        </w:rPr>
        <w:t>Wallernstein</w:t>
      </w:r>
      <w:proofErr w:type="spellEnd"/>
      <w:r w:rsidR="00462E9E" w:rsidRPr="001E3B67">
        <w:rPr>
          <w:rFonts w:ascii="Arial" w:hAnsi="Arial" w:cs="Arial"/>
        </w:rPr>
        <w:t xml:space="preserve"> </w:t>
      </w:r>
      <w:r w:rsidR="00C266DE" w:rsidRPr="001E3B67">
        <w:rPr>
          <w:rFonts w:ascii="Arial" w:hAnsi="Arial" w:cs="Arial"/>
        </w:rPr>
        <w:t xml:space="preserve"> en su inquietante libro “</w:t>
      </w:r>
      <w:proofErr w:type="spellStart"/>
      <w:r w:rsidR="00C266DE" w:rsidRPr="001E3B67">
        <w:rPr>
          <w:rFonts w:ascii="Arial" w:hAnsi="Arial" w:cs="Arial"/>
        </w:rPr>
        <w:t>Impensar</w:t>
      </w:r>
      <w:proofErr w:type="spellEnd"/>
      <w:r w:rsidR="00C266DE" w:rsidRPr="001E3B67">
        <w:rPr>
          <w:rFonts w:ascii="Arial" w:hAnsi="Arial" w:cs="Arial"/>
        </w:rPr>
        <w:t xml:space="preserve"> las ciencias sociales”</w:t>
      </w:r>
      <w:r w:rsidR="00682031" w:rsidRPr="001E3B67">
        <w:rPr>
          <w:rFonts w:ascii="Arial" w:hAnsi="Arial" w:cs="Arial"/>
        </w:rPr>
        <w:t xml:space="preserve">: </w:t>
      </w:r>
      <w:r w:rsidR="00682031" w:rsidRPr="001E3B67">
        <w:rPr>
          <w:rFonts w:ascii="Arial" w:hAnsi="Arial" w:cs="Arial"/>
          <w:b/>
          <w:i/>
        </w:rPr>
        <w:t>considerar a</w:t>
      </w:r>
      <w:r w:rsidR="00701AD4" w:rsidRPr="001E3B67">
        <w:rPr>
          <w:rFonts w:ascii="Arial" w:hAnsi="Arial" w:cs="Arial"/>
          <w:b/>
          <w:i/>
        </w:rPr>
        <w:t xml:space="preserve"> la h</w:t>
      </w:r>
      <w:r w:rsidR="00462E9E" w:rsidRPr="001E3B67">
        <w:rPr>
          <w:rFonts w:ascii="Arial" w:hAnsi="Arial" w:cs="Arial"/>
          <w:b/>
          <w:i/>
        </w:rPr>
        <w:t>istoria como sistema complejo</w:t>
      </w:r>
      <w:r w:rsidR="00462E9E" w:rsidRPr="001E3B67">
        <w:rPr>
          <w:rFonts w:ascii="Arial" w:hAnsi="Arial" w:cs="Arial"/>
        </w:rPr>
        <w:t>, con lo</w:t>
      </w:r>
      <w:r w:rsidR="006D2B6A" w:rsidRPr="001E3B67">
        <w:rPr>
          <w:rFonts w:ascii="Arial" w:hAnsi="Arial" w:cs="Arial"/>
        </w:rPr>
        <w:t xml:space="preserve"> cual asume </w:t>
      </w:r>
      <w:r w:rsidR="00701AD4" w:rsidRPr="001E3B67">
        <w:rPr>
          <w:rFonts w:ascii="Arial" w:hAnsi="Arial" w:cs="Arial"/>
        </w:rPr>
        <w:t xml:space="preserve"> y contribuye a la construcción  de la nueva línea </w:t>
      </w:r>
      <w:r w:rsidR="008C774E" w:rsidRPr="001E3B67">
        <w:rPr>
          <w:rFonts w:ascii="Arial" w:hAnsi="Arial" w:cs="Arial"/>
        </w:rPr>
        <w:t>ep</w:t>
      </w:r>
      <w:r w:rsidR="00701AD4" w:rsidRPr="001E3B67">
        <w:rPr>
          <w:rFonts w:ascii="Arial" w:hAnsi="Arial" w:cs="Arial"/>
        </w:rPr>
        <w:t>i</w:t>
      </w:r>
      <w:r w:rsidR="00BC7CD8" w:rsidRPr="001E3B67">
        <w:rPr>
          <w:rFonts w:ascii="Arial" w:hAnsi="Arial" w:cs="Arial"/>
        </w:rPr>
        <w:t>s</w:t>
      </w:r>
      <w:r w:rsidR="00701AD4" w:rsidRPr="001E3B67">
        <w:rPr>
          <w:rFonts w:ascii="Arial" w:hAnsi="Arial" w:cs="Arial"/>
        </w:rPr>
        <w:t>temológica</w:t>
      </w:r>
      <w:r w:rsidR="006D2B6A" w:rsidRPr="001E3B67">
        <w:rPr>
          <w:rFonts w:ascii="Arial" w:hAnsi="Arial" w:cs="Arial"/>
        </w:rPr>
        <w:t xml:space="preserve">: la </w:t>
      </w:r>
      <w:r w:rsidR="00701AD4" w:rsidRPr="001E3B67">
        <w:rPr>
          <w:rFonts w:ascii="Arial" w:hAnsi="Arial" w:cs="Arial"/>
        </w:rPr>
        <w:t>constructivista</w:t>
      </w:r>
      <w:r w:rsidR="00204B75" w:rsidRPr="001E3B67">
        <w:rPr>
          <w:rFonts w:ascii="Arial" w:hAnsi="Arial" w:cs="Arial"/>
        </w:rPr>
        <w:t xml:space="preserve"> </w:t>
      </w:r>
      <w:r w:rsidR="00462E9E" w:rsidRPr="001E3B67">
        <w:rPr>
          <w:rFonts w:ascii="Arial" w:hAnsi="Arial" w:cs="Arial"/>
        </w:rPr>
        <w:t>(</w:t>
      </w:r>
      <w:proofErr w:type="spellStart"/>
      <w:r w:rsidR="00462E9E" w:rsidRPr="001E3B67">
        <w:rPr>
          <w:rFonts w:ascii="Arial" w:hAnsi="Arial" w:cs="Arial"/>
        </w:rPr>
        <w:t>Wallernstein</w:t>
      </w:r>
      <w:proofErr w:type="spellEnd"/>
      <w:r w:rsidR="00462E9E" w:rsidRPr="001E3B67">
        <w:rPr>
          <w:rFonts w:ascii="Arial" w:hAnsi="Arial" w:cs="Arial"/>
        </w:rPr>
        <w:t xml:space="preserve"> 1998</w:t>
      </w:r>
      <w:r w:rsidR="00DD3198">
        <w:rPr>
          <w:rFonts w:ascii="Arial" w:hAnsi="Arial" w:cs="Arial"/>
        </w:rPr>
        <w:t>: 55</w:t>
      </w:r>
      <w:r w:rsidR="00462E9E" w:rsidRPr="001E3B67">
        <w:rPr>
          <w:rFonts w:ascii="Arial" w:hAnsi="Arial" w:cs="Arial"/>
        </w:rPr>
        <w:t>)</w:t>
      </w:r>
      <w:r w:rsidR="00682031" w:rsidRPr="001E3B67">
        <w:rPr>
          <w:rFonts w:ascii="Arial" w:hAnsi="Arial" w:cs="Arial"/>
        </w:rPr>
        <w:t xml:space="preserve"> y se ubica dentro del rebasamiento</w:t>
      </w:r>
      <w:r w:rsidR="003A40B2">
        <w:rPr>
          <w:rFonts w:ascii="Arial" w:hAnsi="Arial" w:cs="Arial"/>
        </w:rPr>
        <w:t xml:space="preserve"> cognoscitivo que hemos mencionado.</w:t>
      </w:r>
    </w:p>
    <w:p w:rsidR="003A40B2" w:rsidRDefault="005A3B41" w:rsidP="001E3B67">
      <w:pPr>
        <w:spacing w:line="360" w:lineRule="auto"/>
        <w:jc w:val="both"/>
        <w:rPr>
          <w:rFonts w:ascii="Arial" w:hAnsi="Arial" w:cs="Arial"/>
        </w:rPr>
      </w:pPr>
      <w:r w:rsidRPr="001E3B67">
        <w:rPr>
          <w:rFonts w:ascii="Arial" w:hAnsi="Arial" w:cs="Arial"/>
        </w:rPr>
        <w:t>Efectivamente, est</w:t>
      </w:r>
      <w:r w:rsidR="00BC7CD8" w:rsidRPr="001E3B67">
        <w:rPr>
          <w:rFonts w:ascii="Arial" w:hAnsi="Arial" w:cs="Arial"/>
        </w:rPr>
        <w:t xml:space="preserve">e llamado nos refuerza </w:t>
      </w:r>
      <w:r w:rsidR="008C774E" w:rsidRPr="001E3B67">
        <w:rPr>
          <w:rFonts w:ascii="Arial" w:hAnsi="Arial" w:cs="Arial"/>
        </w:rPr>
        <w:t xml:space="preserve">el reconocimiento del significado </w:t>
      </w:r>
      <w:r w:rsidR="00DD1FA8" w:rsidRPr="001E3B67">
        <w:rPr>
          <w:rFonts w:ascii="Arial" w:hAnsi="Arial" w:cs="Arial"/>
        </w:rPr>
        <w:t xml:space="preserve">que tiene la historia de </w:t>
      </w:r>
      <w:proofErr w:type="spellStart"/>
      <w:r w:rsidR="00DD1FA8" w:rsidRPr="001E3B67">
        <w:rPr>
          <w:rFonts w:ascii="Arial" w:hAnsi="Arial" w:cs="Arial"/>
        </w:rPr>
        <w:t>tran</w:t>
      </w:r>
      <w:r w:rsidR="00B32AAF" w:rsidRPr="001E3B67">
        <w:rPr>
          <w:rFonts w:ascii="Arial" w:hAnsi="Arial" w:cs="Arial"/>
        </w:rPr>
        <w:t>s</w:t>
      </w:r>
      <w:r w:rsidR="008C774E" w:rsidRPr="001E3B67">
        <w:rPr>
          <w:rFonts w:ascii="Arial" w:hAnsi="Arial" w:cs="Arial"/>
        </w:rPr>
        <w:t>versalizar</w:t>
      </w:r>
      <w:proofErr w:type="spellEnd"/>
      <w:r w:rsidR="00B32AAF" w:rsidRPr="001E3B67">
        <w:rPr>
          <w:rFonts w:ascii="Arial" w:hAnsi="Arial" w:cs="Arial"/>
        </w:rPr>
        <w:t xml:space="preserve"> </w:t>
      </w:r>
      <w:r w:rsidR="008C774E" w:rsidRPr="001E3B67">
        <w:rPr>
          <w:rFonts w:ascii="Arial" w:hAnsi="Arial" w:cs="Arial"/>
        </w:rPr>
        <w:t xml:space="preserve"> al conjunto de los procesos de la rea</w:t>
      </w:r>
      <w:r w:rsidR="00B32AAF" w:rsidRPr="001E3B67">
        <w:rPr>
          <w:rFonts w:ascii="Arial" w:hAnsi="Arial" w:cs="Arial"/>
        </w:rPr>
        <w:t>lidad. Lo que quizá haya acontecido es que por una tradición que como tal aún está presente</w:t>
      </w:r>
      <w:r w:rsidR="00121789" w:rsidRPr="001E3B67">
        <w:rPr>
          <w:rFonts w:ascii="Arial" w:hAnsi="Arial" w:cs="Arial"/>
        </w:rPr>
        <w:t xml:space="preserve"> –pese al impacto original de Les </w:t>
      </w:r>
      <w:proofErr w:type="spellStart"/>
      <w:r w:rsidR="00121789" w:rsidRPr="001E3B67">
        <w:rPr>
          <w:rFonts w:ascii="Arial" w:hAnsi="Arial" w:cs="Arial"/>
        </w:rPr>
        <w:t>Annales</w:t>
      </w:r>
      <w:proofErr w:type="spellEnd"/>
      <w:r w:rsidR="005C016D" w:rsidRPr="001E3B67">
        <w:rPr>
          <w:rFonts w:ascii="Arial" w:hAnsi="Arial" w:cs="Arial"/>
        </w:rPr>
        <w:t>-</w:t>
      </w:r>
      <w:r w:rsidR="00B32AAF" w:rsidRPr="001E3B67">
        <w:rPr>
          <w:rFonts w:ascii="Arial" w:hAnsi="Arial" w:cs="Arial"/>
        </w:rPr>
        <w:t>, cuando se habla de hist</w:t>
      </w:r>
      <w:r w:rsidR="00121789" w:rsidRPr="001E3B67">
        <w:rPr>
          <w:rFonts w:ascii="Arial" w:hAnsi="Arial" w:cs="Arial"/>
        </w:rPr>
        <w:t>oria</w:t>
      </w:r>
      <w:r w:rsidR="003A40B2">
        <w:rPr>
          <w:rFonts w:ascii="Arial" w:hAnsi="Arial" w:cs="Arial"/>
        </w:rPr>
        <w:t>,</w:t>
      </w:r>
      <w:r w:rsidR="005C016D" w:rsidRPr="001E3B67">
        <w:rPr>
          <w:rFonts w:ascii="Arial" w:hAnsi="Arial" w:cs="Arial"/>
        </w:rPr>
        <w:t xml:space="preserve"> </w:t>
      </w:r>
      <w:r w:rsidR="00121789" w:rsidRPr="001E3B67">
        <w:rPr>
          <w:rFonts w:ascii="Arial" w:hAnsi="Arial" w:cs="Arial"/>
        </w:rPr>
        <w:t xml:space="preserve"> aún</w:t>
      </w:r>
      <w:r w:rsidR="003A40B2">
        <w:rPr>
          <w:rFonts w:ascii="Arial" w:hAnsi="Arial" w:cs="Arial"/>
        </w:rPr>
        <w:t xml:space="preserve"> y</w:t>
      </w:r>
      <w:r w:rsidR="008A25F5" w:rsidRPr="001E3B67">
        <w:rPr>
          <w:rFonts w:ascii="Arial" w:hAnsi="Arial" w:cs="Arial"/>
        </w:rPr>
        <w:t xml:space="preserve"> de manera</w:t>
      </w:r>
      <w:r w:rsidR="00F071FD" w:rsidRPr="001E3B67">
        <w:rPr>
          <w:rFonts w:ascii="Arial" w:hAnsi="Arial" w:cs="Arial"/>
        </w:rPr>
        <w:t xml:space="preserve"> </w:t>
      </w:r>
      <w:r w:rsidR="006F0A1E" w:rsidRPr="001E3B67">
        <w:rPr>
          <w:rFonts w:ascii="Arial" w:hAnsi="Arial" w:cs="Arial"/>
        </w:rPr>
        <w:t>sorp</w:t>
      </w:r>
      <w:r w:rsidR="00204B75" w:rsidRPr="001E3B67">
        <w:rPr>
          <w:rFonts w:ascii="Arial" w:hAnsi="Arial" w:cs="Arial"/>
        </w:rPr>
        <w:t>r</w:t>
      </w:r>
      <w:r w:rsidR="006F0A1E" w:rsidRPr="001E3B67">
        <w:rPr>
          <w:rFonts w:ascii="Arial" w:hAnsi="Arial" w:cs="Arial"/>
        </w:rPr>
        <w:t xml:space="preserve">endente, </w:t>
      </w:r>
      <w:r w:rsidR="00121789" w:rsidRPr="001E3B67">
        <w:rPr>
          <w:rFonts w:ascii="Arial" w:hAnsi="Arial" w:cs="Arial"/>
        </w:rPr>
        <w:t xml:space="preserve"> </w:t>
      </w:r>
      <w:r w:rsidR="00FE33B5" w:rsidRPr="001E3B67">
        <w:rPr>
          <w:rFonts w:ascii="Arial" w:hAnsi="Arial" w:cs="Arial"/>
        </w:rPr>
        <w:t xml:space="preserve">salta la interpretación </w:t>
      </w:r>
      <w:r w:rsidR="006D2B6A" w:rsidRPr="001E3B67">
        <w:rPr>
          <w:rFonts w:ascii="Arial" w:hAnsi="Arial" w:cs="Arial"/>
        </w:rPr>
        <w:t xml:space="preserve">en su acepción </w:t>
      </w:r>
      <w:proofErr w:type="spellStart"/>
      <w:r w:rsidR="0051635D" w:rsidRPr="001E3B67">
        <w:rPr>
          <w:rFonts w:ascii="Arial" w:hAnsi="Arial" w:cs="Arial"/>
        </w:rPr>
        <w:t>monosema</w:t>
      </w:r>
      <w:proofErr w:type="spellEnd"/>
      <w:r w:rsidR="0051635D" w:rsidRPr="001E3B67">
        <w:rPr>
          <w:rFonts w:ascii="Arial" w:hAnsi="Arial" w:cs="Arial"/>
        </w:rPr>
        <w:t xml:space="preserve"> </w:t>
      </w:r>
      <w:r w:rsidR="00FE33B5" w:rsidRPr="001E3B67">
        <w:rPr>
          <w:rFonts w:ascii="Arial" w:hAnsi="Arial" w:cs="Arial"/>
        </w:rPr>
        <w:t>de la “historia social”</w:t>
      </w:r>
      <w:r w:rsidR="00DD1FA8" w:rsidRPr="001E3B67">
        <w:rPr>
          <w:rFonts w:ascii="Arial" w:hAnsi="Arial" w:cs="Arial"/>
        </w:rPr>
        <w:t xml:space="preserve"> y en segundo término</w:t>
      </w:r>
      <w:r w:rsidR="006D2B6A" w:rsidRPr="001E3B67">
        <w:rPr>
          <w:rFonts w:ascii="Arial" w:hAnsi="Arial" w:cs="Arial"/>
        </w:rPr>
        <w:t xml:space="preserve">, </w:t>
      </w:r>
      <w:r w:rsidR="00DD1FA8" w:rsidRPr="001E3B67">
        <w:rPr>
          <w:rFonts w:ascii="Arial" w:hAnsi="Arial" w:cs="Arial"/>
        </w:rPr>
        <w:t>de historias particulariza</w:t>
      </w:r>
      <w:r w:rsidR="003A40B2">
        <w:rPr>
          <w:rFonts w:ascii="Arial" w:hAnsi="Arial" w:cs="Arial"/>
        </w:rPr>
        <w:t>da</w:t>
      </w:r>
      <w:r w:rsidR="002E0C18">
        <w:rPr>
          <w:rFonts w:ascii="Arial" w:hAnsi="Arial" w:cs="Arial"/>
        </w:rPr>
        <w:t>s (</w:t>
      </w:r>
      <w:r w:rsidR="00DD1FA8" w:rsidRPr="001E3B67">
        <w:rPr>
          <w:rFonts w:ascii="Arial" w:hAnsi="Arial" w:cs="Arial"/>
        </w:rPr>
        <w:t xml:space="preserve">historia económica, historia política, </w:t>
      </w:r>
      <w:proofErr w:type="spellStart"/>
      <w:r w:rsidR="00DD1FA8" w:rsidRPr="001E3B67">
        <w:rPr>
          <w:rFonts w:ascii="Arial" w:hAnsi="Arial" w:cs="Arial"/>
        </w:rPr>
        <w:t>etc</w:t>
      </w:r>
      <w:proofErr w:type="spellEnd"/>
      <w:r w:rsidR="00DD1FA8" w:rsidRPr="001E3B67">
        <w:rPr>
          <w:rFonts w:ascii="Arial" w:hAnsi="Arial" w:cs="Arial"/>
        </w:rPr>
        <w:t>)</w:t>
      </w:r>
      <w:r w:rsidR="003A40B2">
        <w:rPr>
          <w:rFonts w:ascii="Arial" w:hAnsi="Arial" w:cs="Arial"/>
        </w:rPr>
        <w:t xml:space="preserve">, </w:t>
      </w:r>
      <w:r w:rsidR="00DD1FA8" w:rsidRPr="001E3B67">
        <w:rPr>
          <w:rFonts w:ascii="Arial" w:hAnsi="Arial" w:cs="Arial"/>
        </w:rPr>
        <w:t xml:space="preserve"> </w:t>
      </w:r>
      <w:r w:rsidR="006D2B6A" w:rsidRPr="001E3B67">
        <w:rPr>
          <w:rFonts w:ascii="Arial" w:hAnsi="Arial" w:cs="Arial"/>
        </w:rPr>
        <w:t>que sus</w:t>
      </w:r>
      <w:r w:rsidR="0089003C" w:rsidRPr="001E3B67">
        <w:rPr>
          <w:rFonts w:ascii="Arial" w:hAnsi="Arial" w:cs="Arial"/>
        </w:rPr>
        <w:t>ti</w:t>
      </w:r>
      <w:r w:rsidR="002A55D7" w:rsidRPr="001E3B67">
        <w:rPr>
          <w:rFonts w:ascii="Arial" w:hAnsi="Arial" w:cs="Arial"/>
        </w:rPr>
        <w:t>tuye</w:t>
      </w:r>
      <w:r w:rsidR="00DD1FA8" w:rsidRPr="001E3B67">
        <w:rPr>
          <w:rFonts w:ascii="Arial" w:hAnsi="Arial" w:cs="Arial"/>
        </w:rPr>
        <w:t xml:space="preserve">n </w:t>
      </w:r>
      <w:r w:rsidR="002A55D7" w:rsidRPr="001E3B67">
        <w:rPr>
          <w:rFonts w:ascii="Arial" w:hAnsi="Arial" w:cs="Arial"/>
        </w:rPr>
        <w:t xml:space="preserve"> a la ideas de la Historia Total</w:t>
      </w:r>
      <w:r w:rsidR="003A40B2">
        <w:rPr>
          <w:rFonts w:ascii="Arial" w:hAnsi="Arial" w:cs="Arial"/>
        </w:rPr>
        <w:t>, a la manera</w:t>
      </w:r>
      <w:r w:rsidR="002A55D7" w:rsidRPr="001E3B67">
        <w:rPr>
          <w:rFonts w:ascii="Arial" w:hAnsi="Arial" w:cs="Arial"/>
        </w:rPr>
        <w:t xml:space="preserve"> del legendario Pierre </w:t>
      </w:r>
      <w:proofErr w:type="spellStart"/>
      <w:r w:rsidR="002A55D7" w:rsidRPr="001E3B67">
        <w:rPr>
          <w:rFonts w:ascii="Arial" w:hAnsi="Arial" w:cs="Arial"/>
        </w:rPr>
        <w:t>V</w:t>
      </w:r>
      <w:r w:rsidR="00F258B0" w:rsidRPr="001E3B67">
        <w:rPr>
          <w:rFonts w:ascii="Arial" w:hAnsi="Arial" w:cs="Arial"/>
        </w:rPr>
        <w:t>i</w:t>
      </w:r>
      <w:r w:rsidR="002A55D7" w:rsidRPr="001E3B67">
        <w:rPr>
          <w:rFonts w:ascii="Arial" w:hAnsi="Arial" w:cs="Arial"/>
        </w:rPr>
        <w:t>Ilar</w:t>
      </w:r>
      <w:proofErr w:type="spellEnd"/>
      <w:r w:rsidR="002A55D7" w:rsidRPr="001E3B67">
        <w:rPr>
          <w:rFonts w:ascii="Arial" w:hAnsi="Arial" w:cs="Arial"/>
        </w:rPr>
        <w:t>.</w:t>
      </w:r>
      <w:r w:rsidR="00D72B7B" w:rsidRPr="001E3B67">
        <w:rPr>
          <w:rFonts w:ascii="Arial" w:hAnsi="Arial" w:cs="Arial"/>
        </w:rPr>
        <w:t xml:space="preserve"> Y c</w:t>
      </w:r>
      <w:r w:rsidR="006F0A1E" w:rsidRPr="001E3B67">
        <w:rPr>
          <w:rFonts w:ascii="Arial" w:hAnsi="Arial" w:cs="Arial"/>
        </w:rPr>
        <w:t xml:space="preserve">uenta más </w:t>
      </w:r>
      <w:r w:rsidR="003A40B2">
        <w:rPr>
          <w:rFonts w:ascii="Arial" w:hAnsi="Arial" w:cs="Arial"/>
        </w:rPr>
        <w:t xml:space="preserve"> la presencia</w:t>
      </w:r>
      <w:r w:rsidR="00872904" w:rsidRPr="001E3B67">
        <w:rPr>
          <w:rFonts w:ascii="Arial" w:hAnsi="Arial" w:cs="Arial"/>
        </w:rPr>
        <w:t xml:space="preserve"> de la fragmentación posit</w:t>
      </w:r>
      <w:r w:rsidR="0062600F" w:rsidRPr="001E3B67">
        <w:rPr>
          <w:rFonts w:ascii="Arial" w:hAnsi="Arial" w:cs="Arial"/>
        </w:rPr>
        <w:t>iv</w:t>
      </w:r>
      <w:r w:rsidR="00430535" w:rsidRPr="001E3B67">
        <w:rPr>
          <w:rFonts w:ascii="Arial" w:hAnsi="Arial" w:cs="Arial"/>
        </w:rPr>
        <w:t xml:space="preserve">ista </w:t>
      </w:r>
      <w:r w:rsidR="003A40B2">
        <w:rPr>
          <w:rFonts w:ascii="Arial" w:hAnsi="Arial" w:cs="Arial"/>
        </w:rPr>
        <w:t>de las disciplinas científicas.</w:t>
      </w:r>
      <w:r w:rsidR="00F16719" w:rsidRPr="001E3B67">
        <w:rPr>
          <w:rFonts w:ascii="Arial" w:hAnsi="Arial" w:cs="Arial"/>
        </w:rPr>
        <w:t xml:space="preserve"> </w:t>
      </w:r>
      <w:r w:rsidR="003A40B2">
        <w:rPr>
          <w:rFonts w:ascii="Arial" w:hAnsi="Arial" w:cs="Arial"/>
        </w:rPr>
        <w:t>N</w:t>
      </w:r>
      <w:r w:rsidR="00AE15F8" w:rsidRPr="001E3B67">
        <w:rPr>
          <w:rFonts w:ascii="Arial" w:hAnsi="Arial" w:cs="Arial"/>
        </w:rPr>
        <w:t>o asumimos</w:t>
      </w:r>
      <w:r w:rsidR="003A40B2">
        <w:rPr>
          <w:rFonts w:ascii="Arial" w:hAnsi="Arial" w:cs="Arial"/>
        </w:rPr>
        <w:t>, por lo tanto,</w:t>
      </w:r>
      <w:r w:rsidR="00AE15F8" w:rsidRPr="001E3B67">
        <w:rPr>
          <w:rFonts w:ascii="Arial" w:hAnsi="Arial" w:cs="Arial"/>
        </w:rPr>
        <w:t xml:space="preserve"> de manera profunda </w:t>
      </w:r>
      <w:r w:rsidR="00D72B7B" w:rsidRPr="001E3B67">
        <w:rPr>
          <w:rFonts w:ascii="Arial" w:hAnsi="Arial" w:cs="Arial"/>
        </w:rPr>
        <w:t xml:space="preserve"> que </w:t>
      </w:r>
      <w:r w:rsidR="00AE15F8" w:rsidRPr="001E3B67">
        <w:rPr>
          <w:rFonts w:ascii="Arial" w:hAnsi="Arial" w:cs="Arial"/>
        </w:rPr>
        <w:t>nuestros objetos de</w:t>
      </w:r>
      <w:r w:rsidR="00F16719" w:rsidRPr="001E3B67">
        <w:rPr>
          <w:rFonts w:ascii="Arial" w:hAnsi="Arial" w:cs="Arial"/>
        </w:rPr>
        <w:t xml:space="preserve"> estudio</w:t>
      </w:r>
      <w:r w:rsidR="00D72B7B" w:rsidRPr="001E3B67">
        <w:rPr>
          <w:rFonts w:ascii="Arial" w:hAnsi="Arial" w:cs="Arial"/>
        </w:rPr>
        <w:t xml:space="preserve"> urbanos</w:t>
      </w:r>
      <w:r w:rsidR="00AE15F8" w:rsidRPr="001E3B67">
        <w:rPr>
          <w:rFonts w:ascii="Arial" w:hAnsi="Arial" w:cs="Arial"/>
        </w:rPr>
        <w:t>, están impregnados de su naturaleza</w:t>
      </w:r>
      <w:r w:rsidR="00204B75" w:rsidRPr="001E3B67">
        <w:rPr>
          <w:rFonts w:ascii="Arial" w:hAnsi="Arial" w:cs="Arial"/>
        </w:rPr>
        <w:t xml:space="preserve"> </w:t>
      </w:r>
      <w:r w:rsidR="00AE15F8" w:rsidRPr="001E3B67">
        <w:rPr>
          <w:rFonts w:ascii="Arial" w:hAnsi="Arial" w:cs="Arial"/>
        </w:rPr>
        <w:t>genética – procesual</w:t>
      </w:r>
      <w:r w:rsidR="003A40B2">
        <w:rPr>
          <w:rFonts w:ascii="Arial" w:hAnsi="Arial" w:cs="Arial"/>
        </w:rPr>
        <w:t xml:space="preserve">.  </w:t>
      </w:r>
      <w:r w:rsidR="00A23A6B" w:rsidRPr="001E3B67">
        <w:rPr>
          <w:rFonts w:ascii="Arial" w:hAnsi="Arial" w:cs="Arial"/>
        </w:rPr>
        <w:t xml:space="preserve"> </w:t>
      </w:r>
    </w:p>
    <w:p w:rsidR="00C266DE" w:rsidRPr="001E3B67" w:rsidRDefault="003A40B2" w:rsidP="001E3B67">
      <w:pPr>
        <w:spacing w:line="360" w:lineRule="auto"/>
        <w:jc w:val="both"/>
        <w:rPr>
          <w:rFonts w:ascii="Arial" w:hAnsi="Arial" w:cs="Arial"/>
        </w:rPr>
      </w:pPr>
      <w:r>
        <w:rPr>
          <w:rFonts w:ascii="Arial" w:hAnsi="Arial" w:cs="Arial"/>
        </w:rPr>
        <w:t>Consideramos, por lo tanto, la necesidad de</w:t>
      </w:r>
      <w:r w:rsidR="00A23A6B" w:rsidRPr="001E3B67">
        <w:rPr>
          <w:rFonts w:ascii="Arial" w:hAnsi="Arial" w:cs="Arial"/>
        </w:rPr>
        <w:t xml:space="preserve"> romper la interpretación </w:t>
      </w:r>
      <w:proofErr w:type="spellStart"/>
      <w:r w:rsidR="00A23A6B" w:rsidRPr="001E3B67">
        <w:rPr>
          <w:rFonts w:ascii="Arial" w:hAnsi="Arial" w:cs="Arial"/>
        </w:rPr>
        <w:t>monosema</w:t>
      </w:r>
      <w:proofErr w:type="spellEnd"/>
      <w:r w:rsidR="00A23A6B" w:rsidRPr="001E3B67">
        <w:rPr>
          <w:rFonts w:ascii="Arial" w:hAnsi="Arial" w:cs="Arial"/>
        </w:rPr>
        <w:t xml:space="preserve"> de la historia,</w:t>
      </w:r>
      <w:r>
        <w:rPr>
          <w:rFonts w:ascii="Arial" w:hAnsi="Arial" w:cs="Arial"/>
        </w:rPr>
        <w:t xml:space="preserve"> y</w:t>
      </w:r>
      <w:r w:rsidR="00A23A6B" w:rsidRPr="001E3B67">
        <w:rPr>
          <w:rFonts w:ascii="Arial" w:hAnsi="Arial" w:cs="Arial"/>
        </w:rPr>
        <w:t xml:space="preserve"> es conveniente recordar</w:t>
      </w:r>
      <w:r>
        <w:rPr>
          <w:rFonts w:ascii="Arial" w:hAnsi="Arial" w:cs="Arial"/>
        </w:rPr>
        <w:t>, para lograrlo.</w:t>
      </w:r>
      <w:r w:rsidR="00A23A6B" w:rsidRPr="001E3B67">
        <w:rPr>
          <w:rFonts w:ascii="Arial" w:hAnsi="Arial" w:cs="Arial"/>
        </w:rPr>
        <w:t xml:space="preserve">  </w:t>
      </w:r>
      <w:proofErr w:type="gramStart"/>
      <w:r w:rsidR="00A23A6B" w:rsidRPr="001E3B67">
        <w:rPr>
          <w:rFonts w:ascii="Arial" w:hAnsi="Arial" w:cs="Arial"/>
        </w:rPr>
        <w:t>la</w:t>
      </w:r>
      <w:proofErr w:type="gramEnd"/>
      <w:r w:rsidR="00A23A6B" w:rsidRPr="001E3B67">
        <w:rPr>
          <w:rFonts w:ascii="Arial" w:hAnsi="Arial" w:cs="Arial"/>
        </w:rPr>
        <w:t xml:space="preserve"> necesidad de  </w:t>
      </w:r>
      <w:r w:rsidR="00A23A6B" w:rsidRPr="001E3B67">
        <w:rPr>
          <w:rFonts w:ascii="Arial" w:hAnsi="Arial" w:cs="Arial"/>
        </w:rPr>
        <w:lastRenderedPageBreak/>
        <w:t>problematizar  los procesos urbano</w:t>
      </w:r>
      <w:r w:rsidR="00204B75" w:rsidRPr="001E3B67">
        <w:rPr>
          <w:rFonts w:ascii="Arial" w:hAnsi="Arial" w:cs="Arial"/>
        </w:rPr>
        <w:t xml:space="preserve">s </w:t>
      </w:r>
      <w:r w:rsidR="00A23A6B" w:rsidRPr="001E3B67">
        <w:rPr>
          <w:rFonts w:ascii="Arial" w:hAnsi="Arial" w:cs="Arial"/>
        </w:rPr>
        <w:t xml:space="preserve"> a través de la hist</w:t>
      </w:r>
      <w:r w:rsidR="00756207" w:rsidRPr="001E3B67">
        <w:rPr>
          <w:rFonts w:ascii="Arial" w:hAnsi="Arial" w:cs="Arial"/>
        </w:rPr>
        <w:t>o</w:t>
      </w:r>
      <w:r w:rsidR="00A23A6B" w:rsidRPr="001E3B67">
        <w:rPr>
          <w:rFonts w:ascii="Arial" w:hAnsi="Arial" w:cs="Arial"/>
        </w:rPr>
        <w:t xml:space="preserve">ria </w:t>
      </w:r>
      <w:r w:rsidR="00DD1FA8" w:rsidRPr="001E3B67">
        <w:rPr>
          <w:rFonts w:ascii="Arial" w:hAnsi="Arial" w:cs="Arial"/>
        </w:rPr>
        <w:t xml:space="preserve">compleja, </w:t>
      </w:r>
      <w:r w:rsidR="00A23A6B" w:rsidRPr="001E3B67">
        <w:rPr>
          <w:rFonts w:ascii="Arial" w:hAnsi="Arial" w:cs="Arial"/>
        </w:rPr>
        <w:t>y asumir la gran clave epistemológica</w:t>
      </w:r>
      <w:r w:rsidR="0039464C" w:rsidRPr="001E3B67">
        <w:rPr>
          <w:rFonts w:ascii="Arial" w:hAnsi="Arial" w:cs="Arial"/>
        </w:rPr>
        <w:t xml:space="preserve"> </w:t>
      </w:r>
      <w:r w:rsidR="00756207" w:rsidRPr="001E3B67">
        <w:rPr>
          <w:rFonts w:ascii="Arial" w:hAnsi="Arial" w:cs="Arial"/>
        </w:rPr>
        <w:t xml:space="preserve">que </w:t>
      </w:r>
      <w:r w:rsidR="0039464C" w:rsidRPr="001E3B67">
        <w:rPr>
          <w:rFonts w:ascii="Arial" w:hAnsi="Arial" w:cs="Arial"/>
        </w:rPr>
        <w:t>postula</w:t>
      </w:r>
      <w:r w:rsidR="00DD1FA8" w:rsidRPr="001E3B67">
        <w:rPr>
          <w:rFonts w:ascii="Arial" w:hAnsi="Arial" w:cs="Arial"/>
        </w:rPr>
        <w:t>: “</w:t>
      </w:r>
      <w:r w:rsidR="00756207" w:rsidRPr="001E3B67">
        <w:rPr>
          <w:rFonts w:ascii="Arial" w:hAnsi="Arial" w:cs="Arial"/>
        </w:rPr>
        <w:t>el problema de la historia es la historia del problema</w:t>
      </w:r>
      <w:r w:rsidR="006D2B6A" w:rsidRPr="001E3B67">
        <w:rPr>
          <w:rFonts w:ascii="Arial" w:hAnsi="Arial" w:cs="Arial"/>
        </w:rPr>
        <w:t>”</w:t>
      </w:r>
      <w:r w:rsidR="00756207" w:rsidRPr="001E3B67">
        <w:rPr>
          <w:rFonts w:ascii="Arial" w:hAnsi="Arial" w:cs="Arial"/>
        </w:rPr>
        <w:t>.</w:t>
      </w:r>
      <w:r w:rsidR="004874EF" w:rsidRPr="001E3B67">
        <w:rPr>
          <w:rFonts w:ascii="Arial" w:hAnsi="Arial" w:cs="Arial"/>
        </w:rPr>
        <w:t xml:space="preserve"> </w:t>
      </w:r>
    </w:p>
    <w:p w:rsidR="004815BC" w:rsidRPr="001E3B67" w:rsidRDefault="003A40B2" w:rsidP="001E3B67">
      <w:pPr>
        <w:spacing w:line="360" w:lineRule="auto"/>
        <w:jc w:val="both"/>
        <w:rPr>
          <w:rFonts w:ascii="Arial" w:hAnsi="Arial" w:cs="Arial"/>
        </w:rPr>
      </w:pPr>
      <w:r>
        <w:rPr>
          <w:rFonts w:ascii="Arial" w:hAnsi="Arial" w:cs="Arial"/>
        </w:rPr>
        <w:t>Ahora bien, d</w:t>
      </w:r>
      <w:r w:rsidR="00DD1FA8" w:rsidRPr="001E3B67">
        <w:rPr>
          <w:rFonts w:ascii="Arial" w:hAnsi="Arial" w:cs="Arial"/>
        </w:rPr>
        <w:t xml:space="preserve">entro de la historia compleja, </w:t>
      </w:r>
      <w:r w:rsidR="0051635D" w:rsidRPr="001E3B67">
        <w:rPr>
          <w:rFonts w:ascii="Arial" w:hAnsi="Arial" w:cs="Arial"/>
        </w:rPr>
        <w:t xml:space="preserve"> n</w:t>
      </w:r>
      <w:r w:rsidR="0089003C" w:rsidRPr="001E3B67">
        <w:rPr>
          <w:rFonts w:ascii="Arial" w:hAnsi="Arial" w:cs="Arial"/>
        </w:rPr>
        <w:t xml:space="preserve">uestro gran </w:t>
      </w:r>
      <w:r w:rsidR="00106280" w:rsidRPr="001E3B67">
        <w:rPr>
          <w:rFonts w:ascii="Arial" w:hAnsi="Arial" w:cs="Arial"/>
        </w:rPr>
        <w:t>“</w:t>
      </w:r>
      <w:r w:rsidR="0089003C" w:rsidRPr="001E3B67">
        <w:rPr>
          <w:rFonts w:ascii="Arial" w:hAnsi="Arial" w:cs="Arial"/>
        </w:rPr>
        <w:t>eje</w:t>
      </w:r>
      <w:r w:rsidR="00106280" w:rsidRPr="001E3B67">
        <w:rPr>
          <w:rFonts w:ascii="Arial" w:hAnsi="Arial" w:cs="Arial"/>
        </w:rPr>
        <w:t>”</w:t>
      </w:r>
      <w:r w:rsidR="0089003C" w:rsidRPr="001E3B67">
        <w:rPr>
          <w:rFonts w:ascii="Arial" w:hAnsi="Arial" w:cs="Arial"/>
        </w:rPr>
        <w:t xml:space="preserve"> es la </w:t>
      </w:r>
      <w:r w:rsidR="0089003C" w:rsidRPr="001E3B67">
        <w:rPr>
          <w:rFonts w:ascii="Arial" w:hAnsi="Arial" w:cs="Arial"/>
          <w:i/>
        </w:rPr>
        <w:t>historia</w:t>
      </w:r>
      <w:r w:rsidR="0089003C" w:rsidRPr="001E3B67">
        <w:rPr>
          <w:rFonts w:ascii="Arial" w:hAnsi="Arial" w:cs="Arial"/>
        </w:rPr>
        <w:t xml:space="preserve"> </w:t>
      </w:r>
      <w:r w:rsidR="0089003C" w:rsidRPr="001E3B67">
        <w:rPr>
          <w:rFonts w:ascii="Arial" w:hAnsi="Arial" w:cs="Arial"/>
          <w:i/>
        </w:rPr>
        <w:t>territorial</w:t>
      </w:r>
      <w:r w:rsidR="0089003C" w:rsidRPr="001E3B67">
        <w:rPr>
          <w:rFonts w:ascii="Arial" w:hAnsi="Arial" w:cs="Arial"/>
        </w:rPr>
        <w:t xml:space="preserve"> de la ciudad</w:t>
      </w:r>
      <w:r w:rsidR="00106280" w:rsidRPr="001E3B67">
        <w:rPr>
          <w:rFonts w:ascii="Arial" w:hAnsi="Arial" w:cs="Arial"/>
        </w:rPr>
        <w:t xml:space="preserve">. </w:t>
      </w:r>
      <w:proofErr w:type="gramStart"/>
      <w:r w:rsidR="00106280" w:rsidRPr="001E3B67">
        <w:rPr>
          <w:rFonts w:ascii="Arial" w:hAnsi="Arial" w:cs="Arial"/>
        </w:rPr>
        <w:t>Enseguida ,</w:t>
      </w:r>
      <w:r w:rsidR="0051635D" w:rsidRPr="001E3B67">
        <w:rPr>
          <w:rFonts w:ascii="Arial" w:hAnsi="Arial" w:cs="Arial"/>
        </w:rPr>
        <w:t>en</w:t>
      </w:r>
      <w:proofErr w:type="gramEnd"/>
      <w:r w:rsidR="0051635D" w:rsidRPr="001E3B67">
        <w:rPr>
          <w:rFonts w:ascii="Arial" w:hAnsi="Arial" w:cs="Arial"/>
        </w:rPr>
        <w:t xml:space="preserve"> retroacción,</w:t>
      </w:r>
      <w:r w:rsidR="00106280" w:rsidRPr="001E3B67">
        <w:rPr>
          <w:rFonts w:ascii="Arial" w:hAnsi="Arial" w:cs="Arial"/>
        </w:rPr>
        <w:t>(</w:t>
      </w:r>
      <w:r w:rsidR="0051635D" w:rsidRPr="001E3B67">
        <w:rPr>
          <w:rFonts w:ascii="Arial" w:hAnsi="Arial" w:cs="Arial"/>
        </w:rPr>
        <w:t xml:space="preserve"> lo cual enfrenta el tradicional tratamiento lineal</w:t>
      </w:r>
      <w:r w:rsidR="00106280" w:rsidRPr="001E3B67">
        <w:rPr>
          <w:rFonts w:ascii="Arial" w:hAnsi="Arial" w:cs="Arial"/>
        </w:rPr>
        <w:t>)</w:t>
      </w:r>
      <w:r w:rsidR="0051635D" w:rsidRPr="001E3B67">
        <w:rPr>
          <w:rFonts w:ascii="Arial" w:hAnsi="Arial" w:cs="Arial"/>
        </w:rPr>
        <w:t xml:space="preserve">, </w:t>
      </w:r>
      <w:r w:rsidR="006D2B6A" w:rsidRPr="001E3B67">
        <w:rPr>
          <w:rFonts w:ascii="Arial" w:hAnsi="Arial" w:cs="Arial"/>
        </w:rPr>
        <w:t xml:space="preserve"> el </w:t>
      </w:r>
      <w:r w:rsidR="004815BC" w:rsidRPr="001E3B67">
        <w:rPr>
          <w:rFonts w:ascii="Arial" w:hAnsi="Arial" w:cs="Arial"/>
        </w:rPr>
        <w:t xml:space="preserve">eje </w:t>
      </w:r>
      <w:r w:rsidR="00AA6BA6" w:rsidRPr="001E3B67">
        <w:rPr>
          <w:rFonts w:ascii="Arial" w:hAnsi="Arial" w:cs="Arial"/>
        </w:rPr>
        <w:t xml:space="preserve">de la historia </w:t>
      </w:r>
      <w:r w:rsidR="00AA6BA6" w:rsidRPr="001E3B67">
        <w:rPr>
          <w:rFonts w:ascii="Arial" w:hAnsi="Arial" w:cs="Arial"/>
          <w:i/>
        </w:rPr>
        <w:t>socioeconómica</w:t>
      </w:r>
      <w:r w:rsidR="00106280" w:rsidRPr="001E3B67">
        <w:rPr>
          <w:rFonts w:ascii="Arial" w:hAnsi="Arial" w:cs="Arial"/>
        </w:rPr>
        <w:t xml:space="preserve"> ) </w:t>
      </w:r>
      <w:r w:rsidR="004815BC" w:rsidRPr="001E3B67">
        <w:rPr>
          <w:rFonts w:ascii="Arial" w:hAnsi="Arial" w:cs="Arial"/>
        </w:rPr>
        <w:t>incluidas las actividades productivas, de distribución y consumo</w:t>
      </w:r>
      <w:r w:rsidR="00C9376D" w:rsidRPr="001E3B67">
        <w:rPr>
          <w:rFonts w:ascii="Arial" w:hAnsi="Arial" w:cs="Arial"/>
        </w:rPr>
        <w:t>, y de man</w:t>
      </w:r>
      <w:r w:rsidR="00C9376D" w:rsidRPr="001E3B67">
        <w:rPr>
          <w:rFonts w:ascii="Arial" w:hAnsi="Arial" w:cs="Arial"/>
          <w:i/>
        </w:rPr>
        <w:t xml:space="preserve">era </w:t>
      </w:r>
      <w:r w:rsidR="00C9376D" w:rsidRPr="001E3B67">
        <w:rPr>
          <w:rFonts w:ascii="Arial" w:hAnsi="Arial" w:cs="Arial"/>
        </w:rPr>
        <w:t>sobresaliente</w:t>
      </w:r>
      <w:r w:rsidR="00C9376D" w:rsidRPr="001E3B67">
        <w:rPr>
          <w:rFonts w:ascii="Arial" w:hAnsi="Arial" w:cs="Arial"/>
          <w:i/>
        </w:rPr>
        <w:t xml:space="preserve">, </w:t>
      </w:r>
      <w:r w:rsidR="00C9376D" w:rsidRPr="001E3B67">
        <w:rPr>
          <w:rFonts w:ascii="Arial" w:hAnsi="Arial" w:cs="Arial"/>
        </w:rPr>
        <w:t>las llamadas economía</w:t>
      </w:r>
      <w:r w:rsidR="00C9376D" w:rsidRPr="001E3B67">
        <w:rPr>
          <w:rFonts w:ascii="Arial" w:hAnsi="Arial" w:cs="Arial"/>
          <w:i/>
        </w:rPr>
        <w:t>s informales</w:t>
      </w:r>
      <w:r w:rsidR="004815BC" w:rsidRPr="001E3B67">
        <w:rPr>
          <w:rFonts w:ascii="Arial" w:hAnsi="Arial" w:cs="Arial"/>
        </w:rPr>
        <w:t>;</w:t>
      </w:r>
      <w:r w:rsidR="00190C8E" w:rsidRPr="001E3B67">
        <w:rPr>
          <w:rFonts w:ascii="Arial" w:hAnsi="Arial" w:cs="Arial"/>
        </w:rPr>
        <w:t xml:space="preserve"> </w:t>
      </w:r>
      <w:proofErr w:type="spellStart"/>
      <w:r w:rsidR="00106280" w:rsidRPr="001E3B67">
        <w:rPr>
          <w:rFonts w:ascii="Arial" w:hAnsi="Arial" w:cs="Arial"/>
        </w:rPr>
        <w:t>asimi</w:t>
      </w:r>
      <w:r>
        <w:rPr>
          <w:rFonts w:ascii="Arial" w:hAnsi="Arial" w:cs="Arial"/>
        </w:rPr>
        <w:t>smo,el</w:t>
      </w:r>
      <w:proofErr w:type="spellEnd"/>
      <w:r>
        <w:rPr>
          <w:rFonts w:ascii="Arial" w:hAnsi="Arial" w:cs="Arial"/>
        </w:rPr>
        <w:t xml:space="preserve"> eje</w:t>
      </w:r>
      <w:r w:rsidR="00106280" w:rsidRPr="001E3B67">
        <w:rPr>
          <w:rFonts w:ascii="Arial" w:hAnsi="Arial" w:cs="Arial"/>
        </w:rPr>
        <w:t xml:space="preserve"> de</w:t>
      </w:r>
      <w:r w:rsidR="004815BC" w:rsidRPr="001E3B67">
        <w:rPr>
          <w:rFonts w:ascii="Arial" w:hAnsi="Arial" w:cs="Arial"/>
        </w:rPr>
        <w:t xml:space="preserve"> </w:t>
      </w:r>
      <w:r>
        <w:rPr>
          <w:rFonts w:ascii="Arial" w:hAnsi="Arial" w:cs="Arial"/>
        </w:rPr>
        <w:t xml:space="preserve">la </w:t>
      </w:r>
      <w:r w:rsidR="004815BC" w:rsidRPr="001E3B67">
        <w:rPr>
          <w:rFonts w:ascii="Arial" w:hAnsi="Arial" w:cs="Arial"/>
          <w:i/>
        </w:rPr>
        <w:t>histor</w:t>
      </w:r>
      <w:r w:rsidR="00E83647" w:rsidRPr="001E3B67">
        <w:rPr>
          <w:rFonts w:ascii="Arial" w:hAnsi="Arial" w:cs="Arial"/>
          <w:i/>
        </w:rPr>
        <w:t>ia</w:t>
      </w:r>
      <w:r w:rsidR="00E83647" w:rsidRPr="001E3B67">
        <w:rPr>
          <w:rFonts w:ascii="Arial" w:hAnsi="Arial" w:cs="Arial"/>
        </w:rPr>
        <w:t xml:space="preserve"> </w:t>
      </w:r>
      <w:r w:rsidR="00E83647" w:rsidRPr="001E3B67">
        <w:rPr>
          <w:rFonts w:ascii="Arial" w:hAnsi="Arial" w:cs="Arial"/>
          <w:i/>
        </w:rPr>
        <w:t>política</w:t>
      </w:r>
      <w:r w:rsidR="00E83647" w:rsidRPr="001E3B67">
        <w:rPr>
          <w:rFonts w:ascii="Arial" w:hAnsi="Arial" w:cs="Arial"/>
        </w:rPr>
        <w:t xml:space="preserve"> de la ciudad, con hincapié en las denominadas </w:t>
      </w:r>
      <w:r w:rsidR="00C9376D" w:rsidRPr="001E3B67">
        <w:rPr>
          <w:rFonts w:ascii="Arial" w:hAnsi="Arial" w:cs="Arial"/>
          <w:i/>
        </w:rPr>
        <w:t>políticas</w:t>
      </w:r>
      <w:r w:rsidR="00C9376D" w:rsidRPr="001E3B67">
        <w:rPr>
          <w:rFonts w:ascii="Arial" w:hAnsi="Arial" w:cs="Arial"/>
        </w:rPr>
        <w:t xml:space="preserve"> </w:t>
      </w:r>
      <w:r w:rsidR="00C9376D" w:rsidRPr="001E3B67">
        <w:rPr>
          <w:rFonts w:ascii="Arial" w:hAnsi="Arial" w:cs="Arial"/>
          <w:i/>
        </w:rPr>
        <w:t>públicas</w:t>
      </w:r>
      <w:r w:rsidR="00106280" w:rsidRPr="001E3B67">
        <w:rPr>
          <w:rFonts w:ascii="Arial" w:hAnsi="Arial" w:cs="Arial"/>
          <w:i/>
        </w:rPr>
        <w:t xml:space="preserve"> </w:t>
      </w:r>
      <w:r w:rsidR="00106280" w:rsidRPr="001E3B67">
        <w:rPr>
          <w:rFonts w:ascii="Arial" w:hAnsi="Arial" w:cs="Arial"/>
        </w:rPr>
        <w:t xml:space="preserve">y </w:t>
      </w:r>
      <w:r w:rsidR="00C9376D" w:rsidRPr="001E3B67">
        <w:rPr>
          <w:rFonts w:ascii="Arial" w:hAnsi="Arial" w:cs="Arial"/>
        </w:rPr>
        <w:t xml:space="preserve"> d</w:t>
      </w:r>
      <w:r w:rsidR="00C9376D" w:rsidRPr="001E3B67">
        <w:rPr>
          <w:rFonts w:ascii="Arial" w:hAnsi="Arial" w:cs="Arial"/>
          <w:i/>
        </w:rPr>
        <w:t xml:space="preserve">e </w:t>
      </w:r>
      <w:r w:rsidR="00C9376D" w:rsidRPr="001E3B67">
        <w:rPr>
          <w:rFonts w:ascii="Arial" w:hAnsi="Arial" w:cs="Arial"/>
        </w:rPr>
        <w:t xml:space="preserve">manera especial la </w:t>
      </w:r>
      <w:r>
        <w:rPr>
          <w:rFonts w:ascii="Arial" w:hAnsi="Arial" w:cs="Arial"/>
        </w:rPr>
        <w:t>del eje</w:t>
      </w:r>
      <w:r w:rsidR="00106280" w:rsidRPr="001E3B67">
        <w:rPr>
          <w:rFonts w:ascii="Arial" w:hAnsi="Arial" w:cs="Arial"/>
        </w:rPr>
        <w:t xml:space="preserve"> de la </w:t>
      </w:r>
      <w:r w:rsidR="00C9376D" w:rsidRPr="001E3B67">
        <w:rPr>
          <w:rFonts w:ascii="Arial" w:hAnsi="Arial" w:cs="Arial"/>
          <w:i/>
        </w:rPr>
        <w:t>historia</w:t>
      </w:r>
      <w:r w:rsidR="00C9376D" w:rsidRPr="001E3B67">
        <w:rPr>
          <w:rFonts w:ascii="Arial" w:hAnsi="Arial" w:cs="Arial"/>
        </w:rPr>
        <w:t xml:space="preserve"> </w:t>
      </w:r>
      <w:r w:rsidR="00C9376D" w:rsidRPr="001E3B67">
        <w:rPr>
          <w:rFonts w:ascii="Arial" w:hAnsi="Arial" w:cs="Arial"/>
          <w:i/>
        </w:rPr>
        <w:t>ambiental</w:t>
      </w:r>
      <w:r w:rsidR="00C9376D" w:rsidRPr="001E3B67">
        <w:rPr>
          <w:rFonts w:ascii="Arial" w:hAnsi="Arial" w:cs="Arial"/>
        </w:rPr>
        <w:t xml:space="preserve"> de la ciudad.</w:t>
      </w:r>
    </w:p>
    <w:p w:rsidR="007B7F9F" w:rsidRPr="001E3B67" w:rsidRDefault="00106280" w:rsidP="001E3B67">
      <w:pPr>
        <w:spacing w:line="360" w:lineRule="auto"/>
        <w:jc w:val="both"/>
        <w:rPr>
          <w:rFonts w:ascii="Arial" w:hAnsi="Arial" w:cs="Arial"/>
        </w:rPr>
      </w:pPr>
      <w:r w:rsidRPr="001E3B67">
        <w:rPr>
          <w:rFonts w:ascii="Arial" w:hAnsi="Arial" w:cs="Arial"/>
        </w:rPr>
        <w:t>El cruce</w:t>
      </w:r>
      <w:r w:rsidR="00F85310" w:rsidRPr="001E3B67">
        <w:rPr>
          <w:rFonts w:ascii="Arial" w:hAnsi="Arial" w:cs="Arial"/>
        </w:rPr>
        <w:t xml:space="preserve"> </w:t>
      </w:r>
      <w:r w:rsidRPr="001E3B67">
        <w:rPr>
          <w:rFonts w:ascii="Arial" w:hAnsi="Arial" w:cs="Arial"/>
        </w:rPr>
        <w:t xml:space="preserve">–complejo, en </w:t>
      </w:r>
      <w:r w:rsidRPr="003A40B2">
        <w:rPr>
          <w:rFonts w:ascii="Arial" w:hAnsi="Arial" w:cs="Arial"/>
          <w:i/>
        </w:rPr>
        <w:t>bucle</w:t>
      </w:r>
      <w:r w:rsidRPr="001E3B67">
        <w:rPr>
          <w:rFonts w:ascii="Arial" w:hAnsi="Arial" w:cs="Arial"/>
        </w:rPr>
        <w:t xml:space="preserve">- </w:t>
      </w:r>
      <w:r w:rsidR="00F85310" w:rsidRPr="001E3B67">
        <w:rPr>
          <w:rFonts w:ascii="Arial" w:hAnsi="Arial" w:cs="Arial"/>
        </w:rPr>
        <w:t>de estas historias nos facilita construir respuestas a las preg</w:t>
      </w:r>
      <w:r w:rsidR="003A3824" w:rsidRPr="001E3B67">
        <w:rPr>
          <w:rFonts w:ascii="Arial" w:hAnsi="Arial" w:cs="Arial"/>
        </w:rPr>
        <w:t>untas</w:t>
      </w:r>
      <w:r w:rsidR="00AD2ADF" w:rsidRPr="001E3B67">
        <w:rPr>
          <w:rFonts w:ascii="Arial" w:hAnsi="Arial" w:cs="Arial"/>
        </w:rPr>
        <w:t xml:space="preserve">. </w:t>
      </w:r>
      <w:proofErr w:type="gramStart"/>
      <w:r w:rsidR="00AD2ADF" w:rsidRPr="001E3B67">
        <w:rPr>
          <w:rFonts w:ascii="Arial" w:hAnsi="Arial" w:cs="Arial"/>
        </w:rPr>
        <w:t>y</w:t>
      </w:r>
      <w:proofErr w:type="gramEnd"/>
      <w:r w:rsidR="00AD2ADF" w:rsidRPr="001E3B67">
        <w:rPr>
          <w:rFonts w:ascii="Arial" w:hAnsi="Arial" w:cs="Arial"/>
        </w:rPr>
        <w:t xml:space="preserve"> ni que decir que se requiere</w:t>
      </w:r>
      <w:r w:rsidR="00CE2A0A" w:rsidRPr="001E3B67">
        <w:rPr>
          <w:rFonts w:ascii="Arial" w:hAnsi="Arial" w:cs="Arial"/>
        </w:rPr>
        <w:t xml:space="preserve"> </w:t>
      </w:r>
      <w:r w:rsidR="00E36781" w:rsidRPr="001E3B67">
        <w:rPr>
          <w:rFonts w:ascii="Arial" w:hAnsi="Arial" w:cs="Arial"/>
        </w:rPr>
        <w:t xml:space="preserve">una estrategia </w:t>
      </w:r>
      <w:proofErr w:type="spellStart"/>
      <w:r w:rsidR="00E36781" w:rsidRPr="001E3B67">
        <w:rPr>
          <w:rFonts w:ascii="Arial" w:hAnsi="Arial" w:cs="Arial"/>
          <w:i/>
        </w:rPr>
        <w:t>transdisciplinaria</w:t>
      </w:r>
      <w:proofErr w:type="spellEnd"/>
      <w:r w:rsidR="00593800" w:rsidRPr="001E3B67">
        <w:rPr>
          <w:rFonts w:ascii="Arial" w:hAnsi="Arial" w:cs="Arial"/>
          <w:i/>
        </w:rPr>
        <w:t xml:space="preserve">, </w:t>
      </w:r>
      <w:r w:rsidR="00AD2ADF" w:rsidRPr="001E3B67">
        <w:rPr>
          <w:rFonts w:ascii="Arial" w:hAnsi="Arial" w:cs="Arial"/>
        </w:rPr>
        <w:t xml:space="preserve"> de </w:t>
      </w:r>
      <w:r w:rsidR="000271F3" w:rsidRPr="001E3B67">
        <w:rPr>
          <w:rFonts w:ascii="Arial" w:hAnsi="Arial" w:cs="Arial"/>
        </w:rPr>
        <w:t xml:space="preserve"> distinción de procesos que se </w:t>
      </w:r>
      <w:proofErr w:type="spellStart"/>
      <w:r w:rsidR="000271F3" w:rsidRPr="001E3B67">
        <w:rPr>
          <w:rFonts w:ascii="Arial" w:hAnsi="Arial" w:cs="Arial"/>
        </w:rPr>
        <w:t>interdefinen</w:t>
      </w:r>
      <w:proofErr w:type="spellEnd"/>
      <w:r w:rsidR="000271F3" w:rsidRPr="001E3B67">
        <w:rPr>
          <w:rFonts w:ascii="Arial" w:hAnsi="Arial" w:cs="Arial"/>
        </w:rPr>
        <w:t>, es de</w:t>
      </w:r>
      <w:r w:rsidR="00834BC2" w:rsidRPr="001E3B67">
        <w:rPr>
          <w:rFonts w:ascii="Arial" w:hAnsi="Arial" w:cs="Arial"/>
        </w:rPr>
        <w:t>cir</w:t>
      </w:r>
      <w:r w:rsidR="00AD2ADF" w:rsidRPr="001E3B67">
        <w:rPr>
          <w:rFonts w:ascii="Arial" w:hAnsi="Arial" w:cs="Arial"/>
        </w:rPr>
        <w:t xml:space="preserve">, que </w:t>
      </w:r>
      <w:r w:rsidR="00834BC2" w:rsidRPr="001E3B67">
        <w:rPr>
          <w:rFonts w:ascii="Arial" w:hAnsi="Arial" w:cs="Arial"/>
        </w:rPr>
        <w:t xml:space="preserve"> no se entienden unos sin los o</w:t>
      </w:r>
      <w:r w:rsidR="000271F3" w:rsidRPr="001E3B67">
        <w:rPr>
          <w:rFonts w:ascii="Arial" w:hAnsi="Arial" w:cs="Arial"/>
        </w:rPr>
        <w:t>tros</w:t>
      </w:r>
      <w:r w:rsidR="00506E95" w:rsidRPr="001E3B67">
        <w:rPr>
          <w:rFonts w:ascii="Arial" w:hAnsi="Arial" w:cs="Arial"/>
        </w:rPr>
        <w:t xml:space="preserve"> y </w:t>
      </w:r>
      <w:r w:rsidR="00834BC2" w:rsidRPr="001E3B67">
        <w:rPr>
          <w:rFonts w:ascii="Arial" w:hAnsi="Arial" w:cs="Arial"/>
        </w:rPr>
        <w:t xml:space="preserve"> éstos sin aquellos</w:t>
      </w:r>
      <w:r w:rsidR="003A40B2">
        <w:rPr>
          <w:rFonts w:ascii="Arial" w:hAnsi="Arial" w:cs="Arial"/>
        </w:rPr>
        <w:t>,</w:t>
      </w:r>
      <w:r w:rsidR="00834BC2" w:rsidRPr="001E3B67">
        <w:rPr>
          <w:rFonts w:ascii="Arial" w:hAnsi="Arial" w:cs="Arial"/>
        </w:rPr>
        <w:t xml:space="preserve"> en </w:t>
      </w:r>
      <w:r w:rsidR="00506E95" w:rsidRPr="001E3B67">
        <w:rPr>
          <w:rFonts w:ascii="Arial" w:hAnsi="Arial" w:cs="Arial"/>
        </w:rPr>
        <w:t>un entramado complejo</w:t>
      </w:r>
      <w:r w:rsidR="003A40B2">
        <w:rPr>
          <w:rFonts w:ascii="Arial" w:hAnsi="Arial" w:cs="Arial"/>
        </w:rPr>
        <w:t xml:space="preserve">. En otros términos, </w:t>
      </w:r>
      <w:r w:rsidR="00136F1A" w:rsidRPr="001E3B67">
        <w:rPr>
          <w:rFonts w:ascii="Arial" w:hAnsi="Arial" w:cs="Arial"/>
        </w:rPr>
        <w:t xml:space="preserve"> </w:t>
      </w:r>
      <w:r w:rsidR="003A40B2">
        <w:rPr>
          <w:rFonts w:ascii="Arial" w:hAnsi="Arial" w:cs="Arial"/>
        </w:rPr>
        <w:t xml:space="preserve">tal estrategia nos </w:t>
      </w:r>
      <w:r w:rsidR="003A40B2" w:rsidRPr="003A40B2">
        <w:rPr>
          <w:rFonts w:ascii="Arial" w:hAnsi="Arial" w:cs="Arial"/>
          <w:i/>
        </w:rPr>
        <w:t>llev</w:t>
      </w:r>
      <w:r w:rsidR="003A40B2">
        <w:rPr>
          <w:rFonts w:ascii="Arial" w:hAnsi="Arial" w:cs="Arial"/>
          <w:i/>
        </w:rPr>
        <w:t xml:space="preserve">a </w:t>
      </w:r>
      <w:r w:rsidR="00136F1A" w:rsidRPr="003A40B2">
        <w:rPr>
          <w:rFonts w:ascii="Arial" w:hAnsi="Arial" w:cs="Arial"/>
          <w:i/>
        </w:rPr>
        <w:t>a</w:t>
      </w:r>
      <w:r w:rsidR="00136F1A" w:rsidRPr="001E3B67">
        <w:rPr>
          <w:rFonts w:ascii="Arial" w:hAnsi="Arial" w:cs="Arial"/>
        </w:rPr>
        <w:t xml:space="preserve"> considerar los principios </w:t>
      </w:r>
      <w:r w:rsidR="003C28AC" w:rsidRPr="001E3B67">
        <w:rPr>
          <w:rFonts w:ascii="Arial" w:hAnsi="Arial" w:cs="Arial"/>
          <w:b/>
          <w:i/>
        </w:rPr>
        <w:t>dialó</w:t>
      </w:r>
      <w:r w:rsidR="00136F1A" w:rsidRPr="001E3B67">
        <w:rPr>
          <w:rFonts w:ascii="Arial" w:hAnsi="Arial" w:cs="Arial"/>
          <w:b/>
          <w:i/>
        </w:rPr>
        <w:t xml:space="preserve">gicos, recursivos y </w:t>
      </w:r>
      <w:proofErr w:type="spellStart"/>
      <w:r w:rsidR="00136F1A" w:rsidRPr="001E3B67">
        <w:rPr>
          <w:rFonts w:ascii="Arial" w:hAnsi="Arial" w:cs="Arial"/>
          <w:b/>
          <w:i/>
        </w:rPr>
        <w:t>hologramáticos</w:t>
      </w:r>
      <w:proofErr w:type="spellEnd"/>
      <w:r w:rsidR="00136F1A" w:rsidRPr="001E3B67">
        <w:rPr>
          <w:rFonts w:ascii="Arial" w:hAnsi="Arial" w:cs="Arial"/>
        </w:rPr>
        <w:t>,</w:t>
      </w:r>
      <w:r w:rsidR="00E45387" w:rsidRPr="001E3B67">
        <w:rPr>
          <w:rFonts w:ascii="Arial" w:hAnsi="Arial" w:cs="Arial"/>
        </w:rPr>
        <w:t xml:space="preserve"> (Piaget</w:t>
      </w:r>
      <w:proofErr w:type="gramStart"/>
      <w:r w:rsidR="00E45387" w:rsidRPr="001E3B67">
        <w:rPr>
          <w:rFonts w:ascii="Arial" w:hAnsi="Arial" w:cs="Arial"/>
        </w:rPr>
        <w:t>,</w:t>
      </w:r>
      <w:r w:rsidRPr="001E3B67">
        <w:rPr>
          <w:rFonts w:ascii="Arial" w:hAnsi="Arial" w:cs="Arial"/>
        </w:rPr>
        <w:t>1950</w:t>
      </w:r>
      <w:proofErr w:type="gramEnd"/>
      <w:r w:rsidR="00E45387" w:rsidRPr="001E3B67">
        <w:rPr>
          <w:rFonts w:ascii="Arial" w:hAnsi="Arial" w:cs="Arial"/>
        </w:rPr>
        <w:t xml:space="preserve"> R. García,</w:t>
      </w:r>
      <w:r w:rsidRPr="001E3B67">
        <w:rPr>
          <w:rFonts w:ascii="Arial" w:hAnsi="Arial" w:cs="Arial"/>
        </w:rPr>
        <w:t>2000-2006</w:t>
      </w:r>
      <w:r w:rsidR="00963657">
        <w:rPr>
          <w:rFonts w:ascii="Arial" w:hAnsi="Arial" w:cs="Arial"/>
        </w:rPr>
        <w:t xml:space="preserve"> </w:t>
      </w:r>
      <w:r w:rsidR="00E45387" w:rsidRPr="001E3B67">
        <w:rPr>
          <w:rFonts w:ascii="Arial" w:hAnsi="Arial" w:cs="Arial"/>
        </w:rPr>
        <w:t>Prigogine,</w:t>
      </w:r>
      <w:r w:rsidR="00F37631">
        <w:rPr>
          <w:rFonts w:ascii="Arial" w:hAnsi="Arial" w:cs="Arial"/>
        </w:rPr>
        <w:t>1977</w:t>
      </w:r>
      <w:r w:rsidR="00E45387" w:rsidRPr="001E3B67">
        <w:rPr>
          <w:rFonts w:ascii="Arial" w:hAnsi="Arial" w:cs="Arial"/>
        </w:rPr>
        <w:t xml:space="preserve"> E. </w:t>
      </w:r>
      <w:proofErr w:type="spellStart"/>
      <w:r w:rsidR="00E45387" w:rsidRPr="001E3B67">
        <w:rPr>
          <w:rFonts w:ascii="Arial" w:hAnsi="Arial" w:cs="Arial"/>
        </w:rPr>
        <w:t>Morin</w:t>
      </w:r>
      <w:proofErr w:type="spellEnd"/>
      <w:r w:rsidR="00914AB4">
        <w:rPr>
          <w:rFonts w:ascii="Arial" w:hAnsi="Arial" w:cs="Arial"/>
        </w:rPr>
        <w:t>, 1998</w:t>
      </w:r>
      <w:r w:rsidR="00E45387" w:rsidRPr="001E3B67">
        <w:rPr>
          <w:rFonts w:ascii="Arial" w:hAnsi="Arial" w:cs="Arial"/>
        </w:rPr>
        <w:t xml:space="preserve">) </w:t>
      </w:r>
    </w:p>
    <w:p w:rsidR="000271F3" w:rsidRPr="001E3B67" w:rsidRDefault="000271F3" w:rsidP="001E3B67">
      <w:pPr>
        <w:spacing w:line="360" w:lineRule="auto"/>
        <w:jc w:val="both"/>
        <w:rPr>
          <w:rFonts w:ascii="Arial" w:hAnsi="Arial" w:cs="Arial"/>
        </w:rPr>
      </w:pPr>
    </w:p>
    <w:p w:rsidR="007B7F9F" w:rsidRPr="001E3B67" w:rsidRDefault="00233DB7" w:rsidP="001E3B67">
      <w:pPr>
        <w:spacing w:line="360" w:lineRule="auto"/>
        <w:jc w:val="both"/>
        <w:rPr>
          <w:rFonts w:ascii="Arial" w:hAnsi="Arial" w:cs="Arial"/>
          <w:b/>
          <w:i/>
        </w:rPr>
      </w:pPr>
      <w:r w:rsidRPr="001E3B67">
        <w:rPr>
          <w:rFonts w:ascii="Arial" w:hAnsi="Arial" w:cs="Arial"/>
          <w:b/>
          <w:i/>
        </w:rPr>
        <w:t>La transformación histórica del territorio</w:t>
      </w:r>
      <w:r w:rsidR="00AA6BA6" w:rsidRPr="001E3B67">
        <w:rPr>
          <w:rFonts w:ascii="Arial" w:hAnsi="Arial" w:cs="Arial"/>
          <w:b/>
          <w:i/>
        </w:rPr>
        <w:t xml:space="preserve"> de la ciudad de México</w:t>
      </w:r>
      <w:r w:rsidRPr="001E3B67">
        <w:rPr>
          <w:rFonts w:ascii="Arial" w:hAnsi="Arial" w:cs="Arial"/>
          <w:b/>
          <w:i/>
        </w:rPr>
        <w:t>. Momentos clave</w:t>
      </w:r>
      <w:r w:rsidR="00AD2ADF" w:rsidRPr="001E3B67">
        <w:rPr>
          <w:rFonts w:ascii="Arial" w:hAnsi="Arial" w:cs="Arial"/>
          <w:b/>
          <w:i/>
        </w:rPr>
        <w:t>, o cuando menos, resaltables.</w:t>
      </w:r>
      <w:r w:rsidR="00BB58B6" w:rsidRPr="001E3B67">
        <w:rPr>
          <w:rFonts w:ascii="Arial" w:hAnsi="Arial" w:cs="Arial"/>
          <w:b/>
          <w:i/>
        </w:rPr>
        <w:t xml:space="preserve"> Algunos elementos para su conocimiento.</w:t>
      </w:r>
    </w:p>
    <w:p w:rsidR="002E09B8" w:rsidRPr="001E3B67" w:rsidRDefault="00403DEB" w:rsidP="001E3B67">
      <w:pPr>
        <w:spacing w:line="360" w:lineRule="auto"/>
        <w:jc w:val="both"/>
        <w:rPr>
          <w:rFonts w:ascii="Arial" w:hAnsi="Arial" w:cs="Arial"/>
        </w:rPr>
      </w:pPr>
      <w:r w:rsidRPr="001E3B67">
        <w:rPr>
          <w:rFonts w:ascii="Arial" w:hAnsi="Arial" w:cs="Arial"/>
        </w:rPr>
        <w:t>Un</w:t>
      </w:r>
      <w:r w:rsidR="00751952">
        <w:rPr>
          <w:rFonts w:ascii="Arial" w:hAnsi="Arial" w:cs="Arial"/>
        </w:rPr>
        <w:t>o</w:t>
      </w:r>
      <w:r w:rsidR="00686D4D" w:rsidRPr="001E3B67">
        <w:rPr>
          <w:rFonts w:ascii="Arial" w:hAnsi="Arial" w:cs="Arial"/>
        </w:rPr>
        <w:t xml:space="preserve"> </w:t>
      </w:r>
      <w:r w:rsidR="00751952">
        <w:rPr>
          <w:rFonts w:ascii="Arial" w:hAnsi="Arial" w:cs="Arial"/>
        </w:rPr>
        <w:t xml:space="preserve">de los </w:t>
      </w:r>
      <w:r w:rsidR="00686D4D" w:rsidRPr="001E3B67">
        <w:rPr>
          <w:rFonts w:ascii="Arial" w:hAnsi="Arial" w:cs="Arial"/>
        </w:rPr>
        <w:t>síntoma</w:t>
      </w:r>
      <w:r w:rsidR="00751952">
        <w:rPr>
          <w:rFonts w:ascii="Arial" w:hAnsi="Arial" w:cs="Arial"/>
        </w:rPr>
        <w:t>s</w:t>
      </w:r>
      <w:r w:rsidR="00686D4D" w:rsidRPr="001E3B67">
        <w:rPr>
          <w:rFonts w:ascii="Arial" w:hAnsi="Arial" w:cs="Arial"/>
        </w:rPr>
        <w:t xml:space="preserve"> </w:t>
      </w:r>
      <w:r w:rsidRPr="001E3B67">
        <w:rPr>
          <w:rFonts w:ascii="Arial" w:hAnsi="Arial" w:cs="Arial"/>
        </w:rPr>
        <w:t>temprano</w:t>
      </w:r>
      <w:r w:rsidR="00751952">
        <w:rPr>
          <w:rFonts w:ascii="Arial" w:hAnsi="Arial" w:cs="Arial"/>
        </w:rPr>
        <w:t>s</w:t>
      </w:r>
      <w:r w:rsidRPr="001E3B67">
        <w:rPr>
          <w:rFonts w:ascii="Arial" w:hAnsi="Arial" w:cs="Arial"/>
        </w:rPr>
        <w:t xml:space="preserve"> </w:t>
      </w:r>
      <w:r w:rsidR="00686D4D" w:rsidRPr="001E3B67">
        <w:rPr>
          <w:rFonts w:ascii="Arial" w:hAnsi="Arial" w:cs="Arial"/>
        </w:rPr>
        <w:t xml:space="preserve">de la </w:t>
      </w:r>
      <w:r w:rsidR="003C28AC" w:rsidRPr="001E3B67">
        <w:rPr>
          <w:rFonts w:ascii="Arial" w:hAnsi="Arial" w:cs="Arial"/>
        </w:rPr>
        <w:t>“</w:t>
      </w:r>
      <w:r w:rsidR="00686D4D" w:rsidRPr="001E3B67">
        <w:rPr>
          <w:rFonts w:ascii="Arial" w:hAnsi="Arial" w:cs="Arial"/>
        </w:rPr>
        <w:t>desintegración</w:t>
      </w:r>
      <w:r w:rsidR="003C28AC" w:rsidRPr="001E3B67">
        <w:rPr>
          <w:rFonts w:ascii="Arial" w:hAnsi="Arial" w:cs="Arial"/>
        </w:rPr>
        <w:t>”</w:t>
      </w:r>
      <w:r w:rsidR="00686D4D" w:rsidRPr="001E3B67">
        <w:rPr>
          <w:rFonts w:ascii="Arial" w:hAnsi="Arial" w:cs="Arial"/>
        </w:rPr>
        <w:t xml:space="preserve"> </w:t>
      </w:r>
      <w:r w:rsidR="00751952">
        <w:rPr>
          <w:rFonts w:ascii="Arial" w:hAnsi="Arial" w:cs="Arial"/>
        </w:rPr>
        <w:t xml:space="preserve">territorial </w:t>
      </w:r>
      <w:r w:rsidR="00686D4D" w:rsidRPr="001E3B67">
        <w:rPr>
          <w:rFonts w:ascii="Arial" w:hAnsi="Arial" w:cs="Arial"/>
        </w:rPr>
        <w:t>de la ciu</w:t>
      </w:r>
      <w:r w:rsidR="008D5AE8" w:rsidRPr="001E3B67">
        <w:rPr>
          <w:rFonts w:ascii="Arial" w:hAnsi="Arial" w:cs="Arial"/>
        </w:rPr>
        <w:t>dad de México se da a fines de la época colonial y durante todo el siglo XIX</w:t>
      </w:r>
      <w:r w:rsidRPr="001E3B67">
        <w:rPr>
          <w:rFonts w:ascii="Arial" w:hAnsi="Arial" w:cs="Arial"/>
        </w:rPr>
        <w:t xml:space="preserve">. </w:t>
      </w:r>
      <w:r w:rsidR="006F4EC7" w:rsidRPr="001E3B67">
        <w:rPr>
          <w:rFonts w:ascii="Arial" w:hAnsi="Arial" w:cs="Arial"/>
        </w:rPr>
        <w:t xml:space="preserve">Aunque es obvio que se trata de una desintegración </w:t>
      </w:r>
      <w:r w:rsidR="00751952">
        <w:rPr>
          <w:rFonts w:ascii="Arial" w:hAnsi="Arial" w:cs="Arial"/>
        </w:rPr>
        <w:t>que si bien se debe a múltiples procesos, se manifiestan y se organizan de manera  distinta</w:t>
      </w:r>
      <w:r w:rsidR="006F4EC7" w:rsidRPr="001E3B67">
        <w:rPr>
          <w:rFonts w:ascii="Arial" w:hAnsi="Arial" w:cs="Arial"/>
        </w:rPr>
        <w:t xml:space="preserve"> a la de los procesos actuales: Su analogía es formal, a una “esca</w:t>
      </w:r>
      <w:r w:rsidR="00F7307B">
        <w:rPr>
          <w:rFonts w:ascii="Arial" w:hAnsi="Arial" w:cs="Arial"/>
        </w:rPr>
        <w:t>la”</w:t>
      </w:r>
      <w:r w:rsidR="00D003CF">
        <w:rPr>
          <w:rFonts w:ascii="Arial" w:hAnsi="Arial" w:cs="Arial"/>
        </w:rPr>
        <w:t xml:space="preserve"> mínima con respecto a éstos. Tal desintegración</w:t>
      </w:r>
      <w:r w:rsidR="00F7307B">
        <w:rPr>
          <w:rFonts w:ascii="Arial" w:hAnsi="Arial" w:cs="Arial"/>
        </w:rPr>
        <w:t xml:space="preserve"> la </w:t>
      </w:r>
      <w:r w:rsidRPr="001E3B67">
        <w:rPr>
          <w:rFonts w:ascii="Arial" w:hAnsi="Arial" w:cs="Arial"/>
        </w:rPr>
        <w:t xml:space="preserve"> podemos detectar</w:t>
      </w:r>
      <w:r w:rsidRPr="001E3B67">
        <w:rPr>
          <w:rFonts w:ascii="Arial" w:hAnsi="Arial" w:cs="Arial"/>
          <w:i/>
        </w:rPr>
        <w:t xml:space="preserve"> </w:t>
      </w:r>
      <w:r w:rsidRPr="001E3B67">
        <w:rPr>
          <w:rFonts w:ascii="Arial" w:hAnsi="Arial" w:cs="Arial"/>
        </w:rPr>
        <w:t xml:space="preserve">en el </w:t>
      </w:r>
      <w:r w:rsidR="002E09B8" w:rsidRPr="001E3B67">
        <w:rPr>
          <w:rFonts w:ascii="Arial" w:hAnsi="Arial" w:cs="Arial"/>
        </w:rPr>
        <w:t xml:space="preserve"> </w:t>
      </w:r>
      <w:r w:rsidR="00686D4D" w:rsidRPr="001E3B67">
        <w:rPr>
          <w:rFonts w:ascii="Arial" w:hAnsi="Arial" w:cs="Arial"/>
        </w:rPr>
        <w:t>trabajo cartográfico de Ignacio de</w:t>
      </w:r>
      <w:r w:rsidR="002E09B8" w:rsidRPr="001E3B67">
        <w:rPr>
          <w:rFonts w:ascii="Arial" w:hAnsi="Arial" w:cs="Arial"/>
        </w:rPr>
        <w:t xml:space="preserve"> </w:t>
      </w:r>
      <w:proofErr w:type="spellStart"/>
      <w:r w:rsidR="002E09B8" w:rsidRPr="001E3B67">
        <w:rPr>
          <w:rFonts w:ascii="Arial" w:hAnsi="Arial" w:cs="Arial"/>
        </w:rPr>
        <w:t>Castera</w:t>
      </w:r>
      <w:proofErr w:type="spellEnd"/>
      <w:r w:rsidRPr="001E3B67">
        <w:rPr>
          <w:rFonts w:ascii="Arial" w:hAnsi="Arial" w:cs="Arial"/>
        </w:rPr>
        <w:t xml:space="preserve"> (siglo </w:t>
      </w:r>
      <w:proofErr w:type="gramStart"/>
      <w:r w:rsidRPr="001E3B67">
        <w:rPr>
          <w:rFonts w:ascii="Arial" w:hAnsi="Arial" w:cs="Arial"/>
        </w:rPr>
        <w:t>XVIII )</w:t>
      </w:r>
      <w:proofErr w:type="gramEnd"/>
      <w:r w:rsidRPr="001E3B67">
        <w:rPr>
          <w:rFonts w:ascii="Arial" w:hAnsi="Arial" w:cs="Arial"/>
        </w:rPr>
        <w:t>.</w:t>
      </w:r>
      <w:r w:rsidR="00013B5C" w:rsidRPr="001E3B67">
        <w:rPr>
          <w:rFonts w:ascii="Arial" w:hAnsi="Arial" w:cs="Arial"/>
        </w:rPr>
        <w:t xml:space="preserve"> </w:t>
      </w:r>
      <w:proofErr w:type="gramStart"/>
      <w:r w:rsidR="00013B5C" w:rsidRPr="001E3B67">
        <w:rPr>
          <w:rFonts w:ascii="Arial" w:hAnsi="Arial" w:cs="Arial"/>
        </w:rPr>
        <w:t>que</w:t>
      </w:r>
      <w:proofErr w:type="gramEnd"/>
      <w:r w:rsidR="00013B5C" w:rsidRPr="001E3B67">
        <w:rPr>
          <w:rFonts w:ascii="Arial" w:hAnsi="Arial" w:cs="Arial"/>
        </w:rPr>
        <w:t xml:space="preserve"> representa</w:t>
      </w:r>
      <w:r w:rsidR="002E09B8" w:rsidRPr="001E3B67">
        <w:rPr>
          <w:rFonts w:ascii="Arial" w:hAnsi="Arial" w:cs="Arial"/>
        </w:rPr>
        <w:t xml:space="preserve"> un in</w:t>
      </w:r>
      <w:r w:rsidR="00B31481" w:rsidRPr="001E3B67">
        <w:rPr>
          <w:rFonts w:ascii="Arial" w:hAnsi="Arial" w:cs="Arial"/>
        </w:rPr>
        <w:t xml:space="preserve">tento </w:t>
      </w:r>
      <w:r w:rsidR="002E09B8" w:rsidRPr="001E3B67">
        <w:rPr>
          <w:rFonts w:ascii="Arial" w:hAnsi="Arial" w:cs="Arial"/>
        </w:rPr>
        <w:t xml:space="preserve"> </w:t>
      </w:r>
      <w:r w:rsidRPr="001E3B67">
        <w:rPr>
          <w:rFonts w:ascii="Arial" w:hAnsi="Arial" w:cs="Arial"/>
        </w:rPr>
        <w:t xml:space="preserve"> de regularizar e</w:t>
      </w:r>
      <w:r w:rsidRPr="001E3B67">
        <w:rPr>
          <w:rFonts w:ascii="Arial" w:hAnsi="Arial" w:cs="Arial"/>
          <w:i/>
        </w:rPr>
        <w:t>l tr</w:t>
      </w:r>
      <w:r w:rsidRPr="001E3B67">
        <w:rPr>
          <w:rFonts w:ascii="Arial" w:hAnsi="Arial" w:cs="Arial"/>
        </w:rPr>
        <w:t>azado de la ciudad</w:t>
      </w:r>
      <w:r w:rsidR="002E09B8" w:rsidRPr="001E3B67">
        <w:rPr>
          <w:rFonts w:ascii="Arial" w:hAnsi="Arial" w:cs="Arial"/>
        </w:rPr>
        <w:t xml:space="preserve"> y contenerla en rí</w:t>
      </w:r>
      <w:r w:rsidR="00C80A5F" w:rsidRPr="001E3B67">
        <w:rPr>
          <w:rFonts w:ascii="Arial" w:hAnsi="Arial" w:cs="Arial"/>
        </w:rPr>
        <w:t>gidos lí</w:t>
      </w:r>
      <w:r w:rsidR="00AD2ADF" w:rsidRPr="001E3B67">
        <w:rPr>
          <w:rFonts w:ascii="Arial" w:hAnsi="Arial" w:cs="Arial"/>
        </w:rPr>
        <w:t>mites</w:t>
      </w:r>
      <w:r w:rsidR="008E4114">
        <w:rPr>
          <w:rFonts w:ascii="Arial" w:hAnsi="Arial" w:cs="Arial"/>
        </w:rPr>
        <w:t xml:space="preserve"> “racionales”, como si se intentara hacer una analogía con aquel “sueño del orden”</w:t>
      </w:r>
      <w:r w:rsidR="00AD2ADF" w:rsidRPr="001E3B67">
        <w:rPr>
          <w:rFonts w:ascii="Arial" w:hAnsi="Arial" w:cs="Arial"/>
        </w:rPr>
        <w:t xml:space="preserve"> </w:t>
      </w:r>
      <w:r w:rsidR="00D003CF" w:rsidRPr="00D003CF">
        <w:rPr>
          <w:rFonts w:ascii="Arial" w:hAnsi="Arial" w:cs="Arial"/>
          <w:i/>
        </w:rPr>
        <w:t>hispá</w:t>
      </w:r>
      <w:r w:rsidR="008E4114" w:rsidRPr="00D003CF">
        <w:rPr>
          <w:rFonts w:ascii="Arial" w:hAnsi="Arial" w:cs="Arial"/>
          <w:i/>
        </w:rPr>
        <w:t>nico</w:t>
      </w:r>
      <w:r w:rsidR="008E4114">
        <w:rPr>
          <w:rFonts w:ascii="Arial" w:hAnsi="Arial" w:cs="Arial"/>
        </w:rPr>
        <w:t xml:space="preserve"> </w:t>
      </w:r>
      <w:r w:rsidR="00882D46">
        <w:rPr>
          <w:rFonts w:ascii="Arial" w:hAnsi="Arial" w:cs="Arial"/>
        </w:rPr>
        <w:t>de la primera etapa de la conq</w:t>
      </w:r>
      <w:r w:rsidR="00D003CF">
        <w:rPr>
          <w:rFonts w:ascii="Arial" w:hAnsi="Arial" w:cs="Arial"/>
        </w:rPr>
        <w:t xml:space="preserve">uista.  La propuesta </w:t>
      </w:r>
      <w:proofErr w:type="spellStart"/>
      <w:r w:rsidR="00D003CF">
        <w:rPr>
          <w:rFonts w:ascii="Arial" w:hAnsi="Arial" w:cs="Arial"/>
        </w:rPr>
        <w:t>casteriana</w:t>
      </w:r>
      <w:proofErr w:type="spellEnd"/>
      <w:r w:rsidR="00AD2ADF" w:rsidRPr="001E3B67">
        <w:rPr>
          <w:rFonts w:ascii="Arial" w:hAnsi="Arial" w:cs="Arial"/>
        </w:rPr>
        <w:t xml:space="preserve"> representaba </w:t>
      </w:r>
      <w:r w:rsidR="00686D4D" w:rsidRPr="001E3B67">
        <w:rPr>
          <w:rFonts w:ascii="Arial" w:hAnsi="Arial" w:cs="Arial"/>
        </w:rPr>
        <w:t xml:space="preserve"> la política  e ideología</w:t>
      </w:r>
      <w:r w:rsidR="000E78FF" w:rsidRPr="001E3B67">
        <w:rPr>
          <w:rFonts w:ascii="Arial" w:hAnsi="Arial" w:cs="Arial"/>
        </w:rPr>
        <w:t xml:space="preserve"> </w:t>
      </w:r>
      <w:r w:rsidR="000E78FF" w:rsidRPr="001E3B67">
        <w:rPr>
          <w:rFonts w:ascii="Arial" w:hAnsi="Arial" w:cs="Arial"/>
        </w:rPr>
        <w:lastRenderedPageBreak/>
        <w:t>reformista de los</w:t>
      </w:r>
      <w:r w:rsidR="00686D4D" w:rsidRPr="001E3B67">
        <w:rPr>
          <w:rFonts w:ascii="Arial" w:hAnsi="Arial" w:cs="Arial"/>
        </w:rPr>
        <w:t xml:space="preserve"> </w:t>
      </w:r>
      <w:r w:rsidR="000E78FF" w:rsidRPr="001E3B67">
        <w:rPr>
          <w:rFonts w:ascii="Arial" w:hAnsi="Arial" w:cs="Arial"/>
        </w:rPr>
        <w:t>borbones</w:t>
      </w:r>
      <w:r w:rsidR="00AD2ADF" w:rsidRPr="001E3B67">
        <w:rPr>
          <w:rFonts w:ascii="Arial" w:hAnsi="Arial" w:cs="Arial"/>
        </w:rPr>
        <w:t>,</w:t>
      </w:r>
      <w:r w:rsidR="00F91D1F" w:rsidRPr="001E3B67">
        <w:rPr>
          <w:rFonts w:ascii="Arial" w:hAnsi="Arial" w:cs="Arial"/>
        </w:rPr>
        <w:t xml:space="preserve"> quienes ante la pérdida del prestigio colonialista de España </w:t>
      </w:r>
      <w:r w:rsidR="00AD2ADF" w:rsidRPr="001E3B67">
        <w:rPr>
          <w:rFonts w:ascii="Arial" w:hAnsi="Arial" w:cs="Arial"/>
        </w:rPr>
        <w:t>frente a Inglaterra, se propusieron</w:t>
      </w:r>
      <w:r w:rsidR="00F91D1F" w:rsidRPr="001E3B67">
        <w:rPr>
          <w:rFonts w:ascii="Arial" w:hAnsi="Arial" w:cs="Arial"/>
        </w:rPr>
        <w:t xml:space="preserve"> liberalizar –en términos económicos, políticos y aún administrativos – a sus colonias. Para tal</w:t>
      </w:r>
      <w:r w:rsidR="00240FF5" w:rsidRPr="001E3B67">
        <w:rPr>
          <w:rFonts w:ascii="Arial" w:hAnsi="Arial" w:cs="Arial"/>
        </w:rPr>
        <w:t xml:space="preserve"> efecto</w:t>
      </w:r>
      <w:r w:rsidR="00F91D1F" w:rsidRPr="001E3B67">
        <w:rPr>
          <w:rFonts w:ascii="Arial" w:hAnsi="Arial" w:cs="Arial"/>
        </w:rPr>
        <w:t>, y hablando sobre todo de las ciudades grandes</w:t>
      </w:r>
      <w:r w:rsidR="00240FF5" w:rsidRPr="001E3B67">
        <w:rPr>
          <w:rFonts w:ascii="Arial" w:hAnsi="Arial" w:cs="Arial"/>
        </w:rPr>
        <w:t>, se confecc</w:t>
      </w:r>
      <w:r w:rsidR="00AD2ADF" w:rsidRPr="001E3B67">
        <w:rPr>
          <w:rFonts w:ascii="Arial" w:hAnsi="Arial" w:cs="Arial"/>
        </w:rPr>
        <w:t>ionó</w:t>
      </w:r>
      <w:r w:rsidR="00240FF5" w:rsidRPr="001E3B67">
        <w:rPr>
          <w:rFonts w:ascii="Arial" w:hAnsi="Arial" w:cs="Arial"/>
        </w:rPr>
        <w:t xml:space="preserve"> un conjunto de planos para</w:t>
      </w:r>
      <w:r w:rsidR="000E78FF" w:rsidRPr="001E3B67">
        <w:rPr>
          <w:rFonts w:ascii="Arial" w:hAnsi="Arial" w:cs="Arial"/>
        </w:rPr>
        <w:t xml:space="preserve"> </w:t>
      </w:r>
      <w:r w:rsidR="00686D4D" w:rsidRPr="001E3B67">
        <w:rPr>
          <w:rFonts w:ascii="Arial" w:hAnsi="Arial" w:cs="Arial"/>
        </w:rPr>
        <w:t>apoyar una ordenada recaudac</w:t>
      </w:r>
      <w:r w:rsidR="008D5AE8" w:rsidRPr="001E3B67">
        <w:rPr>
          <w:rFonts w:ascii="Arial" w:hAnsi="Arial" w:cs="Arial"/>
        </w:rPr>
        <w:t>ión de impuestos, a  regular la distribución y el  consumo del agua, y a facilitar el</w:t>
      </w:r>
      <w:r w:rsidR="00F63C0A" w:rsidRPr="001E3B67">
        <w:rPr>
          <w:rFonts w:ascii="Arial" w:hAnsi="Arial" w:cs="Arial"/>
        </w:rPr>
        <w:t xml:space="preserve"> control policíaco de la ciudad</w:t>
      </w:r>
      <w:r w:rsidR="00AD2ADF" w:rsidRPr="001E3B67">
        <w:rPr>
          <w:rFonts w:ascii="Arial" w:hAnsi="Arial" w:cs="Arial"/>
        </w:rPr>
        <w:t>, entre otras medidas de carácter regulatorio</w:t>
      </w:r>
      <w:r w:rsidR="00F63C0A" w:rsidRPr="001E3B67">
        <w:rPr>
          <w:rFonts w:ascii="Arial" w:hAnsi="Arial" w:cs="Arial"/>
        </w:rPr>
        <w:t>. En éstas</w:t>
      </w:r>
      <w:r w:rsidR="00E1188C" w:rsidRPr="001E3B67">
        <w:rPr>
          <w:rFonts w:ascii="Arial" w:hAnsi="Arial" w:cs="Arial"/>
        </w:rPr>
        <w:t xml:space="preserve">, y he aquí la inferencia </w:t>
      </w:r>
      <w:r w:rsidR="00F63C0A" w:rsidRPr="001E3B67">
        <w:rPr>
          <w:rFonts w:ascii="Arial" w:hAnsi="Arial" w:cs="Arial"/>
        </w:rPr>
        <w:t>s</w:t>
      </w:r>
      <w:r w:rsidR="00CE2A0A" w:rsidRPr="001E3B67">
        <w:rPr>
          <w:rFonts w:ascii="Arial" w:hAnsi="Arial" w:cs="Arial"/>
        </w:rPr>
        <w:t>e estaba</w:t>
      </w:r>
      <w:r w:rsidR="002113F6" w:rsidRPr="001E3B67">
        <w:rPr>
          <w:rFonts w:ascii="Arial" w:hAnsi="Arial" w:cs="Arial"/>
        </w:rPr>
        <w:t xml:space="preserve"> dando una desregulación </w:t>
      </w:r>
      <w:r w:rsidR="00C80A5F" w:rsidRPr="001E3B67">
        <w:rPr>
          <w:rFonts w:ascii="Arial" w:hAnsi="Arial" w:cs="Arial"/>
        </w:rPr>
        <w:t>¿o desintegración como conjunto?</w:t>
      </w:r>
      <w:r w:rsidR="00A451BA" w:rsidRPr="001E3B67">
        <w:rPr>
          <w:rFonts w:ascii="Arial" w:hAnsi="Arial" w:cs="Arial"/>
        </w:rPr>
        <w:t xml:space="preserve"> </w:t>
      </w:r>
      <w:r w:rsidR="00E42E48" w:rsidRPr="001E3B67">
        <w:rPr>
          <w:rFonts w:ascii="Arial" w:hAnsi="Arial" w:cs="Arial"/>
        </w:rPr>
        <w:t xml:space="preserve"> </w:t>
      </w:r>
      <w:proofErr w:type="gramStart"/>
      <w:r w:rsidR="000A7F27" w:rsidRPr="001E3B67">
        <w:rPr>
          <w:rFonts w:ascii="Arial" w:hAnsi="Arial" w:cs="Arial"/>
        </w:rPr>
        <w:t>d</w:t>
      </w:r>
      <w:r w:rsidR="00C80A5F" w:rsidRPr="001E3B67">
        <w:rPr>
          <w:rFonts w:ascii="Arial" w:hAnsi="Arial" w:cs="Arial"/>
        </w:rPr>
        <w:t>el</w:t>
      </w:r>
      <w:proofErr w:type="gramEnd"/>
      <w:r w:rsidR="00C80A5F" w:rsidRPr="001E3B67">
        <w:rPr>
          <w:rFonts w:ascii="Arial" w:hAnsi="Arial" w:cs="Arial"/>
        </w:rPr>
        <w:t xml:space="preserve"> damero hispánico</w:t>
      </w:r>
      <w:r w:rsidR="000A7F27" w:rsidRPr="001E3B67">
        <w:rPr>
          <w:rFonts w:ascii="Arial" w:hAnsi="Arial" w:cs="Arial"/>
        </w:rPr>
        <w:t>, el cual encuadraba la propiedad solariega que organizaba las manzanas según las reparticiones de la corona y el virreinato a sus corifeos y actores del poder militar y económico y de maner</w:t>
      </w:r>
      <w:r w:rsidR="00F63C0A" w:rsidRPr="001E3B67">
        <w:rPr>
          <w:rFonts w:ascii="Arial" w:hAnsi="Arial" w:cs="Arial"/>
        </w:rPr>
        <w:t>a especial a la estructura ecles</w:t>
      </w:r>
      <w:r w:rsidR="000A7F27" w:rsidRPr="001E3B67">
        <w:rPr>
          <w:rFonts w:ascii="Arial" w:hAnsi="Arial" w:cs="Arial"/>
        </w:rPr>
        <w:t>iástica</w:t>
      </w:r>
      <w:r w:rsidR="00F71F28" w:rsidRPr="001E3B67">
        <w:rPr>
          <w:rFonts w:ascii="Arial" w:hAnsi="Arial" w:cs="Arial"/>
        </w:rPr>
        <w:t xml:space="preserve"> que aseguraba una cohesión social alrededor  de la religión, pero sobre todo en torno al clero.</w:t>
      </w:r>
      <w:r w:rsidR="00DE1202" w:rsidRPr="001E3B67">
        <w:rPr>
          <w:rFonts w:ascii="Arial" w:hAnsi="Arial" w:cs="Arial"/>
        </w:rPr>
        <w:t xml:space="preserve"> </w:t>
      </w:r>
      <w:r w:rsidR="00AD2ADF" w:rsidRPr="001E3B67">
        <w:rPr>
          <w:rFonts w:ascii="Arial" w:hAnsi="Arial" w:cs="Arial"/>
        </w:rPr>
        <w:t xml:space="preserve">Un hecho </w:t>
      </w:r>
      <w:r w:rsidR="00467031" w:rsidRPr="001E3B67">
        <w:rPr>
          <w:rFonts w:ascii="Arial" w:hAnsi="Arial" w:cs="Arial"/>
        </w:rPr>
        <w:t xml:space="preserve">económico – urbano </w:t>
      </w:r>
      <w:r w:rsidR="00AD2ADF" w:rsidRPr="001E3B67">
        <w:rPr>
          <w:rFonts w:ascii="Arial" w:hAnsi="Arial" w:cs="Arial"/>
        </w:rPr>
        <w:t xml:space="preserve">importante </w:t>
      </w:r>
      <w:r w:rsidR="00467031" w:rsidRPr="001E3B67">
        <w:rPr>
          <w:rFonts w:ascii="Arial" w:hAnsi="Arial" w:cs="Arial"/>
        </w:rPr>
        <w:t>fue</w:t>
      </w:r>
      <w:r w:rsidR="00AD2ADF" w:rsidRPr="001E3B67">
        <w:rPr>
          <w:rFonts w:ascii="Arial" w:hAnsi="Arial" w:cs="Arial"/>
        </w:rPr>
        <w:t xml:space="preserve"> </w:t>
      </w:r>
      <w:r w:rsidR="00467031" w:rsidRPr="001E3B67">
        <w:rPr>
          <w:rFonts w:ascii="Arial" w:hAnsi="Arial" w:cs="Arial"/>
        </w:rPr>
        <w:t>l</w:t>
      </w:r>
      <w:r w:rsidR="00DE1202" w:rsidRPr="001E3B67">
        <w:rPr>
          <w:rFonts w:ascii="Arial" w:hAnsi="Arial" w:cs="Arial"/>
        </w:rPr>
        <w:t xml:space="preserve">a implantación de la </w:t>
      </w:r>
      <w:r w:rsidR="00AD2ADF" w:rsidRPr="001E3B67">
        <w:rPr>
          <w:rFonts w:ascii="Arial" w:hAnsi="Arial" w:cs="Arial"/>
        </w:rPr>
        <w:t xml:space="preserve">instalación fabril del Estanco </w:t>
      </w:r>
      <w:r w:rsidR="00DE1202" w:rsidRPr="001E3B67">
        <w:rPr>
          <w:rFonts w:ascii="Arial" w:hAnsi="Arial" w:cs="Arial"/>
        </w:rPr>
        <w:t xml:space="preserve"> de</w:t>
      </w:r>
      <w:r w:rsidR="00AD2ADF" w:rsidRPr="001E3B67">
        <w:rPr>
          <w:rFonts w:ascii="Arial" w:hAnsi="Arial" w:cs="Arial"/>
        </w:rPr>
        <w:t>l</w:t>
      </w:r>
      <w:r w:rsidR="00DE1202" w:rsidRPr="001E3B67">
        <w:rPr>
          <w:rFonts w:ascii="Arial" w:hAnsi="Arial" w:cs="Arial"/>
        </w:rPr>
        <w:t xml:space="preserve"> Tabaco</w:t>
      </w:r>
      <w:r w:rsidR="002933C4" w:rsidRPr="001E3B67">
        <w:rPr>
          <w:rFonts w:ascii="Arial" w:hAnsi="Arial" w:cs="Arial"/>
        </w:rPr>
        <w:t xml:space="preserve"> </w:t>
      </w:r>
      <w:r w:rsidR="00DE1202" w:rsidRPr="001E3B67">
        <w:rPr>
          <w:rFonts w:ascii="Arial" w:hAnsi="Arial" w:cs="Arial"/>
        </w:rPr>
        <w:t xml:space="preserve">en los </w:t>
      </w:r>
      <w:r w:rsidR="00A451BA" w:rsidRPr="001E3B67">
        <w:rPr>
          <w:rFonts w:ascii="Arial" w:hAnsi="Arial" w:cs="Arial"/>
        </w:rPr>
        <w:t>límites</w:t>
      </w:r>
      <w:r w:rsidR="00DE1202" w:rsidRPr="001E3B67">
        <w:rPr>
          <w:rFonts w:ascii="Arial" w:hAnsi="Arial" w:cs="Arial"/>
        </w:rPr>
        <w:t xml:space="preserve"> occidentales de la ciudad. </w:t>
      </w:r>
      <w:r w:rsidR="002933C4" w:rsidRPr="001E3B67">
        <w:rPr>
          <w:rFonts w:ascii="Arial" w:hAnsi="Arial" w:cs="Arial"/>
        </w:rPr>
        <w:t xml:space="preserve">Asimismo, en </w:t>
      </w:r>
      <w:r w:rsidR="00F63C0A" w:rsidRPr="001E3B67">
        <w:rPr>
          <w:rFonts w:ascii="Arial" w:hAnsi="Arial" w:cs="Arial"/>
        </w:rPr>
        <w:t xml:space="preserve">los entornos </w:t>
      </w:r>
      <w:r w:rsidR="00E42E48" w:rsidRPr="001E3B67">
        <w:rPr>
          <w:rFonts w:ascii="Arial" w:hAnsi="Arial" w:cs="Arial"/>
        </w:rPr>
        <w:t xml:space="preserve"> de la “ciudad legal” </w:t>
      </w:r>
      <w:r w:rsidR="002933C4" w:rsidRPr="001E3B67">
        <w:rPr>
          <w:rFonts w:ascii="Arial" w:hAnsi="Arial" w:cs="Arial"/>
        </w:rPr>
        <w:t xml:space="preserve">en medio del área rural  </w:t>
      </w:r>
      <w:r w:rsidR="00E42E48" w:rsidRPr="001E3B67">
        <w:rPr>
          <w:rFonts w:ascii="Arial" w:hAnsi="Arial" w:cs="Arial"/>
        </w:rPr>
        <w:t>se estaban dando pequeño</w:t>
      </w:r>
      <w:r w:rsidR="002933C4" w:rsidRPr="001E3B67">
        <w:rPr>
          <w:rFonts w:ascii="Arial" w:hAnsi="Arial" w:cs="Arial"/>
        </w:rPr>
        <w:t>s asentamientos</w:t>
      </w:r>
      <w:r w:rsidR="00F63C0A" w:rsidRPr="001E3B67">
        <w:rPr>
          <w:rFonts w:ascii="Arial" w:hAnsi="Arial" w:cs="Arial"/>
        </w:rPr>
        <w:t xml:space="preserve"> que </w:t>
      </w:r>
      <w:r w:rsidR="002933C4" w:rsidRPr="001E3B67">
        <w:rPr>
          <w:rFonts w:ascii="Arial" w:hAnsi="Arial" w:cs="Arial"/>
        </w:rPr>
        <w:t xml:space="preserve"> </w:t>
      </w:r>
      <w:r w:rsidR="00765D90" w:rsidRPr="001E3B67">
        <w:rPr>
          <w:rFonts w:ascii="Arial" w:hAnsi="Arial" w:cs="Arial"/>
        </w:rPr>
        <w:t>entre otras actividades</w:t>
      </w:r>
      <w:r w:rsidR="002933C4" w:rsidRPr="001E3B67">
        <w:rPr>
          <w:rFonts w:ascii="Arial" w:hAnsi="Arial" w:cs="Arial"/>
        </w:rPr>
        <w:t xml:space="preserve"> </w:t>
      </w:r>
      <w:r w:rsidR="00765D90" w:rsidRPr="001E3B67">
        <w:rPr>
          <w:rFonts w:ascii="Arial" w:hAnsi="Arial" w:cs="Arial"/>
        </w:rPr>
        <w:t xml:space="preserve">de servicio </w:t>
      </w:r>
      <w:r w:rsidR="002933C4" w:rsidRPr="001E3B67">
        <w:rPr>
          <w:rFonts w:ascii="Arial" w:hAnsi="Arial" w:cs="Arial"/>
        </w:rPr>
        <w:t xml:space="preserve">tenían relaciones  </w:t>
      </w:r>
      <w:r w:rsidR="00765D90" w:rsidRPr="001E3B67">
        <w:rPr>
          <w:rFonts w:ascii="Arial" w:hAnsi="Arial" w:cs="Arial"/>
        </w:rPr>
        <w:t xml:space="preserve">de </w:t>
      </w:r>
      <w:r w:rsidR="00F63C0A" w:rsidRPr="001E3B67">
        <w:rPr>
          <w:rFonts w:ascii="Arial" w:hAnsi="Arial" w:cs="Arial"/>
        </w:rPr>
        <w:t>abastecimientos</w:t>
      </w:r>
      <w:r w:rsidR="00765D90" w:rsidRPr="001E3B67">
        <w:rPr>
          <w:rFonts w:ascii="Arial" w:hAnsi="Arial" w:cs="Arial"/>
        </w:rPr>
        <w:t xml:space="preserve"> agrícola</w:t>
      </w:r>
      <w:r w:rsidR="00467031" w:rsidRPr="001E3B67">
        <w:rPr>
          <w:rFonts w:ascii="Arial" w:hAnsi="Arial" w:cs="Arial"/>
        </w:rPr>
        <w:t>s y agropecuarios</w:t>
      </w:r>
      <w:r w:rsidR="00F63C0A" w:rsidRPr="001E3B67">
        <w:rPr>
          <w:rFonts w:ascii="Arial" w:hAnsi="Arial" w:cs="Arial"/>
        </w:rPr>
        <w:t xml:space="preserve"> </w:t>
      </w:r>
      <w:r w:rsidR="002933C4" w:rsidRPr="001E3B67">
        <w:rPr>
          <w:rFonts w:ascii="Arial" w:hAnsi="Arial" w:cs="Arial"/>
        </w:rPr>
        <w:t>con la ciudad</w:t>
      </w:r>
      <w:r w:rsidR="00765D90" w:rsidRPr="001E3B67">
        <w:rPr>
          <w:rFonts w:ascii="Arial" w:hAnsi="Arial" w:cs="Arial"/>
        </w:rPr>
        <w:t xml:space="preserve">, y </w:t>
      </w:r>
      <w:r w:rsidR="002933C4" w:rsidRPr="001E3B67">
        <w:rPr>
          <w:rFonts w:ascii="Arial" w:hAnsi="Arial" w:cs="Arial"/>
        </w:rPr>
        <w:t>que</w:t>
      </w:r>
      <w:r w:rsidR="00765D90" w:rsidRPr="001E3B67">
        <w:rPr>
          <w:rFonts w:ascii="Arial" w:hAnsi="Arial" w:cs="Arial"/>
        </w:rPr>
        <w:t>, por lo tanto</w:t>
      </w:r>
      <w:r w:rsidR="002933C4" w:rsidRPr="001E3B67">
        <w:rPr>
          <w:rFonts w:ascii="Arial" w:hAnsi="Arial" w:cs="Arial"/>
        </w:rPr>
        <w:t xml:space="preserve"> no se desvinculaban </w:t>
      </w:r>
      <w:r w:rsidR="001732E1" w:rsidRPr="001E3B67">
        <w:rPr>
          <w:rFonts w:ascii="Arial" w:hAnsi="Arial" w:cs="Arial"/>
        </w:rPr>
        <w:t xml:space="preserve">del todo </w:t>
      </w:r>
      <w:r w:rsidR="00101B4A" w:rsidRPr="001E3B67">
        <w:rPr>
          <w:rFonts w:ascii="Arial" w:hAnsi="Arial" w:cs="Arial"/>
        </w:rPr>
        <w:t xml:space="preserve">con el campo (hecho que en diversas escalas se ha venido dando, hasta ahora, en plena “era de la información”, denominación </w:t>
      </w:r>
      <w:r w:rsidR="00467031" w:rsidRPr="001E3B67">
        <w:rPr>
          <w:rFonts w:ascii="Arial" w:hAnsi="Arial" w:cs="Arial"/>
        </w:rPr>
        <w:t xml:space="preserve">dada en su etapa globalizadora, por </w:t>
      </w:r>
      <w:r w:rsidR="00101B4A" w:rsidRPr="001E3B67">
        <w:rPr>
          <w:rFonts w:ascii="Arial" w:hAnsi="Arial" w:cs="Arial"/>
        </w:rPr>
        <w:t xml:space="preserve">Manuel </w:t>
      </w:r>
      <w:proofErr w:type="spellStart"/>
      <w:r w:rsidR="00101B4A" w:rsidRPr="001E3B67">
        <w:rPr>
          <w:rFonts w:ascii="Arial" w:hAnsi="Arial" w:cs="Arial"/>
        </w:rPr>
        <w:t>Castells</w:t>
      </w:r>
      <w:proofErr w:type="spellEnd"/>
      <w:proofErr w:type="gramStart"/>
      <w:r w:rsidR="00101B4A" w:rsidRPr="001E3B67">
        <w:rPr>
          <w:rFonts w:ascii="Arial" w:hAnsi="Arial" w:cs="Arial"/>
        </w:rPr>
        <w:t>)</w:t>
      </w:r>
      <w:r w:rsidR="00DD3198">
        <w:rPr>
          <w:rFonts w:ascii="Arial" w:hAnsi="Arial" w:cs="Arial"/>
        </w:rPr>
        <w:t>(</w:t>
      </w:r>
      <w:proofErr w:type="gramEnd"/>
      <w:r w:rsidR="002E3564" w:rsidRPr="001E3B67">
        <w:rPr>
          <w:rFonts w:ascii="Arial" w:hAnsi="Arial" w:cs="Arial"/>
        </w:rPr>
        <w:t xml:space="preserve"> 2000)</w:t>
      </w:r>
      <w:r w:rsidR="00786611">
        <w:rPr>
          <w:rFonts w:ascii="Arial" w:hAnsi="Arial" w:cs="Arial"/>
        </w:rPr>
        <w:t>.</w:t>
      </w:r>
    </w:p>
    <w:p w:rsidR="00B81E4B" w:rsidRPr="001E3B67" w:rsidRDefault="005D0A37" w:rsidP="001E3B67">
      <w:pPr>
        <w:spacing w:line="360" w:lineRule="auto"/>
        <w:jc w:val="both"/>
        <w:rPr>
          <w:rFonts w:ascii="Arial" w:hAnsi="Arial" w:cs="Arial"/>
        </w:rPr>
      </w:pPr>
      <w:r w:rsidRPr="001E3B67">
        <w:rPr>
          <w:rFonts w:ascii="Arial" w:hAnsi="Arial" w:cs="Arial"/>
        </w:rPr>
        <w:t>Con lo dich</w:t>
      </w:r>
      <w:r w:rsidR="00190F8E" w:rsidRPr="001E3B67">
        <w:rPr>
          <w:rFonts w:ascii="Arial" w:hAnsi="Arial" w:cs="Arial"/>
        </w:rPr>
        <w:t xml:space="preserve">o </w:t>
      </w:r>
      <w:r w:rsidR="0051635D" w:rsidRPr="001E3B67">
        <w:rPr>
          <w:rFonts w:ascii="Arial" w:hAnsi="Arial" w:cs="Arial"/>
        </w:rPr>
        <w:t>y a</w:t>
      </w:r>
      <w:r w:rsidR="008A7914" w:rsidRPr="001E3B67">
        <w:rPr>
          <w:rFonts w:ascii="Arial" w:hAnsi="Arial" w:cs="Arial"/>
        </w:rPr>
        <w:t xml:space="preserve">  pesar de su brevedad</w:t>
      </w:r>
      <w:r w:rsidR="00E00BEC" w:rsidRPr="001E3B67">
        <w:rPr>
          <w:rFonts w:ascii="Arial" w:hAnsi="Arial" w:cs="Arial"/>
        </w:rPr>
        <w:t xml:space="preserve">, </w:t>
      </w:r>
      <w:r w:rsidR="00F0347C" w:rsidRPr="001E3B67">
        <w:rPr>
          <w:rFonts w:ascii="Arial" w:hAnsi="Arial" w:cs="Arial"/>
        </w:rPr>
        <w:t>queda claro</w:t>
      </w:r>
      <w:r w:rsidR="008A7914" w:rsidRPr="001E3B67">
        <w:rPr>
          <w:rFonts w:ascii="Arial" w:hAnsi="Arial" w:cs="Arial"/>
        </w:rPr>
        <w:t xml:space="preserve"> que</w:t>
      </w:r>
      <w:r w:rsidR="007607BE" w:rsidRPr="001E3B67">
        <w:rPr>
          <w:rFonts w:ascii="Arial" w:hAnsi="Arial" w:cs="Arial"/>
        </w:rPr>
        <w:t xml:space="preserve"> bajo</w:t>
      </w:r>
      <w:r w:rsidR="008A7914" w:rsidRPr="001E3B67">
        <w:rPr>
          <w:rFonts w:ascii="Arial" w:hAnsi="Arial" w:cs="Arial"/>
        </w:rPr>
        <w:t xml:space="preserve"> una mirada compleja, </w:t>
      </w:r>
      <w:r w:rsidR="00F0347C" w:rsidRPr="001E3B67">
        <w:rPr>
          <w:rFonts w:ascii="Arial" w:hAnsi="Arial" w:cs="Arial"/>
        </w:rPr>
        <w:t xml:space="preserve"> </w:t>
      </w:r>
      <w:r w:rsidR="00E00BEC" w:rsidRPr="001E3B67">
        <w:rPr>
          <w:rFonts w:ascii="Arial" w:hAnsi="Arial" w:cs="Arial"/>
        </w:rPr>
        <w:t xml:space="preserve">estamos ante la presencia de procesos económicos, de política global y continental, y de modo puntual, </w:t>
      </w:r>
      <w:r w:rsidR="00E00BEC" w:rsidRPr="001E3B67">
        <w:rPr>
          <w:rFonts w:ascii="Arial" w:hAnsi="Arial" w:cs="Arial"/>
          <w:i/>
        </w:rPr>
        <w:t>local</w:t>
      </w:r>
      <w:r w:rsidR="00F0347C" w:rsidRPr="001E3B67">
        <w:rPr>
          <w:rFonts w:ascii="Arial" w:hAnsi="Arial" w:cs="Arial"/>
          <w:i/>
        </w:rPr>
        <w:t xml:space="preserve">es, </w:t>
      </w:r>
      <w:r w:rsidR="00E00BEC" w:rsidRPr="001E3B67">
        <w:rPr>
          <w:rFonts w:ascii="Arial" w:hAnsi="Arial" w:cs="Arial"/>
          <w:i/>
        </w:rPr>
        <w:t xml:space="preserve"> </w:t>
      </w:r>
      <w:r w:rsidR="00E00BEC" w:rsidRPr="001E3B67">
        <w:rPr>
          <w:rFonts w:ascii="Arial" w:hAnsi="Arial" w:cs="Arial"/>
        </w:rPr>
        <w:t>urbanos y rurales. Al mismo tiempo, aparecen la</w:t>
      </w:r>
      <w:r w:rsidR="00786611">
        <w:rPr>
          <w:rFonts w:ascii="Arial" w:hAnsi="Arial" w:cs="Arial"/>
        </w:rPr>
        <w:t>s disciplinas de la</w:t>
      </w:r>
      <w:r w:rsidR="00E00BEC" w:rsidRPr="001E3B67">
        <w:rPr>
          <w:rFonts w:ascii="Arial" w:hAnsi="Arial" w:cs="Arial"/>
        </w:rPr>
        <w:t xml:space="preserve"> geografía, la planeación territorial y urban</w:t>
      </w:r>
      <w:r w:rsidR="00E06CD2" w:rsidRPr="001E3B67">
        <w:rPr>
          <w:rFonts w:ascii="Arial" w:hAnsi="Arial" w:cs="Arial"/>
        </w:rPr>
        <w:t xml:space="preserve">a. </w:t>
      </w:r>
      <w:r w:rsidR="00F0347C" w:rsidRPr="001E3B67">
        <w:rPr>
          <w:rFonts w:ascii="Arial" w:hAnsi="Arial" w:cs="Arial"/>
        </w:rPr>
        <w:t>Por lo mismo, debemos escapar de explicaciones simples. Aunque puedan parecerse ¡mejor!</w:t>
      </w:r>
      <w:r w:rsidR="00CD0F64" w:rsidRPr="001E3B67">
        <w:rPr>
          <w:rFonts w:ascii="Arial" w:hAnsi="Arial" w:cs="Arial"/>
        </w:rPr>
        <w:t xml:space="preserve"> a una literatura que tiende </w:t>
      </w:r>
      <w:r w:rsidR="00E1188C" w:rsidRPr="001E3B67">
        <w:rPr>
          <w:rFonts w:ascii="Arial" w:hAnsi="Arial" w:cs="Arial"/>
        </w:rPr>
        <w:t>a ser asumida  como</w:t>
      </w:r>
      <w:r w:rsidR="00CD0F64" w:rsidRPr="001E3B67">
        <w:rPr>
          <w:rFonts w:ascii="Arial" w:hAnsi="Arial" w:cs="Arial"/>
        </w:rPr>
        <w:t xml:space="preserve"> una  ciencia con vocación de complejidad,  que es la  historia total-compleja a la manera de Pierre </w:t>
      </w:r>
      <w:proofErr w:type="spellStart"/>
      <w:r w:rsidR="00CD0F64" w:rsidRPr="001E3B67">
        <w:rPr>
          <w:rFonts w:ascii="Arial" w:hAnsi="Arial" w:cs="Arial"/>
        </w:rPr>
        <w:t>Vilar</w:t>
      </w:r>
      <w:proofErr w:type="spellEnd"/>
      <w:r w:rsidR="00CD0F64" w:rsidRPr="001E3B67">
        <w:rPr>
          <w:rFonts w:ascii="Arial" w:hAnsi="Arial" w:cs="Arial"/>
        </w:rPr>
        <w:t xml:space="preserve"> e </w:t>
      </w:r>
      <w:proofErr w:type="spellStart"/>
      <w:r w:rsidR="00CD0F64" w:rsidRPr="001E3B67">
        <w:rPr>
          <w:rFonts w:ascii="Arial" w:hAnsi="Arial" w:cs="Arial"/>
        </w:rPr>
        <w:t>Iman</w:t>
      </w:r>
      <w:r w:rsidR="006B04E8" w:rsidRPr="001E3B67">
        <w:rPr>
          <w:rFonts w:ascii="Arial" w:hAnsi="Arial" w:cs="Arial"/>
        </w:rPr>
        <w:t>n</w:t>
      </w:r>
      <w:r w:rsidR="00960F11" w:rsidRPr="001E3B67">
        <w:rPr>
          <w:rFonts w:ascii="Arial" w:hAnsi="Arial" w:cs="Arial"/>
        </w:rPr>
        <w:t>uel</w:t>
      </w:r>
      <w:proofErr w:type="spellEnd"/>
      <w:r w:rsidR="00960F11" w:rsidRPr="001E3B67">
        <w:rPr>
          <w:rFonts w:ascii="Arial" w:hAnsi="Arial" w:cs="Arial"/>
        </w:rPr>
        <w:t xml:space="preserve"> </w:t>
      </w:r>
      <w:proofErr w:type="spellStart"/>
      <w:r w:rsidR="00960F11" w:rsidRPr="001E3B67">
        <w:rPr>
          <w:rFonts w:ascii="Arial" w:hAnsi="Arial" w:cs="Arial"/>
        </w:rPr>
        <w:t>Wallern</w:t>
      </w:r>
      <w:r w:rsidR="00CD0F64" w:rsidRPr="001E3B67">
        <w:rPr>
          <w:rFonts w:ascii="Arial" w:hAnsi="Arial" w:cs="Arial"/>
        </w:rPr>
        <w:t>stein</w:t>
      </w:r>
      <w:proofErr w:type="spellEnd"/>
      <w:r w:rsidR="00CD0F64" w:rsidRPr="001E3B67">
        <w:rPr>
          <w:rFonts w:ascii="Arial" w:hAnsi="Arial" w:cs="Arial"/>
        </w:rPr>
        <w:t xml:space="preserve">. </w:t>
      </w:r>
    </w:p>
    <w:p w:rsidR="005F6875" w:rsidRPr="001E3B67" w:rsidRDefault="001B381F" w:rsidP="001E3B67">
      <w:pPr>
        <w:spacing w:line="360" w:lineRule="auto"/>
        <w:jc w:val="both"/>
        <w:rPr>
          <w:rFonts w:ascii="Arial" w:hAnsi="Arial" w:cs="Arial"/>
        </w:rPr>
      </w:pPr>
      <w:r>
        <w:rPr>
          <w:rFonts w:ascii="Arial" w:hAnsi="Arial" w:cs="Arial"/>
        </w:rPr>
        <w:t>(</w:t>
      </w:r>
      <w:r w:rsidR="003D0F02">
        <w:rPr>
          <w:rFonts w:ascii="Arial" w:hAnsi="Arial" w:cs="Arial"/>
        </w:rPr>
        <w:t>Mapas 3, 4 y 5</w:t>
      </w:r>
      <w:r>
        <w:rPr>
          <w:rFonts w:ascii="Arial" w:hAnsi="Arial" w:cs="Arial"/>
        </w:rPr>
        <w:t xml:space="preserve">)    </w:t>
      </w:r>
    </w:p>
    <w:p w:rsidR="00181B62" w:rsidRPr="00383FD9" w:rsidRDefault="00802D89" w:rsidP="00383FD9">
      <w:pPr>
        <w:spacing w:line="360" w:lineRule="auto"/>
        <w:jc w:val="both"/>
        <w:rPr>
          <w:rFonts w:ascii="Arial" w:hAnsi="Arial" w:cs="Arial"/>
        </w:rPr>
      </w:pPr>
      <w:r w:rsidRPr="001E3B67">
        <w:rPr>
          <w:rFonts w:ascii="Arial" w:hAnsi="Arial" w:cs="Arial"/>
        </w:rPr>
        <w:lastRenderedPageBreak/>
        <w:t xml:space="preserve"> </w:t>
      </w:r>
      <w:r w:rsidR="00181B62" w:rsidRPr="001E3B67">
        <w:rPr>
          <w:rFonts w:ascii="Arial" w:hAnsi="Arial" w:cs="Arial"/>
          <w:b/>
        </w:rPr>
        <w:t>La “fr</w:t>
      </w:r>
      <w:r w:rsidR="008C258E" w:rsidRPr="001E3B67">
        <w:rPr>
          <w:rFonts w:ascii="Arial" w:hAnsi="Arial" w:cs="Arial"/>
          <w:b/>
        </w:rPr>
        <w:t>agmentación ur</w:t>
      </w:r>
      <w:r w:rsidR="00943317" w:rsidRPr="001E3B67">
        <w:rPr>
          <w:rFonts w:ascii="Arial" w:hAnsi="Arial" w:cs="Arial"/>
          <w:b/>
        </w:rPr>
        <w:t xml:space="preserve">bana” </w:t>
      </w:r>
      <w:r w:rsidR="00E1188C" w:rsidRPr="001E3B67">
        <w:rPr>
          <w:rFonts w:ascii="Arial" w:hAnsi="Arial" w:cs="Arial"/>
          <w:b/>
        </w:rPr>
        <w:t>expresada en dos etapas clave: de</w:t>
      </w:r>
      <w:r w:rsidR="00943317" w:rsidRPr="001E3B67">
        <w:rPr>
          <w:rFonts w:ascii="Arial" w:hAnsi="Arial" w:cs="Arial"/>
          <w:b/>
        </w:rPr>
        <w:t xml:space="preserve"> 1921 a</w:t>
      </w:r>
      <w:r w:rsidR="00265584" w:rsidRPr="001E3B67">
        <w:rPr>
          <w:rFonts w:ascii="Arial" w:hAnsi="Arial" w:cs="Arial"/>
          <w:b/>
        </w:rPr>
        <w:t xml:space="preserve"> 1954 y de 1954</w:t>
      </w:r>
      <w:r w:rsidR="000D3B39" w:rsidRPr="001E3B67">
        <w:rPr>
          <w:rFonts w:ascii="Arial" w:hAnsi="Arial" w:cs="Arial"/>
          <w:b/>
        </w:rPr>
        <w:t xml:space="preserve"> a 1972</w:t>
      </w:r>
      <w:r w:rsidR="00F0623B" w:rsidRPr="001E3B67">
        <w:rPr>
          <w:rFonts w:ascii="Arial" w:hAnsi="Arial" w:cs="Arial"/>
          <w:b/>
        </w:rPr>
        <w:t xml:space="preserve"> en el proceso de institucionalización de la </w:t>
      </w:r>
      <w:r w:rsidR="00777548" w:rsidRPr="001E3B67">
        <w:rPr>
          <w:rFonts w:ascii="Arial" w:hAnsi="Arial" w:cs="Arial"/>
          <w:b/>
        </w:rPr>
        <w:t>“</w:t>
      </w:r>
      <w:r w:rsidR="00F0623B" w:rsidRPr="001E3B67">
        <w:rPr>
          <w:rFonts w:ascii="Arial" w:hAnsi="Arial" w:cs="Arial"/>
          <w:b/>
        </w:rPr>
        <w:t>Revolución Mexic</w:t>
      </w:r>
      <w:r w:rsidR="00177D33" w:rsidRPr="001E3B67">
        <w:rPr>
          <w:rFonts w:ascii="Arial" w:hAnsi="Arial" w:cs="Arial"/>
          <w:b/>
        </w:rPr>
        <w:t>a</w:t>
      </w:r>
      <w:r w:rsidR="00777548" w:rsidRPr="001E3B67">
        <w:rPr>
          <w:rFonts w:ascii="Arial" w:hAnsi="Arial" w:cs="Arial"/>
          <w:b/>
        </w:rPr>
        <w:t>na.”</w:t>
      </w:r>
    </w:p>
    <w:p w:rsidR="005B58F5" w:rsidRPr="001E3B67" w:rsidRDefault="005B58F5" w:rsidP="001E3B67">
      <w:pPr>
        <w:pStyle w:val="Subttulo"/>
        <w:spacing w:line="360" w:lineRule="auto"/>
        <w:jc w:val="both"/>
        <w:rPr>
          <w:rFonts w:ascii="Arial" w:hAnsi="Arial" w:cs="Arial"/>
          <w:i w:val="0"/>
          <w:color w:val="auto"/>
        </w:rPr>
      </w:pPr>
      <w:r w:rsidRPr="001E3B67">
        <w:rPr>
          <w:rFonts w:ascii="Arial" w:hAnsi="Arial" w:cs="Arial"/>
          <w:i w:val="0"/>
          <w:color w:val="auto"/>
        </w:rPr>
        <w:t xml:space="preserve">Es evidente que la </w:t>
      </w:r>
      <w:r w:rsidR="006247E2" w:rsidRPr="001E3B67">
        <w:rPr>
          <w:rFonts w:ascii="Arial" w:hAnsi="Arial" w:cs="Arial"/>
          <w:i w:val="0"/>
          <w:color w:val="auto"/>
        </w:rPr>
        <w:t>“</w:t>
      </w:r>
      <w:r w:rsidRPr="001E3B67">
        <w:rPr>
          <w:rFonts w:ascii="Arial" w:hAnsi="Arial" w:cs="Arial"/>
          <w:i w:val="0"/>
          <w:color w:val="auto"/>
        </w:rPr>
        <w:t>fragmentación</w:t>
      </w:r>
      <w:r w:rsidR="006247E2" w:rsidRPr="001E3B67">
        <w:rPr>
          <w:rFonts w:ascii="Arial" w:hAnsi="Arial" w:cs="Arial"/>
          <w:i w:val="0"/>
          <w:color w:val="auto"/>
        </w:rPr>
        <w:t>”</w:t>
      </w:r>
      <w:r w:rsidRPr="001E3B67">
        <w:rPr>
          <w:rFonts w:ascii="Arial" w:hAnsi="Arial" w:cs="Arial"/>
          <w:i w:val="0"/>
          <w:color w:val="auto"/>
        </w:rPr>
        <w:t xml:space="preserve"> urbana </w:t>
      </w:r>
      <w:r w:rsidR="006247E2" w:rsidRPr="001E3B67">
        <w:rPr>
          <w:rFonts w:ascii="Arial" w:hAnsi="Arial" w:cs="Arial"/>
          <w:i w:val="0"/>
          <w:color w:val="auto"/>
        </w:rPr>
        <w:t xml:space="preserve">de la capital de la República Mexicana </w:t>
      </w:r>
      <w:r w:rsidR="00336089" w:rsidRPr="001E3B67">
        <w:rPr>
          <w:rFonts w:ascii="Arial" w:hAnsi="Arial" w:cs="Arial"/>
          <w:i w:val="0"/>
          <w:color w:val="auto"/>
        </w:rPr>
        <w:t xml:space="preserve"> </w:t>
      </w:r>
      <w:r w:rsidRPr="001E3B67">
        <w:rPr>
          <w:rFonts w:ascii="Arial" w:hAnsi="Arial" w:cs="Arial"/>
          <w:i w:val="0"/>
          <w:color w:val="auto"/>
        </w:rPr>
        <w:t>se ha dado</w:t>
      </w:r>
      <w:r w:rsidR="00C816F5" w:rsidRPr="001E3B67">
        <w:rPr>
          <w:rFonts w:ascii="Arial" w:hAnsi="Arial" w:cs="Arial"/>
          <w:i w:val="0"/>
          <w:color w:val="auto"/>
        </w:rPr>
        <w:t xml:space="preserve"> con mayor intensidad y con formas que pueden parecer </w:t>
      </w:r>
      <w:r w:rsidR="00EF4186" w:rsidRPr="001E3B67">
        <w:rPr>
          <w:rFonts w:ascii="Arial" w:hAnsi="Arial" w:cs="Arial"/>
          <w:i w:val="0"/>
          <w:color w:val="auto"/>
        </w:rPr>
        <w:t>inéditas</w:t>
      </w:r>
      <w:r w:rsidR="006247E2" w:rsidRPr="001E3B67">
        <w:rPr>
          <w:rFonts w:ascii="Arial" w:hAnsi="Arial" w:cs="Arial"/>
          <w:i w:val="0"/>
          <w:color w:val="auto"/>
        </w:rPr>
        <w:t xml:space="preserve">, </w:t>
      </w:r>
      <w:r w:rsidR="00C56417" w:rsidRPr="001E3B67">
        <w:rPr>
          <w:rFonts w:ascii="Arial" w:hAnsi="Arial" w:cs="Arial"/>
          <w:i w:val="0"/>
          <w:color w:val="auto"/>
        </w:rPr>
        <w:t>a través de un proceso “mayor</w:t>
      </w:r>
      <w:r w:rsidR="0089342F" w:rsidRPr="001E3B67">
        <w:rPr>
          <w:rFonts w:ascii="Arial" w:hAnsi="Arial" w:cs="Arial"/>
          <w:i w:val="0"/>
          <w:color w:val="auto"/>
        </w:rPr>
        <w:t>”, generado por la denominada Revolución Mexicana</w:t>
      </w:r>
      <w:r w:rsidR="006247E2" w:rsidRPr="001E3B67">
        <w:rPr>
          <w:rFonts w:ascii="Arial" w:hAnsi="Arial" w:cs="Arial"/>
          <w:i w:val="0"/>
          <w:color w:val="auto"/>
        </w:rPr>
        <w:t xml:space="preserve"> que se propuso en principio </w:t>
      </w:r>
      <w:r w:rsidR="00E806CC" w:rsidRPr="001E3B67">
        <w:rPr>
          <w:rFonts w:ascii="Arial" w:hAnsi="Arial" w:cs="Arial"/>
          <w:i w:val="0"/>
          <w:color w:val="auto"/>
        </w:rPr>
        <w:t xml:space="preserve">una modernización capitalista </w:t>
      </w:r>
      <w:r w:rsidR="00FD556A" w:rsidRPr="001E3B67">
        <w:rPr>
          <w:rFonts w:ascii="Arial" w:hAnsi="Arial" w:cs="Arial"/>
          <w:i w:val="0"/>
          <w:color w:val="auto"/>
        </w:rPr>
        <w:t>–que llegó a caract</w:t>
      </w:r>
      <w:r w:rsidR="0053501B" w:rsidRPr="001E3B67">
        <w:rPr>
          <w:rFonts w:ascii="Arial" w:hAnsi="Arial" w:cs="Arial"/>
          <w:i w:val="0"/>
          <w:color w:val="auto"/>
        </w:rPr>
        <w:t>e</w:t>
      </w:r>
      <w:r w:rsidR="00FD556A" w:rsidRPr="001E3B67">
        <w:rPr>
          <w:rFonts w:ascii="Arial" w:hAnsi="Arial" w:cs="Arial"/>
          <w:i w:val="0"/>
          <w:color w:val="auto"/>
        </w:rPr>
        <w:t>rizarse como un modelo industrial de sustitución de importaciones de bienes  de consumo no durable</w:t>
      </w:r>
      <w:r w:rsidR="0053501B" w:rsidRPr="001E3B67">
        <w:rPr>
          <w:rFonts w:ascii="Arial" w:hAnsi="Arial" w:cs="Arial"/>
          <w:i w:val="0"/>
          <w:color w:val="auto"/>
        </w:rPr>
        <w:t>s</w:t>
      </w:r>
      <w:r w:rsidR="00C56417" w:rsidRPr="001E3B67">
        <w:rPr>
          <w:rFonts w:ascii="Arial" w:hAnsi="Arial" w:cs="Arial"/>
          <w:i w:val="0"/>
          <w:color w:val="auto"/>
        </w:rPr>
        <w:t xml:space="preserve"> (con lo cual se reconoce</w:t>
      </w:r>
      <w:r w:rsidR="007952ED" w:rsidRPr="001E3B67">
        <w:rPr>
          <w:rFonts w:ascii="Arial" w:hAnsi="Arial" w:cs="Arial"/>
          <w:i w:val="0"/>
          <w:color w:val="auto"/>
        </w:rPr>
        <w:t xml:space="preserve"> la influencia de procesos internacionales</w:t>
      </w:r>
      <w:r w:rsidR="00C56417" w:rsidRPr="001E3B67">
        <w:rPr>
          <w:rFonts w:ascii="Arial" w:hAnsi="Arial" w:cs="Arial"/>
          <w:i w:val="0"/>
          <w:color w:val="auto"/>
        </w:rPr>
        <w:t>)</w:t>
      </w:r>
      <w:r w:rsidR="007952ED" w:rsidRPr="001E3B67">
        <w:rPr>
          <w:rFonts w:ascii="Arial" w:hAnsi="Arial" w:cs="Arial"/>
          <w:i w:val="0"/>
          <w:color w:val="auto"/>
        </w:rPr>
        <w:t xml:space="preserve">, </w:t>
      </w:r>
      <w:r w:rsidR="00FD556A" w:rsidRPr="001E3B67">
        <w:rPr>
          <w:rFonts w:ascii="Arial" w:hAnsi="Arial" w:cs="Arial"/>
          <w:i w:val="0"/>
          <w:color w:val="auto"/>
        </w:rPr>
        <w:t xml:space="preserve"> </w:t>
      </w:r>
      <w:r w:rsidR="00E806CC" w:rsidRPr="001E3B67">
        <w:rPr>
          <w:rFonts w:ascii="Arial" w:hAnsi="Arial" w:cs="Arial"/>
          <w:i w:val="0"/>
          <w:color w:val="auto"/>
        </w:rPr>
        <w:t>con un</w:t>
      </w:r>
      <w:r w:rsidR="0053501B" w:rsidRPr="001E3B67">
        <w:rPr>
          <w:rFonts w:ascii="Arial" w:hAnsi="Arial" w:cs="Arial"/>
          <w:i w:val="0"/>
          <w:color w:val="auto"/>
        </w:rPr>
        <w:t xml:space="preserve"> extenso </w:t>
      </w:r>
      <w:r w:rsidR="00E806CC" w:rsidRPr="001E3B67">
        <w:rPr>
          <w:rFonts w:ascii="Arial" w:hAnsi="Arial" w:cs="Arial"/>
          <w:i w:val="0"/>
          <w:color w:val="auto"/>
        </w:rPr>
        <w:t xml:space="preserve"> entorno agrario</w:t>
      </w:r>
      <w:r w:rsidR="0053501B" w:rsidRPr="001E3B67">
        <w:rPr>
          <w:rFonts w:ascii="Arial" w:hAnsi="Arial" w:cs="Arial"/>
          <w:i w:val="0"/>
          <w:color w:val="auto"/>
        </w:rPr>
        <w:t>,</w:t>
      </w:r>
      <w:r w:rsidR="00E806CC" w:rsidRPr="001E3B67">
        <w:rPr>
          <w:rFonts w:ascii="Arial" w:hAnsi="Arial" w:cs="Arial"/>
          <w:i w:val="0"/>
          <w:color w:val="auto"/>
        </w:rPr>
        <w:t xml:space="preserve"> y que </w:t>
      </w:r>
      <w:r w:rsidR="00DB29DA" w:rsidRPr="001E3B67">
        <w:rPr>
          <w:rFonts w:ascii="Arial" w:hAnsi="Arial" w:cs="Arial"/>
          <w:i w:val="0"/>
          <w:color w:val="auto"/>
        </w:rPr>
        <w:t xml:space="preserve">en </w:t>
      </w:r>
      <w:r w:rsidR="007952ED" w:rsidRPr="001E3B67">
        <w:rPr>
          <w:rFonts w:ascii="Arial" w:hAnsi="Arial" w:cs="Arial"/>
          <w:i w:val="0"/>
          <w:color w:val="auto"/>
        </w:rPr>
        <w:t xml:space="preserve">lo </w:t>
      </w:r>
      <w:r w:rsidR="00DB29DA" w:rsidRPr="001E3B67">
        <w:rPr>
          <w:rFonts w:ascii="Arial" w:hAnsi="Arial" w:cs="Arial"/>
          <w:i w:val="0"/>
          <w:color w:val="auto"/>
        </w:rPr>
        <w:t xml:space="preserve">político </w:t>
      </w:r>
      <w:r w:rsidR="00E806CC" w:rsidRPr="001E3B67">
        <w:rPr>
          <w:rFonts w:ascii="Arial" w:hAnsi="Arial" w:cs="Arial"/>
          <w:i w:val="0"/>
          <w:color w:val="auto"/>
        </w:rPr>
        <w:t>enfrentaba grandes demandas populares</w:t>
      </w:r>
      <w:r w:rsidR="0053501B" w:rsidRPr="001E3B67">
        <w:rPr>
          <w:rFonts w:ascii="Arial" w:hAnsi="Arial" w:cs="Arial"/>
          <w:i w:val="0"/>
          <w:color w:val="auto"/>
        </w:rPr>
        <w:t xml:space="preserve"> tanto urbanas como no urbanas,</w:t>
      </w:r>
      <w:r w:rsidR="00E806CC" w:rsidRPr="001E3B67">
        <w:rPr>
          <w:rFonts w:ascii="Arial" w:hAnsi="Arial" w:cs="Arial"/>
          <w:i w:val="0"/>
          <w:color w:val="auto"/>
        </w:rPr>
        <w:t xml:space="preserve"> que necesitaba consensuar</w:t>
      </w:r>
      <w:r w:rsidR="00FD556A" w:rsidRPr="001E3B67">
        <w:rPr>
          <w:rFonts w:ascii="Arial" w:hAnsi="Arial" w:cs="Arial"/>
          <w:i w:val="0"/>
          <w:color w:val="auto"/>
        </w:rPr>
        <w:t>. Muchas de esas demandas</w:t>
      </w:r>
      <w:r w:rsidR="002814BB" w:rsidRPr="001E3B67">
        <w:rPr>
          <w:rFonts w:ascii="Arial" w:hAnsi="Arial" w:cs="Arial"/>
          <w:i w:val="0"/>
          <w:color w:val="auto"/>
        </w:rPr>
        <w:t xml:space="preserve"> eran apoyad</w:t>
      </w:r>
      <w:r w:rsidR="00181B62" w:rsidRPr="001E3B67">
        <w:rPr>
          <w:rFonts w:ascii="Arial" w:hAnsi="Arial" w:cs="Arial"/>
          <w:i w:val="0"/>
          <w:color w:val="auto"/>
        </w:rPr>
        <w:t>o</w:t>
      </w:r>
      <w:r w:rsidR="00FD556A" w:rsidRPr="001E3B67">
        <w:rPr>
          <w:rFonts w:ascii="Arial" w:hAnsi="Arial" w:cs="Arial"/>
          <w:i w:val="0"/>
          <w:color w:val="auto"/>
        </w:rPr>
        <w:t xml:space="preserve">s y respondidas </w:t>
      </w:r>
      <w:r w:rsidR="00FD556A" w:rsidRPr="001E3B67">
        <w:rPr>
          <w:rFonts w:ascii="Arial" w:hAnsi="Arial" w:cs="Arial"/>
          <w:color w:val="auto"/>
        </w:rPr>
        <w:t>en parte</w:t>
      </w:r>
      <w:r w:rsidR="00FD556A" w:rsidRPr="001E3B67">
        <w:rPr>
          <w:rFonts w:ascii="Arial" w:hAnsi="Arial" w:cs="Arial"/>
          <w:i w:val="0"/>
          <w:color w:val="auto"/>
        </w:rPr>
        <w:t xml:space="preserve"> por el estado, lo cual generó durante décadas una política de “conciliación</w:t>
      </w:r>
      <w:r w:rsidR="00181B62" w:rsidRPr="001E3B67">
        <w:rPr>
          <w:rFonts w:ascii="Arial" w:hAnsi="Arial" w:cs="Arial"/>
          <w:i w:val="0"/>
          <w:color w:val="auto"/>
        </w:rPr>
        <w:t xml:space="preserve"> de clases sociales” (Arnaldo Có</w:t>
      </w:r>
      <w:r w:rsidR="00FD556A" w:rsidRPr="001E3B67">
        <w:rPr>
          <w:rFonts w:ascii="Arial" w:hAnsi="Arial" w:cs="Arial"/>
          <w:i w:val="0"/>
          <w:color w:val="auto"/>
        </w:rPr>
        <w:t>rdova). En materia de polític</w:t>
      </w:r>
      <w:r w:rsidR="00A571E7" w:rsidRPr="001E3B67">
        <w:rPr>
          <w:rFonts w:ascii="Arial" w:hAnsi="Arial" w:cs="Arial"/>
          <w:i w:val="0"/>
          <w:color w:val="auto"/>
        </w:rPr>
        <w:t xml:space="preserve">as económico-territoriales, </w:t>
      </w:r>
      <w:r w:rsidR="00FD556A" w:rsidRPr="001E3B67">
        <w:rPr>
          <w:rFonts w:ascii="Arial" w:hAnsi="Arial" w:cs="Arial"/>
          <w:i w:val="0"/>
          <w:color w:val="auto"/>
        </w:rPr>
        <w:t xml:space="preserve"> desde los ini</w:t>
      </w:r>
      <w:r w:rsidR="00A571E7" w:rsidRPr="001E3B67">
        <w:rPr>
          <w:rFonts w:ascii="Arial" w:hAnsi="Arial" w:cs="Arial"/>
          <w:i w:val="0"/>
          <w:color w:val="auto"/>
        </w:rPr>
        <w:t>cios de su institucionalización (1929-1930)</w:t>
      </w:r>
      <w:r w:rsidR="004726AD" w:rsidRPr="001E3B67">
        <w:rPr>
          <w:rFonts w:ascii="Arial" w:hAnsi="Arial" w:cs="Arial"/>
          <w:i w:val="0"/>
          <w:color w:val="auto"/>
        </w:rPr>
        <w:t xml:space="preserve"> se de</w:t>
      </w:r>
      <w:r w:rsidR="00A571E7" w:rsidRPr="001E3B67">
        <w:rPr>
          <w:rFonts w:ascii="Arial" w:hAnsi="Arial" w:cs="Arial"/>
          <w:i w:val="0"/>
          <w:color w:val="auto"/>
        </w:rPr>
        <w:t xml:space="preserve">cidió </w:t>
      </w:r>
      <w:r w:rsidR="004726AD" w:rsidRPr="001E3B67">
        <w:rPr>
          <w:rFonts w:ascii="Arial" w:hAnsi="Arial" w:cs="Arial"/>
          <w:i w:val="0"/>
          <w:color w:val="auto"/>
        </w:rPr>
        <w:t xml:space="preserve">concentrar las </w:t>
      </w:r>
      <w:r w:rsidR="00181B62" w:rsidRPr="001E3B67">
        <w:rPr>
          <w:rFonts w:ascii="Arial" w:hAnsi="Arial" w:cs="Arial"/>
          <w:i w:val="0"/>
          <w:color w:val="auto"/>
        </w:rPr>
        <w:t>inversiones y las actividades má</w:t>
      </w:r>
      <w:r w:rsidR="004726AD" w:rsidRPr="001E3B67">
        <w:rPr>
          <w:rFonts w:ascii="Arial" w:hAnsi="Arial" w:cs="Arial"/>
          <w:i w:val="0"/>
          <w:color w:val="auto"/>
        </w:rPr>
        <w:t>s significativas en la ciudad de México-Distrito Federal y los otros Territorios Federales (aunque realmente se privilegió a la capital de la Repú</w:t>
      </w:r>
      <w:r w:rsidR="002814BB" w:rsidRPr="001E3B67">
        <w:rPr>
          <w:rFonts w:ascii="Arial" w:hAnsi="Arial" w:cs="Arial"/>
          <w:i w:val="0"/>
          <w:color w:val="auto"/>
        </w:rPr>
        <w:t>blic</w:t>
      </w:r>
      <w:r w:rsidR="004726AD" w:rsidRPr="001E3B67">
        <w:rPr>
          <w:rFonts w:ascii="Arial" w:hAnsi="Arial" w:cs="Arial"/>
          <w:i w:val="0"/>
          <w:color w:val="auto"/>
        </w:rPr>
        <w:t xml:space="preserve">a). </w:t>
      </w:r>
      <w:r w:rsidR="00FB2452" w:rsidRPr="001E3B67">
        <w:rPr>
          <w:rFonts w:ascii="Arial" w:hAnsi="Arial" w:cs="Arial"/>
          <w:i w:val="0"/>
          <w:color w:val="auto"/>
        </w:rPr>
        <w:t xml:space="preserve">Cabe decir que esta ciudad fue </w:t>
      </w:r>
      <w:r w:rsidR="00C40C1B" w:rsidRPr="001E3B67">
        <w:rPr>
          <w:rFonts w:ascii="Arial" w:hAnsi="Arial" w:cs="Arial"/>
          <w:i w:val="0"/>
          <w:color w:val="auto"/>
        </w:rPr>
        <w:t xml:space="preserve"> invadida por u</w:t>
      </w:r>
      <w:r w:rsidR="00DB29DA" w:rsidRPr="001E3B67">
        <w:rPr>
          <w:rFonts w:ascii="Arial" w:hAnsi="Arial" w:cs="Arial"/>
          <w:i w:val="0"/>
          <w:color w:val="auto"/>
        </w:rPr>
        <w:t>na fue</w:t>
      </w:r>
      <w:r w:rsidR="00C40C1B" w:rsidRPr="001E3B67">
        <w:rPr>
          <w:rFonts w:ascii="Arial" w:hAnsi="Arial" w:cs="Arial"/>
          <w:i w:val="0"/>
          <w:color w:val="auto"/>
        </w:rPr>
        <w:t>rte</w:t>
      </w:r>
      <w:r w:rsidR="00A04776" w:rsidRPr="001E3B67">
        <w:rPr>
          <w:rFonts w:ascii="Arial" w:hAnsi="Arial" w:cs="Arial"/>
          <w:i w:val="0"/>
          <w:color w:val="auto"/>
        </w:rPr>
        <w:t xml:space="preserve"> corriente migratoria de personas que huían de los eventos armados de 1910-19</w:t>
      </w:r>
      <w:r w:rsidR="00FB2452" w:rsidRPr="001E3B67">
        <w:rPr>
          <w:rFonts w:ascii="Arial" w:hAnsi="Arial" w:cs="Arial"/>
          <w:i w:val="0"/>
          <w:color w:val="auto"/>
        </w:rPr>
        <w:t xml:space="preserve">17. Fue </w:t>
      </w:r>
      <w:r w:rsidR="00663EDD" w:rsidRPr="001E3B67">
        <w:rPr>
          <w:rFonts w:ascii="Arial" w:hAnsi="Arial" w:cs="Arial"/>
          <w:i w:val="0"/>
          <w:color w:val="auto"/>
        </w:rPr>
        <w:t xml:space="preserve">de </w:t>
      </w:r>
      <w:r w:rsidR="00A04776" w:rsidRPr="001E3B67">
        <w:rPr>
          <w:rFonts w:ascii="Arial" w:hAnsi="Arial" w:cs="Arial"/>
          <w:i w:val="0"/>
          <w:color w:val="auto"/>
        </w:rPr>
        <w:t xml:space="preserve">tal magnitud </w:t>
      </w:r>
      <w:r w:rsidR="00FB2452" w:rsidRPr="001E3B67">
        <w:rPr>
          <w:rFonts w:ascii="Arial" w:hAnsi="Arial" w:cs="Arial"/>
          <w:i w:val="0"/>
          <w:color w:val="auto"/>
        </w:rPr>
        <w:t xml:space="preserve">de ese evento, </w:t>
      </w:r>
      <w:r w:rsidR="00A04776" w:rsidRPr="001E3B67">
        <w:rPr>
          <w:rFonts w:ascii="Arial" w:hAnsi="Arial" w:cs="Arial"/>
          <w:i w:val="0"/>
          <w:color w:val="auto"/>
        </w:rPr>
        <w:t>que su poblac</w:t>
      </w:r>
      <w:r w:rsidR="002814BB" w:rsidRPr="001E3B67">
        <w:rPr>
          <w:rFonts w:ascii="Arial" w:hAnsi="Arial" w:cs="Arial"/>
          <w:i w:val="0"/>
          <w:color w:val="auto"/>
        </w:rPr>
        <w:t xml:space="preserve">ión creció de  </w:t>
      </w:r>
      <w:r w:rsidR="00C40C1B" w:rsidRPr="001E3B67">
        <w:rPr>
          <w:rFonts w:ascii="Arial" w:hAnsi="Arial" w:cs="Arial"/>
          <w:i w:val="0"/>
          <w:color w:val="auto"/>
        </w:rPr>
        <w:t xml:space="preserve">344 </w:t>
      </w:r>
      <w:r w:rsidR="003B2240" w:rsidRPr="001E3B67">
        <w:rPr>
          <w:rFonts w:ascii="Arial" w:hAnsi="Arial" w:cs="Arial"/>
          <w:i w:val="0"/>
          <w:color w:val="auto"/>
        </w:rPr>
        <w:t>000 habitant</w:t>
      </w:r>
      <w:r w:rsidR="002814BB" w:rsidRPr="001E3B67">
        <w:rPr>
          <w:rFonts w:ascii="Arial" w:hAnsi="Arial" w:cs="Arial"/>
          <w:i w:val="0"/>
          <w:color w:val="auto"/>
        </w:rPr>
        <w:t>es en 1900</w:t>
      </w:r>
      <w:r w:rsidR="00FB2452" w:rsidRPr="001E3B67">
        <w:rPr>
          <w:rFonts w:ascii="Arial" w:hAnsi="Arial" w:cs="Arial"/>
          <w:i w:val="0"/>
          <w:color w:val="auto"/>
        </w:rPr>
        <w:t>,</w:t>
      </w:r>
      <w:r w:rsidR="002814BB" w:rsidRPr="001E3B67">
        <w:rPr>
          <w:rFonts w:ascii="Arial" w:hAnsi="Arial" w:cs="Arial"/>
          <w:i w:val="0"/>
          <w:color w:val="auto"/>
        </w:rPr>
        <w:t xml:space="preserve"> a  </w:t>
      </w:r>
      <w:r w:rsidR="00605386" w:rsidRPr="001E3B67">
        <w:rPr>
          <w:rFonts w:ascii="Arial" w:hAnsi="Arial" w:cs="Arial"/>
          <w:i w:val="0"/>
          <w:color w:val="auto"/>
        </w:rPr>
        <w:t>615 000 en 1921(</w:t>
      </w:r>
      <w:r w:rsidR="00C40C1B" w:rsidRPr="001E3B67">
        <w:rPr>
          <w:rFonts w:ascii="Arial" w:hAnsi="Arial" w:cs="Arial"/>
          <w:i w:val="0"/>
          <w:color w:val="auto"/>
        </w:rPr>
        <w:t>R. López Rangel, 1975:80-81)</w:t>
      </w:r>
      <w:r w:rsidR="002814BB" w:rsidRPr="001E3B67">
        <w:rPr>
          <w:rFonts w:ascii="Arial" w:hAnsi="Arial" w:cs="Arial"/>
          <w:i w:val="0"/>
          <w:color w:val="auto"/>
        </w:rPr>
        <w:t>.</w:t>
      </w:r>
      <w:r w:rsidR="00963657">
        <w:rPr>
          <w:rFonts w:ascii="Arial" w:hAnsi="Arial" w:cs="Arial"/>
          <w:i w:val="0"/>
          <w:color w:val="auto"/>
        </w:rPr>
        <w:t xml:space="preserve"> (</w:t>
      </w:r>
      <w:proofErr w:type="gramStart"/>
      <w:r w:rsidR="00963657">
        <w:rPr>
          <w:rFonts w:ascii="Arial" w:hAnsi="Arial" w:cs="Arial"/>
          <w:i w:val="0"/>
          <w:color w:val="auto"/>
        </w:rPr>
        <w:t>mapa</w:t>
      </w:r>
      <w:r w:rsidR="003D0F02">
        <w:rPr>
          <w:rFonts w:ascii="Arial" w:hAnsi="Arial" w:cs="Arial"/>
          <w:i w:val="0"/>
          <w:color w:val="auto"/>
        </w:rPr>
        <w:t>s</w:t>
      </w:r>
      <w:proofErr w:type="gramEnd"/>
      <w:r w:rsidR="003D0F02">
        <w:rPr>
          <w:rFonts w:ascii="Arial" w:hAnsi="Arial" w:cs="Arial"/>
          <w:i w:val="0"/>
          <w:color w:val="auto"/>
        </w:rPr>
        <w:t xml:space="preserve"> 6y 7</w:t>
      </w:r>
      <w:r w:rsidR="00963657">
        <w:rPr>
          <w:rFonts w:ascii="Arial" w:hAnsi="Arial" w:cs="Arial"/>
          <w:i w:val="0"/>
          <w:color w:val="auto"/>
        </w:rPr>
        <w:t>)</w:t>
      </w:r>
    </w:p>
    <w:p w:rsidR="00664F33" w:rsidRPr="001E3B67" w:rsidRDefault="00265584" w:rsidP="001E3B67">
      <w:pPr>
        <w:spacing w:line="360" w:lineRule="auto"/>
        <w:jc w:val="both"/>
        <w:rPr>
          <w:rFonts w:ascii="Arial" w:hAnsi="Arial" w:cs="Arial"/>
        </w:rPr>
      </w:pPr>
      <w:r w:rsidRPr="001E3B67">
        <w:rPr>
          <w:rFonts w:ascii="Arial" w:hAnsi="Arial" w:cs="Arial"/>
        </w:rPr>
        <w:t>En ese momento se  produce una gran necesi</w:t>
      </w:r>
      <w:r w:rsidR="00FB2452" w:rsidRPr="001E3B67">
        <w:rPr>
          <w:rFonts w:ascii="Arial" w:hAnsi="Arial" w:cs="Arial"/>
        </w:rPr>
        <w:t xml:space="preserve">dad de vivienda y </w:t>
      </w:r>
      <w:r w:rsidRPr="001E3B67">
        <w:rPr>
          <w:rFonts w:ascii="Arial" w:hAnsi="Arial" w:cs="Arial"/>
        </w:rPr>
        <w:t xml:space="preserve"> se va desarrollando una oferta inmobiliaria empr</w:t>
      </w:r>
      <w:r w:rsidR="00FB2452" w:rsidRPr="001E3B67">
        <w:rPr>
          <w:rFonts w:ascii="Arial" w:hAnsi="Arial" w:cs="Arial"/>
        </w:rPr>
        <w:t>esaria</w:t>
      </w:r>
      <w:r w:rsidR="00412A80" w:rsidRPr="001E3B67">
        <w:rPr>
          <w:rFonts w:ascii="Arial" w:hAnsi="Arial" w:cs="Arial"/>
        </w:rPr>
        <w:t>l</w:t>
      </w:r>
      <w:r w:rsidR="00FB2452" w:rsidRPr="001E3B67">
        <w:rPr>
          <w:rFonts w:ascii="Arial" w:hAnsi="Arial" w:cs="Arial"/>
        </w:rPr>
        <w:t xml:space="preserve">, y una </w:t>
      </w:r>
      <w:r w:rsidR="003A3824" w:rsidRPr="001E3B67">
        <w:rPr>
          <w:rFonts w:ascii="Arial" w:hAnsi="Arial" w:cs="Arial"/>
        </w:rPr>
        <w:t>mínima</w:t>
      </w:r>
      <w:r w:rsidR="00FB2452" w:rsidRPr="001E3B67">
        <w:rPr>
          <w:rFonts w:ascii="Arial" w:hAnsi="Arial" w:cs="Arial"/>
        </w:rPr>
        <w:t xml:space="preserve"> participación del estado</w:t>
      </w:r>
      <w:r w:rsidR="003B2240" w:rsidRPr="001E3B67">
        <w:rPr>
          <w:rFonts w:ascii="Arial" w:hAnsi="Arial" w:cs="Arial"/>
        </w:rPr>
        <w:t xml:space="preserve">, </w:t>
      </w:r>
      <w:r w:rsidRPr="001E3B67">
        <w:rPr>
          <w:rFonts w:ascii="Arial" w:hAnsi="Arial" w:cs="Arial"/>
        </w:rPr>
        <w:t xml:space="preserve">con lo cual </w:t>
      </w:r>
      <w:r w:rsidR="005A3E6A" w:rsidRPr="001E3B67">
        <w:rPr>
          <w:rFonts w:ascii="Arial" w:hAnsi="Arial" w:cs="Arial"/>
        </w:rPr>
        <w:t xml:space="preserve">los procesos económicos </w:t>
      </w:r>
      <w:r w:rsidRPr="001E3B67">
        <w:rPr>
          <w:rFonts w:ascii="Arial" w:hAnsi="Arial" w:cs="Arial"/>
        </w:rPr>
        <w:t>se orienta</w:t>
      </w:r>
      <w:r w:rsidR="007952ED" w:rsidRPr="001E3B67">
        <w:rPr>
          <w:rFonts w:ascii="Arial" w:hAnsi="Arial" w:cs="Arial"/>
        </w:rPr>
        <w:t xml:space="preserve">n </w:t>
      </w:r>
      <w:r w:rsidRPr="001E3B67">
        <w:rPr>
          <w:rFonts w:ascii="Arial" w:hAnsi="Arial" w:cs="Arial"/>
        </w:rPr>
        <w:t xml:space="preserve"> hacia la construcción urbana</w:t>
      </w:r>
      <w:r w:rsidR="005A3E6A" w:rsidRPr="001E3B67">
        <w:rPr>
          <w:rFonts w:ascii="Arial" w:hAnsi="Arial" w:cs="Arial"/>
        </w:rPr>
        <w:t>, aún antes de la</w:t>
      </w:r>
      <w:r w:rsidR="00E05ECA" w:rsidRPr="001E3B67">
        <w:rPr>
          <w:rFonts w:ascii="Arial" w:hAnsi="Arial" w:cs="Arial"/>
        </w:rPr>
        <w:t xml:space="preserve"> euforia de la implantación indu</w:t>
      </w:r>
      <w:r w:rsidR="005A3E6A" w:rsidRPr="001E3B67">
        <w:rPr>
          <w:rFonts w:ascii="Arial" w:hAnsi="Arial" w:cs="Arial"/>
        </w:rPr>
        <w:t>strial.</w:t>
      </w:r>
      <w:r w:rsidR="003B2240" w:rsidRPr="001E3B67">
        <w:rPr>
          <w:rFonts w:ascii="Arial" w:hAnsi="Arial" w:cs="Arial"/>
        </w:rPr>
        <w:t xml:space="preserve"> </w:t>
      </w:r>
      <w:r w:rsidR="007952ED" w:rsidRPr="001E3B67">
        <w:rPr>
          <w:rFonts w:ascii="Arial" w:hAnsi="Arial" w:cs="Arial"/>
        </w:rPr>
        <w:t>Y así, d</w:t>
      </w:r>
      <w:r w:rsidR="003B2240" w:rsidRPr="001E3B67">
        <w:rPr>
          <w:rFonts w:ascii="Arial" w:hAnsi="Arial" w:cs="Arial"/>
        </w:rPr>
        <w:t>ecenas de fraccionamientos y colonias van surgiendo desde mediados de los años 20</w:t>
      </w:r>
      <w:r w:rsidR="00E05ECA" w:rsidRPr="001E3B67">
        <w:rPr>
          <w:rFonts w:ascii="Arial" w:hAnsi="Arial" w:cs="Arial"/>
        </w:rPr>
        <w:t xml:space="preserve">, impulsados por </w:t>
      </w:r>
      <w:r w:rsidR="00FB2452" w:rsidRPr="001E3B67">
        <w:rPr>
          <w:rFonts w:ascii="Arial" w:hAnsi="Arial" w:cs="Arial"/>
        </w:rPr>
        <w:t xml:space="preserve">intereses de negocios de políticos gubernamentales </w:t>
      </w:r>
      <w:r w:rsidR="00E05ECA" w:rsidRPr="001E3B67">
        <w:rPr>
          <w:rFonts w:ascii="Arial" w:hAnsi="Arial" w:cs="Arial"/>
        </w:rPr>
        <w:t xml:space="preserve"> </w:t>
      </w:r>
      <w:r w:rsidR="00FB2452" w:rsidRPr="001E3B67">
        <w:rPr>
          <w:rFonts w:ascii="Arial" w:hAnsi="Arial" w:cs="Arial"/>
        </w:rPr>
        <w:t>(</w:t>
      </w:r>
      <w:r w:rsidR="00E05ECA" w:rsidRPr="001E3B67">
        <w:rPr>
          <w:rFonts w:ascii="Arial" w:hAnsi="Arial" w:cs="Arial"/>
        </w:rPr>
        <w:t>como el grupo Sonora formado por caudillos de la Revolución)</w:t>
      </w:r>
      <w:r w:rsidR="00664F33" w:rsidRPr="001E3B67">
        <w:rPr>
          <w:rFonts w:ascii="Arial" w:hAnsi="Arial" w:cs="Arial"/>
        </w:rPr>
        <w:t>.</w:t>
      </w:r>
    </w:p>
    <w:p w:rsidR="00412A80" w:rsidRPr="001E3B67" w:rsidRDefault="00412A80" w:rsidP="001E3B67">
      <w:pPr>
        <w:spacing w:line="360" w:lineRule="auto"/>
        <w:jc w:val="both"/>
        <w:rPr>
          <w:rFonts w:ascii="Arial" w:hAnsi="Arial" w:cs="Arial"/>
        </w:rPr>
      </w:pPr>
      <w:r w:rsidRPr="001E3B67">
        <w:rPr>
          <w:rFonts w:ascii="Arial" w:hAnsi="Arial" w:cs="Arial"/>
        </w:rPr>
        <w:lastRenderedPageBreak/>
        <w:t>De todas maneras la ciudad se va convirti</w:t>
      </w:r>
      <w:r w:rsidR="003D7BF3" w:rsidRPr="001E3B67">
        <w:rPr>
          <w:rFonts w:ascii="Arial" w:hAnsi="Arial" w:cs="Arial"/>
        </w:rPr>
        <w:t>endo</w:t>
      </w:r>
      <w:r w:rsidRPr="001E3B67">
        <w:rPr>
          <w:rFonts w:ascii="Arial" w:hAnsi="Arial" w:cs="Arial"/>
        </w:rPr>
        <w:t xml:space="preserve"> en el principal centro de co</w:t>
      </w:r>
      <w:r w:rsidR="007607BE" w:rsidRPr="001E3B67">
        <w:rPr>
          <w:rFonts w:ascii="Arial" w:hAnsi="Arial" w:cs="Arial"/>
        </w:rPr>
        <w:t>ncentración industrial del país a tal grado que</w:t>
      </w:r>
      <w:r w:rsidR="00337051" w:rsidRPr="001E3B67">
        <w:rPr>
          <w:rFonts w:ascii="Arial" w:hAnsi="Arial" w:cs="Arial"/>
        </w:rPr>
        <w:t xml:space="preserve"> (cifras)</w:t>
      </w:r>
    </w:p>
    <w:p w:rsidR="00C266DE" w:rsidRPr="001E3B67" w:rsidRDefault="007D190B" w:rsidP="001E3B67">
      <w:pPr>
        <w:spacing w:line="360" w:lineRule="auto"/>
        <w:jc w:val="both"/>
        <w:rPr>
          <w:rFonts w:ascii="Arial" w:hAnsi="Arial" w:cs="Arial"/>
          <w:b/>
        </w:rPr>
      </w:pPr>
      <w:r w:rsidRPr="001E3B67">
        <w:rPr>
          <w:rFonts w:ascii="Arial" w:hAnsi="Arial" w:cs="Arial"/>
          <w:b/>
        </w:rPr>
        <w:t>El desbordamiento de los lí</w:t>
      </w:r>
      <w:r w:rsidR="003D7BF3" w:rsidRPr="001E3B67">
        <w:rPr>
          <w:rFonts w:ascii="Arial" w:hAnsi="Arial" w:cs="Arial"/>
          <w:b/>
        </w:rPr>
        <w:t>mites del Distrito Fe</w:t>
      </w:r>
      <w:r w:rsidR="009A11B8" w:rsidRPr="001E3B67">
        <w:rPr>
          <w:rFonts w:ascii="Arial" w:hAnsi="Arial" w:cs="Arial"/>
          <w:b/>
        </w:rPr>
        <w:t>de</w:t>
      </w:r>
      <w:r w:rsidR="003D7BF3" w:rsidRPr="001E3B67">
        <w:rPr>
          <w:rFonts w:ascii="Arial" w:hAnsi="Arial" w:cs="Arial"/>
          <w:b/>
        </w:rPr>
        <w:t>r</w:t>
      </w:r>
      <w:r w:rsidR="00D941CB" w:rsidRPr="001E3B67">
        <w:rPr>
          <w:rFonts w:ascii="Arial" w:hAnsi="Arial" w:cs="Arial"/>
          <w:b/>
        </w:rPr>
        <w:t>al y el acta de reconocimiento de la fragmentación moderna  de la ciudad de México.</w:t>
      </w:r>
    </w:p>
    <w:p w:rsidR="00E50C3F" w:rsidRPr="001E3B67" w:rsidRDefault="006D6513" w:rsidP="001E3B67">
      <w:pPr>
        <w:spacing w:line="360" w:lineRule="auto"/>
        <w:jc w:val="both"/>
        <w:rPr>
          <w:rFonts w:ascii="Arial" w:hAnsi="Arial" w:cs="Arial"/>
        </w:rPr>
      </w:pPr>
      <w:r w:rsidRPr="001E3B67">
        <w:rPr>
          <w:rFonts w:ascii="Arial" w:hAnsi="Arial" w:cs="Arial"/>
        </w:rPr>
        <w:t>A principios de la década de los 50</w:t>
      </w:r>
      <w:r w:rsidR="0039464C" w:rsidRPr="001E3B67">
        <w:rPr>
          <w:rFonts w:ascii="Arial" w:hAnsi="Arial" w:cs="Arial"/>
        </w:rPr>
        <w:t xml:space="preserve"> se evidencia </w:t>
      </w:r>
      <w:r w:rsidR="00124E20" w:rsidRPr="001E3B67">
        <w:rPr>
          <w:rFonts w:ascii="Arial" w:hAnsi="Arial" w:cs="Arial"/>
        </w:rPr>
        <w:t>el desbord</w:t>
      </w:r>
      <w:r w:rsidR="00F62637" w:rsidRPr="001E3B67">
        <w:rPr>
          <w:rFonts w:ascii="Arial" w:hAnsi="Arial" w:cs="Arial"/>
        </w:rPr>
        <w:t>amiento de la manc</w:t>
      </w:r>
      <w:r w:rsidR="00296E56" w:rsidRPr="001E3B67">
        <w:rPr>
          <w:rFonts w:ascii="Arial" w:hAnsi="Arial" w:cs="Arial"/>
        </w:rPr>
        <w:t>ha urb</w:t>
      </w:r>
      <w:r w:rsidR="00CC484B" w:rsidRPr="001E3B67">
        <w:rPr>
          <w:rFonts w:ascii="Arial" w:hAnsi="Arial" w:cs="Arial"/>
        </w:rPr>
        <w:t>ana de la ciudad de Mé</w:t>
      </w:r>
      <w:r w:rsidR="00124E20" w:rsidRPr="001E3B67">
        <w:rPr>
          <w:rFonts w:ascii="Arial" w:hAnsi="Arial" w:cs="Arial"/>
        </w:rPr>
        <w:t xml:space="preserve">xico hacia los municipios colindantes del  estado de México. </w:t>
      </w:r>
      <w:r w:rsidR="000316DF" w:rsidRPr="001E3B67">
        <w:rPr>
          <w:rFonts w:ascii="Arial" w:hAnsi="Arial" w:cs="Arial"/>
        </w:rPr>
        <w:t>Ese desbordamiento se produjo, como tanto lo hemos subr</w:t>
      </w:r>
      <w:r w:rsidR="00D941CB" w:rsidRPr="001E3B67">
        <w:rPr>
          <w:rFonts w:ascii="Arial" w:hAnsi="Arial" w:cs="Arial"/>
        </w:rPr>
        <w:t>ayado, n</w:t>
      </w:r>
      <w:r w:rsidR="00551E5F" w:rsidRPr="001E3B67">
        <w:rPr>
          <w:rFonts w:ascii="Arial" w:hAnsi="Arial" w:cs="Arial"/>
        </w:rPr>
        <w:t>o sólo por un proceso, sino por múltiples, enmarañados de manera compleja. Naturalmente,  n</w:t>
      </w:r>
      <w:r w:rsidR="00124E20" w:rsidRPr="001E3B67">
        <w:rPr>
          <w:rFonts w:ascii="Arial" w:hAnsi="Arial" w:cs="Arial"/>
        </w:rPr>
        <w:t>o es que la mancha urbana hubiera “llenado” la superficie del Distrito Federal</w:t>
      </w:r>
      <w:r w:rsidR="0081063B" w:rsidRPr="001E3B67">
        <w:rPr>
          <w:rFonts w:ascii="Arial" w:hAnsi="Arial" w:cs="Arial"/>
        </w:rPr>
        <w:t>.</w:t>
      </w:r>
      <w:r w:rsidR="006B04E8" w:rsidRPr="001E3B67">
        <w:rPr>
          <w:rFonts w:ascii="Arial" w:hAnsi="Arial" w:cs="Arial"/>
        </w:rPr>
        <w:t xml:space="preserve"> Había en su inter</w:t>
      </w:r>
      <w:r w:rsidR="00F84DA8">
        <w:rPr>
          <w:rFonts w:ascii="Arial" w:hAnsi="Arial" w:cs="Arial"/>
        </w:rPr>
        <w:t>ior fragmentación interurbana territorial</w:t>
      </w:r>
      <w:r w:rsidR="00BC478C" w:rsidRPr="001E3B67">
        <w:rPr>
          <w:rFonts w:ascii="Arial" w:hAnsi="Arial" w:cs="Arial"/>
        </w:rPr>
        <w:t xml:space="preserve"> y </w:t>
      </w:r>
      <w:r w:rsidR="0081063B" w:rsidRPr="001E3B67">
        <w:rPr>
          <w:rFonts w:ascii="Arial" w:hAnsi="Arial" w:cs="Arial"/>
        </w:rPr>
        <w:t>en buena par</w:t>
      </w:r>
      <w:r w:rsidR="00874867" w:rsidRPr="001E3B67">
        <w:rPr>
          <w:rFonts w:ascii="Arial" w:hAnsi="Arial" w:cs="Arial"/>
        </w:rPr>
        <w:t xml:space="preserve">te del </w:t>
      </w:r>
      <w:proofErr w:type="spellStart"/>
      <w:r w:rsidR="00874867" w:rsidRPr="001E3B67">
        <w:rPr>
          <w:rFonts w:ascii="Arial" w:hAnsi="Arial" w:cs="Arial"/>
        </w:rPr>
        <w:t>sur</w:t>
      </w:r>
      <w:r w:rsidR="00144976" w:rsidRPr="001E3B67">
        <w:rPr>
          <w:rFonts w:ascii="Arial" w:hAnsi="Arial" w:cs="Arial"/>
        </w:rPr>
        <w:t>ponient</w:t>
      </w:r>
      <w:r w:rsidR="00D941CB" w:rsidRPr="001E3B67">
        <w:rPr>
          <w:rFonts w:ascii="Arial" w:hAnsi="Arial" w:cs="Arial"/>
        </w:rPr>
        <w:t>e</w:t>
      </w:r>
      <w:proofErr w:type="spellEnd"/>
      <w:r w:rsidR="00D941CB" w:rsidRPr="001E3B67">
        <w:rPr>
          <w:rFonts w:ascii="Arial" w:hAnsi="Arial" w:cs="Arial"/>
        </w:rPr>
        <w:t xml:space="preserve">  y el </w:t>
      </w:r>
      <w:r w:rsidR="006E3967" w:rsidRPr="001E3B67">
        <w:rPr>
          <w:rFonts w:ascii="Arial" w:hAnsi="Arial" w:cs="Arial"/>
        </w:rPr>
        <w:t xml:space="preserve">poniente, un crecimiento difuso, </w:t>
      </w:r>
      <w:r w:rsidRPr="001E3B67">
        <w:rPr>
          <w:rFonts w:ascii="Arial" w:hAnsi="Arial" w:cs="Arial"/>
        </w:rPr>
        <w:t>así como</w:t>
      </w:r>
      <w:r w:rsidR="000A37ED" w:rsidRPr="001E3B67">
        <w:rPr>
          <w:rFonts w:ascii="Arial" w:hAnsi="Arial" w:cs="Arial"/>
        </w:rPr>
        <w:t xml:space="preserve"> en el sur, extensas á</w:t>
      </w:r>
      <w:r w:rsidR="001F670A" w:rsidRPr="001E3B67">
        <w:rPr>
          <w:rFonts w:ascii="Arial" w:hAnsi="Arial" w:cs="Arial"/>
        </w:rPr>
        <w:t>reas verdes, que lue</w:t>
      </w:r>
      <w:r w:rsidR="005B0A8B" w:rsidRPr="001E3B67">
        <w:rPr>
          <w:rFonts w:ascii="Arial" w:hAnsi="Arial" w:cs="Arial"/>
        </w:rPr>
        <w:t>g</w:t>
      </w:r>
      <w:r w:rsidR="000C37B3" w:rsidRPr="001E3B67">
        <w:rPr>
          <w:rFonts w:ascii="Arial" w:hAnsi="Arial" w:cs="Arial"/>
        </w:rPr>
        <w:t>o se est</w:t>
      </w:r>
      <w:r w:rsidR="00D23C0B" w:rsidRPr="001E3B67">
        <w:rPr>
          <w:rFonts w:ascii="Arial" w:hAnsi="Arial" w:cs="Arial"/>
        </w:rPr>
        <w:t xml:space="preserve">ablecerían como de “reserva </w:t>
      </w:r>
      <w:r w:rsidR="00B26514" w:rsidRPr="001E3B67">
        <w:rPr>
          <w:rFonts w:ascii="Arial" w:hAnsi="Arial" w:cs="Arial"/>
        </w:rPr>
        <w:t>ecológica</w:t>
      </w:r>
      <w:r w:rsidR="00285544" w:rsidRPr="001E3B67">
        <w:rPr>
          <w:rFonts w:ascii="Arial" w:hAnsi="Arial" w:cs="Arial"/>
        </w:rPr>
        <w:t>”</w:t>
      </w:r>
      <w:r w:rsidR="00EF2FC7" w:rsidRPr="001E3B67">
        <w:rPr>
          <w:rFonts w:ascii="Arial" w:hAnsi="Arial" w:cs="Arial"/>
        </w:rPr>
        <w:t xml:space="preserve">. Lo que </w:t>
      </w:r>
      <w:r w:rsidR="004D5237" w:rsidRPr="001E3B67">
        <w:rPr>
          <w:rFonts w:ascii="Arial" w:hAnsi="Arial" w:cs="Arial"/>
        </w:rPr>
        <w:t>sucedía es que el D</w:t>
      </w:r>
      <w:r w:rsidR="00700912" w:rsidRPr="001E3B67">
        <w:rPr>
          <w:rFonts w:ascii="Arial" w:hAnsi="Arial" w:cs="Arial"/>
        </w:rPr>
        <w:t>epartamento del D</w:t>
      </w:r>
      <w:r w:rsidR="00927E38" w:rsidRPr="001E3B67">
        <w:rPr>
          <w:rFonts w:ascii="Arial" w:hAnsi="Arial" w:cs="Arial"/>
        </w:rPr>
        <w:t>istr</w:t>
      </w:r>
      <w:r w:rsidR="00D8088B" w:rsidRPr="001E3B67">
        <w:rPr>
          <w:rFonts w:ascii="Arial" w:hAnsi="Arial" w:cs="Arial"/>
        </w:rPr>
        <w:t>ito F</w:t>
      </w:r>
      <w:r w:rsidR="002E1AB6" w:rsidRPr="001E3B67">
        <w:rPr>
          <w:rFonts w:ascii="Arial" w:hAnsi="Arial" w:cs="Arial"/>
        </w:rPr>
        <w:t>ede</w:t>
      </w:r>
      <w:r w:rsidR="00BC0659" w:rsidRPr="001E3B67">
        <w:rPr>
          <w:rFonts w:ascii="Arial" w:hAnsi="Arial" w:cs="Arial"/>
        </w:rPr>
        <w:t>ral lanza un decre</w:t>
      </w:r>
      <w:r w:rsidR="007607BE" w:rsidRPr="001E3B67">
        <w:rPr>
          <w:rFonts w:ascii="Arial" w:hAnsi="Arial" w:cs="Arial"/>
        </w:rPr>
        <w:t xml:space="preserve">to, </w:t>
      </w:r>
      <w:r w:rsidR="00202502" w:rsidRPr="001E3B67">
        <w:rPr>
          <w:rFonts w:ascii="Arial" w:hAnsi="Arial" w:cs="Arial"/>
        </w:rPr>
        <w:t xml:space="preserve"> en 1954, para</w:t>
      </w:r>
      <w:r w:rsidR="00157FEB" w:rsidRPr="001E3B67">
        <w:rPr>
          <w:rFonts w:ascii="Arial" w:hAnsi="Arial" w:cs="Arial"/>
        </w:rPr>
        <w:t xml:space="preserve"> prohibir  la creación </w:t>
      </w:r>
      <w:r w:rsidR="00D62C3E" w:rsidRPr="001E3B67">
        <w:rPr>
          <w:rFonts w:ascii="Arial" w:hAnsi="Arial" w:cs="Arial"/>
        </w:rPr>
        <w:t>de f</w:t>
      </w:r>
      <w:r w:rsidR="004A78B7" w:rsidRPr="001E3B67">
        <w:rPr>
          <w:rFonts w:ascii="Arial" w:hAnsi="Arial" w:cs="Arial"/>
        </w:rPr>
        <w:t>ra</w:t>
      </w:r>
      <w:r w:rsidR="00D715EF" w:rsidRPr="001E3B67">
        <w:rPr>
          <w:rFonts w:ascii="Arial" w:hAnsi="Arial" w:cs="Arial"/>
        </w:rPr>
        <w:t>ccionamient</w:t>
      </w:r>
      <w:r w:rsidR="00BF1010" w:rsidRPr="001E3B67">
        <w:rPr>
          <w:rFonts w:ascii="Arial" w:hAnsi="Arial" w:cs="Arial"/>
        </w:rPr>
        <w:t>os dentr</w:t>
      </w:r>
      <w:r w:rsidR="006B32F6" w:rsidRPr="001E3B67">
        <w:rPr>
          <w:rFonts w:ascii="Arial" w:hAnsi="Arial" w:cs="Arial"/>
        </w:rPr>
        <w:t>o de</w:t>
      </w:r>
      <w:r w:rsidR="00EF2FC7" w:rsidRPr="001E3B67">
        <w:rPr>
          <w:rFonts w:ascii="Arial" w:hAnsi="Arial" w:cs="Arial"/>
        </w:rPr>
        <w:t xml:space="preserve">l territorio de su jurisdicción, que refuerza  </w:t>
      </w:r>
      <w:r w:rsidRPr="001E3B67">
        <w:rPr>
          <w:rFonts w:ascii="Arial" w:hAnsi="Arial" w:cs="Arial"/>
        </w:rPr>
        <w:t xml:space="preserve"> </w:t>
      </w:r>
      <w:r w:rsidR="00EF2FC7" w:rsidRPr="001E3B67">
        <w:rPr>
          <w:rFonts w:ascii="Arial" w:hAnsi="Arial" w:cs="Arial"/>
        </w:rPr>
        <w:t>ese desbordamiento</w:t>
      </w:r>
      <w:r w:rsidR="00FF5E27" w:rsidRPr="001E3B67">
        <w:rPr>
          <w:rFonts w:ascii="Arial" w:hAnsi="Arial" w:cs="Arial"/>
        </w:rPr>
        <w:t xml:space="preserve"> y en su medida lo convalida.</w:t>
      </w:r>
    </w:p>
    <w:p w:rsidR="00E50C3F" w:rsidRPr="001E3B67" w:rsidRDefault="00E50C3F" w:rsidP="001E3B67">
      <w:pPr>
        <w:spacing w:line="360" w:lineRule="auto"/>
        <w:jc w:val="both"/>
        <w:rPr>
          <w:rFonts w:ascii="Arial" w:hAnsi="Arial" w:cs="Arial"/>
        </w:rPr>
      </w:pPr>
    </w:p>
    <w:p w:rsidR="00E50C3F" w:rsidRPr="001E3B67" w:rsidRDefault="00CC484B" w:rsidP="001E3B67">
      <w:pPr>
        <w:spacing w:line="360" w:lineRule="auto"/>
        <w:jc w:val="both"/>
        <w:rPr>
          <w:rFonts w:ascii="Arial" w:hAnsi="Arial" w:cs="Arial"/>
        </w:rPr>
      </w:pPr>
      <w:r w:rsidRPr="001E3B67">
        <w:rPr>
          <w:rFonts w:ascii="Arial" w:hAnsi="Arial" w:cs="Arial"/>
        </w:rPr>
        <w:t>Una vez arrancado</w:t>
      </w:r>
      <w:r w:rsidR="006D6513" w:rsidRPr="001E3B67">
        <w:rPr>
          <w:rFonts w:ascii="Arial" w:hAnsi="Arial" w:cs="Arial"/>
        </w:rPr>
        <w:t xml:space="preserve"> el </w:t>
      </w:r>
      <w:r w:rsidR="00C3319E" w:rsidRPr="001E3B67">
        <w:rPr>
          <w:rFonts w:ascii="Arial" w:hAnsi="Arial" w:cs="Arial"/>
        </w:rPr>
        <w:t xml:space="preserve"> proceso de desparra</w:t>
      </w:r>
      <w:r w:rsidR="006D6513" w:rsidRPr="001E3B67">
        <w:rPr>
          <w:rFonts w:ascii="Arial" w:hAnsi="Arial" w:cs="Arial"/>
        </w:rPr>
        <w:t>ma</w:t>
      </w:r>
      <w:r w:rsidR="00C3319E" w:rsidRPr="001E3B67">
        <w:rPr>
          <w:rFonts w:ascii="Arial" w:hAnsi="Arial" w:cs="Arial"/>
        </w:rPr>
        <w:t xml:space="preserve">miento, </w:t>
      </w:r>
      <w:r w:rsidRPr="001E3B67">
        <w:rPr>
          <w:rFonts w:ascii="Arial" w:hAnsi="Arial" w:cs="Arial"/>
        </w:rPr>
        <w:t xml:space="preserve"> en el cual la industria va participando</w:t>
      </w:r>
      <w:r w:rsidR="00B06B76" w:rsidRPr="001E3B67">
        <w:rPr>
          <w:rFonts w:ascii="Arial" w:hAnsi="Arial" w:cs="Arial"/>
        </w:rPr>
        <w:t xml:space="preserve"> con un ritmo que se acentuaría</w:t>
      </w:r>
      <w:r w:rsidR="00083305" w:rsidRPr="001E3B67">
        <w:rPr>
          <w:rFonts w:ascii="Arial" w:hAnsi="Arial" w:cs="Arial"/>
        </w:rPr>
        <w:t xml:space="preserve"> lustros después, se da el reconocimiento oficial del </w:t>
      </w:r>
      <w:r w:rsidR="00083305" w:rsidRPr="001E3B67">
        <w:rPr>
          <w:rFonts w:ascii="Arial" w:hAnsi="Arial" w:cs="Arial"/>
          <w:i/>
        </w:rPr>
        <w:t>proceso</w:t>
      </w:r>
      <w:r w:rsidR="00083305" w:rsidRPr="001E3B67">
        <w:rPr>
          <w:rFonts w:ascii="Arial" w:hAnsi="Arial" w:cs="Arial"/>
        </w:rPr>
        <w:t xml:space="preserve"> </w:t>
      </w:r>
      <w:r w:rsidR="00083305" w:rsidRPr="001E3B67">
        <w:rPr>
          <w:rFonts w:ascii="Arial" w:hAnsi="Arial" w:cs="Arial"/>
          <w:i/>
        </w:rPr>
        <w:t xml:space="preserve">metropolitano, </w:t>
      </w:r>
      <w:r w:rsidR="00083305" w:rsidRPr="001E3B67">
        <w:rPr>
          <w:rFonts w:ascii="Arial" w:hAnsi="Arial" w:cs="Arial"/>
        </w:rPr>
        <w:t>y se produce, con el apoyo de especialistas,</w:t>
      </w:r>
      <w:r w:rsidR="003A3824" w:rsidRPr="001E3B67">
        <w:rPr>
          <w:rFonts w:ascii="Arial" w:hAnsi="Arial" w:cs="Arial"/>
        </w:rPr>
        <w:t xml:space="preserve"> </w:t>
      </w:r>
      <w:r w:rsidR="00663EDD" w:rsidRPr="001E3B67">
        <w:rPr>
          <w:rFonts w:ascii="Arial" w:hAnsi="Arial" w:cs="Arial"/>
        </w:rPr>
        <w:t xml:space="preserve">(Luis </w:t>
      </w:r>
      <w:proofErr w:type="spellStart"/>
      <w:r w:rsidR="00663EDD" w:rsidRPr="001E3B67">
        <w:rPr>
          <w:rFonts w:ascii="Arial" w:hAnsi="Arial" w:cs="Arial"/>
        </w:rPr>
        <w:t>Unikel</w:t>
      </w:r>
      <w:proofErr w:type="spellEnd"/>
      <w:r w:rsidR="00663EDD" w:rsidRPr="001E3B67">
        <w:rPr>
          <w:rFonts w:ascii="Arial" w:hAnsi="Arial" w:cs="Arial"/>
        </w:rPr>
        <w:t xml:space="preserve"> y sus colaboradores</w:t>
      </w:r>
      <w:r w:rsidR="00083305" w:rsidRPr="001E3B67">
        <w:rPr>
          <w:rFonts w:ascii="Arial" w:hAnsi="Arial" w:cs="Arial"/>
        </w:rPr>
        <w:t>)  la</w:t>
      </w:r>
      <w:r w:rsidR="00A70454" w:rsidRPr="001E3B67">
        <w:rPr>
          <w:rFonts w:ascii="Arial" w:hAnsi="Arial" w:cs="Arial"/>
        </w:rPr>
        <w:t>s delimitacio</w:t>
      </w:r>
      <w:r w:rsidR="00083305" w:rsidRPr="001E3B67">
        <w:rPr>
          <w:rFonts w:ascii="Arial" w:hAnsi="Arial" w:cs="Arial"/>
        </w:rPr>
        <w:t>n</w:t>
      </w:r>
      <w:r w:rsidR="00A70454" w:rsidRPr="001E3B67">
        <w:rPr>
          <w:rFonts w:ascii="Arial" w:hAnsi="Arial" w:cs="Arial"/>
        </w:rPr>
        <w:t>es</w:t>
      </w:r>
      <w:r w:rsidR="001753C3" w:rsidRPr="001E3B67">
        <w:rPr>
          <w:rFonts w:ascii="Arial" w:hAnsi="Arial" w:cs="Arial"/>
        </w:rPr>
        <w:t xml:space="preserve">, en 1972, </w:t>
      </w:r>
      <w:r w:rsidR="00C3319E" w:rsidRPr="001E3B67">
        <w:rPr>
          <w:rFonts w:ascii="Arial" w:hAnsi="Arial" w:cs="Arial"/>
        </w:rPr>
        <w:t xml:space="preserve"> del Á</w:t>
      </w:r>
      <w:r w:rsidR="00083305" w:rsidRPr="001E3B67">
        <w:rPr>
          <w:rFonts w:ascii="Arial" w:hAnsi="Arial" w:cs="Arial"/>
        </w:rPr>
        <w:t>rea Metropolitana</w:t>
      </w:r>
      <w:r w:rsidR="00083305" w:rsidRPr="001E3B67">
        <w:rPr>
          <w:rFonts w:ascii="Arial" w:hAnsi="Arial" w:cs="Arial"/>
          <w:i/>
        </w:rPr>
        <w:t xml:space="preserve"> </w:t>
      </w:r>
      <w:r w:rsidR="001753C3" w:rsidRPr="001E3B67">
        <w:rPr>
          <w:rFonts w:ascii="Arial" w:hAnsi="Arial" w:cs="Arial"/>
        </w:rPr>
        <w:t>de la ciudad de México.</w:t>
      </w:r>
      <w:r w:rsidR="00C3319E" w:rsidRPr="001E3B67">
        <w:rPr>
          <w:rFonts w:ascii="Arial" w:hAnsi="Arial" w:cs="Arial"/>
        </w:rPr>
        <w:t xml:space="preserve"> A partir de este momento, se han </w:t>
      </w:r>
      <w:r w:rsidR="007952ED" w:rsidRPr="001E3B67">
        <w:rPr>
          <w:rFonts w:ascii="Arial" w:hAnsi="Arial" w:cs="Arial"/>
        </w:rPr>
        <w:t xml:space="preserve">venido </w:t>
      </w:r>
      <w:r w:rsidR="00C3319E" w:rsidRPr="001E3B67">
        <w:rPr>
          <w:rFonts w:ascii="Arial" w:hAnsi="Arial" w:cs="Arial"/>
        </w:rPr>
        <w:t>suce</w:t>
      </w:r>
      <w:r w:rsidR="007952ED" w:rsidRPr="001E3B67">
        <w:rPr>
          <w:rFonts w:ascii="Arial" w:hAnsi="Arial" w:cs="Arial"/>
        </w:rPr>
        <w:t>diendo</w:t>
      </w:r>
      <w:r w:rsidR="003B493D" w:rsidRPr="001E3B67">
        <w:rPr>
          <w:rFonts w:ascii="Arial" w:hAnsi="Arial" w:cs="Arial"/>
        </w:rPr>
        <w:t xml:space="preserve"> var</w:t>
      </w:r>
      <w:r w:rsidR="00167559" w:rsidRPr="001E3B67">
        <w:rPr>
          <w:rFonts w:ascii="Arial" w:hAnsi="Arial" w:cs="Arial"/>
        </w:rPr>
        <w:t>ias propuestas de delimitación, tanto del AMCM como d</w:t>
      </w:r>
      <w:r w:rsidR="00CA5A00" w:rsidRPr="001E3B67">
        <w:rPr>
          <w:rFonts w:ascii="Arial" w:hAnsi="Arial" w:cs="Arial"/>
        </w:rPr>
        <w:t>e la Zona Metropolitana de la C</w:t>
      </w:r>
      <w:r w:rsidR="00664F33" w:rsidRPr="001E3B67">
        <w:rPr>
          <w:rFonts w:ascii="Arial" w:hAnsi="Arial" w:cs="Arial"/>
        </w:rPr>
        <w:t>iudad de México (</w:t>
      </w:r>
      <w:r w:rsidR="007503E8" w:rsidRPr="001E3B67">
        <w:rPr>
          <w:rFonts w:ascii="Arial" w:hAnsi="Arial" w:cs="Arial"/>
        </w:rPr>
        <w:t>entre otros, R</w:t>
      </w:r>
      <w:r w:rsidR="002560B8" w:rsidRPr="001E3B67">
        <w:rPr>
          <w:rFonts w:ascii="Arial" w:hAnsi="Arial" w:cs="Arial"/>
        </w:rPr>
        <w:t>. López R, 2005: 4-14)</w:t>
      </w:r>
    </w:p>
    <w:p w:rsidR="00083305" w:rsidRPr="001E3B67" w:rsidRDefault="00663EDD" w:rsidP="001E3B67">
      <w:pPr>
        <w:spacing w:line="360" w:lineRule="auto"/>
        <w:jc w:val="both"/>
        <w:rPr>
          <w:rFonts w:ascii="Arial" w:hAnsi="Arial" w:cs="Arial"/>
        </w:rPr>
      </w:pPr>
      <w:proofErr w:type="gramStart"/>
      <w:r w:rsidRPr="001E3B67">
        <w:rPr>
          <w:rFonts w:ascii="Arial" w:hAnsi="Arial" w:cs="Arial"/>
        </w:rPr>
        <w:t>e</w:t>
      </w:r>
      <w:proofErr w:type="gramEnd"/>
      <w:r w:rsidRPr="001E3B67">
        <w:rPr>
          <w:rFonts w:ascii="Arial" w:hAnsi="Arial" w:cs="Arial"/>
        </w:rPr>
        <w:t xml:space="preserve"> incluso surgen las nuevas denominaciones a la expansión </w:t>
      </w:r>
      <w:r w:rsidR="00463284" w:rsidRPr="001E3B67">
        <w:rPr>
          <w:rFonts w:ascii="Arial" w:hAnsi="Arial" w:cs="Arial"/>
        </w:rPr>
        <w:t xml:space="preserve">de la ciudad (como la  de la “corona regional”, </w:t>
      </w:r>
      <w:proofErr w:type="spellStart"/>
      <w:r w:rsidR="00463284" w:rsidRPr="001E3B67">
        <w:rPr>
          <w:rFonts w:ascii="Arial" w:hAnsi="Arial" w:cs="Arial"/>
        </w:rPr>
        <w:t>etc</w:t>
      </w:r>
      <w:proofErr w:type="spellEnd"/>
      <w:r w:rsidR="00463284" w:rsidRPr="001E3B67">
        <w:rPr>
          <w:rFonts w:ascii="Arial" w:hAnsi="Arial" w:cs="Arial"/>
        </w:rPr>
        <w:t>, que en parte hemos mencionado).</w:t>
      </w:r>
    </w:p>
    <w:p w:rsidR="00CC484B" w:rsidRPr="001E3B67" w:rsidRDefault="003019F5" w:rsidP="001E3B67">
      <w:pPr>
        <w:spacing w:line="360" w:lineRule="auto"/>
        <w:jc w:val="both"/>
        <w:rPr>
          <w:rFonts w:ascii="Arial" w:hAnsi="Arial" w:cs="Arial"/>
          <w:i/>
        </w:rPr>
      </w:pPr>
      <w:r w:rsidRPr="001E3B67">
        <w:rPr>
          <w:rFonts w:ascii="Arial" w:hAnsi="Arial" w:cs="Arial"/>
        </w:rPr>
        <w:t xml:space="preserve">Queda así levantada,  </w:t>
      </w:r>
      <w:r w:rsidR="006D6513" w:rsidRPr="001E3B67">
        <w:rPr>
          <w:rFonts w:ascii="Arial" w:hAnsi="Arial" w:cs="Arial"/>
        </w:rPr>
        <w:t xml:space="preserve"> por decirlo metafóricamente</w:t>
      </w:r>
      <w:r w:rsidR="005B5CB5" w:rsidRPr="001E3B67">
        <w:rPr>
          <w:rFonts w:ascii="Arial" w:hAnsi="Arial" w:cs="Arial"/>
        </w:rPr>
        <w:t xml:space="preserve">, </w:t>
      </w:r>
      <w:r w:rsidR="006D6513" w:rsidRPr="001E3B67">
        <w:rPr>
          <w:rFonts w:ascii="Arial" w:hAnsi="Arial" w:cs="Arial"/>
        </w:rPr>
        <w:t xml:space="preserve"> el </w:t>
      </w:r>
      <w:r w:rsidR="00D3769E" w:rsidRPr="001E3B67">
        <w:rPr>
          <w:rFonts w:ascii="Arial" w:hAnsi="Arial" w:cs="Arial"/>
        </w:rPr>
        <w:t>“</w:t>
      </w:r>
      <w:r w:rsidR="006D6513" w:rsidRPr="001E3B67">
        <w:rPr>
          <w:rFonts w:ascii="Arial" w:hAnsi="Arial" w:cs="Arial"/>
        </w:rPr>
        <w:t xml:space="preserve">acta de reconocimiento de la fragmentación y del inicio de </w:t>
      </w:r>
      <w:r w:rsidR="00CB5608" w:rsidRPr="001E3B67">
        <w:rPr>
          <w:rFonts w:ascii="Arial" w:hAnsi="Arial" w:cs="Arial"/>
        </w:rPr>
        <w:t>la</w:t>
      </w:r>
      <w:r w:rsidR="003229DD" w:rsidRPr="001E3B67">
        <w:rPr>
          <w:rFonts w:ascii="Arial" w:hAnsi="Arial" w:cs="Arial"/>
        </w:rPr>
        <w:t xml:space="preserve"> difusión - </w:t>
      </w:r>
      <w:r w:rsidR="00CB5608" w:rsidRPr="001E3B67">
        <w:rPr>
          <w:rFonts w:ascii="Arial" w:hAnsi="Arial" w:cs="Arial"/>
        </w:rPr>
        <w:t xml:space="preserve"> dispersión </w:t>
      </w:r>
      <w:proofErr w:type="spellStart"/>
      <w:r w:rsidR="00CB5608" w:rsidRPr="001E3B67">
        <w:rPr>
          <w:rFonts w:ascii="Arial" w:hAnsi="Arial" w:cs="Arial"/>
        </w:rPr>
        <w:t>ext</w:t>
      </w:r>
      <w:r w:rsidR="00D54A5D" w:rsidRPr="001E3B67">
        <w:rPr>
          <w:rFonts w:ascii="Arial" w:hAnsi="Arial" w:cs="Arial"/>
        </w:rPr>
        <w:t>er</w:t>
      </w:r>
      <w:proofErr w:type="spellEnd"/>
      <w:r w:rsidR="00D3769E" w:rsidRPr="001E3B67">
        <w:rPr>
          <w:rFonts w:ascii="Arial" w:hAnsi="Arial" w:cs="Arial"/>
        </w:rPr>
        <w:t>-DF de la ciudad de México”</w:t>
      </w:r>
      <w:r w:rsidR="00551E5F" w:rsidRPr="001E3B67">
        <w:rPr>
          <w:rFonts w:ascii="Arial" w:hAnsi="Arial" w:cs="Arial"/>
        </w:rPr>
        <w:t xml:space="preserve">. Y </w:t>
      </w:r>
      <w:r w:rsidR="009E4F9D" w:rsidRPr="001E3B67">
        <w:rPr>
          <w:rFonts w:ascii="Arial" w:hAnsi="Arial" w:cs="Arial"/>
        </w:rPr>
        <w:t>queremos señalar  dos de la</w:t>
      </w:r>
      <w:r w:rsidR="00551E5F" w:rsidRPr="001E3B67">
        <w:rPr>
          <w:rFonts w:ascii="Arial" w:hAnsi="Arial" w:cs="Arial"/>
        </w:rPr>
        <w:t>s gr</w:t>
      </w:r>
      <w:r w:rsidR="009E4F9D" w:rsidRPr="001E3B67">
        <w:rPr>
          <w:rFonts w:ascii="Arial" w:hAnsi="Arial" w:cs="Arial"/>
        </w:rPr>
        <w:t>andes omisiones que se cometieron en ese reconocimiento: la de los efe</w:t>
      </w:r>
      <w:r w:rsidR="00EB31F9" w:rsidRPr="001E3B67">
        <w:rPr>
          <w:rFonts w:ascii="Arial" w:hAnsi="Arial" w:cs="Arial"/>
        </w:rPr>
        <w:t>ct</w:t>
      </w:r>
      <w:r w:rsidR="005F5162" w:rsidRPr="001E3B67">
        <w:rPr>
          <w:rFonts w:ascii="Arial" w:hAnsi="Arial" w:cs="Arial"/>
        </w:rPr>
        <w:t>os  ambientales-</w:t>
      </w:r>
      <w:proofErr w:type="spellStart"/>
      <w:r w:rsidR="005F5162" w:rsidRPr="001E3B67">
        <w:rPr>
          <w:rFonts w:ascii="Arial" w:hAnsi="Arial" w:cs="Arial"/>
        </w:rPr>
        <w:t>ecosistémicos</w:t>
      </w:r>
      <w:proofErr w:type="spellEnd"/>
      <w:r w:rsidR="005F5162" w:rsidRPr="001E3B67">
        <w:rPr>
          <w:rFonts w:ascii="Arial" w:hAnsi="Arial" w:cs="Arial"/>
        </w:rPr>
        <w:t xml:space="preserve">, así como las </w:t>
      </w:r>
      <w:r w:rsidR="005F5162" w:rsidRPr="001E3B67">
        <w:rPr>
          <w:rFonts w:ascii="Arial" w:hAnsi="Arial" w:cs="Arial"/>
        </w:rPr>
        <w:lastRenderedPageBreak/>
        <w:t>consecuencias en la calidad de vida de la población</w:t>
      </w:r>
      <w:r w:rsidR="00687ED6" w:rsidRPr="001E3B67">
        <w:rPr>
          <w:rStyle w:val="Refdenotaalpie"/>
          <w:rFonts w:ascii="Arial" w:hAnsi="Arial" w:cs="Arial"/>
        </w:rPr>
        <w:footnoteReference w:id="4"/>
      </w:r>
      <w:r w:rsidR="005F5162" w:rsidRPr="001E3B67">
        <w:rPr>
          <w:rFonts w:ascii="Arial" w:hAnsi="Arial" w:cs="Arial"/>
        </w:rPr>
        <w:t>.</w:t>
      </w:r>
      <w:r w:rsidR="00CA5A00" w:rsidRPr="001E3B67">
        <w:rPr>
          <w:rFonts w:ascii="Arial" w:hAnsi="Arial" w:cs="Arial"/>
        </w:rPr>
        <w:t xml:space="preserve"> </w:t>
      </w:r>
      <w:r w:rsidR="00BE1548" w:rsidRPr="001E3B67">
        <w:rPr>
          <w:rFonts w:ascii="Arial" w:hAnsi="Arial" w:cs="Arial"/>
        </w:rPr>
        <w:t>Seguramente, no era el momento: éste se daría cuando</w:t>
      </w:r>
      <w:r w:rsidR="007952ED" w:rsidRPr="001E3B67">
        <w:rPr>
          <w:rFonts w:ascii="Arial" w:hAnsi="Arial" w:cs="Arial"/>
        </w:rPr>
        <w:t xml:space="preserve"> tales hechos se consideran </w:t>
      </w:r>
      <w:r w:rsidR="00BE1548" w:rsidRPr="001E3B67">
        <w:rPr>
          <w:rFonts w:ascii="Arial" w:hAnsi="Arial" w:cs="Arial"/>
        </w:rPr>
        <w:t xml:space="preserve"> </w:t>
      </w:r>
      <w:r w:rsidR="00BE1548" w:rsidRPr="001E3B67">
        <w:rPr>
          <w:rFonts w:ascii="Arial" w:hAnsi="Arial" w:cs="Arial"/>
          <w:i/>
        </w:rPr>
        <w:t xml:space="preserve">problemas. </w:t>
      </w:r>
      <w:r w:rsidR="00BE1548" w:rsidRPr="001E3B67">
        <w:rPr>
          <w:rFonts w:ascii="Arial" w:hAnsi="Arial" w:cs="Arial"/>
        </w:rPr>
        <w:t>Pero tamb</w:t>
      </w:r>
      <w:r w:rsidR="009F2F9C" w:rsidRPr="001E3B67">
        <w:rPr>
          <w:rFonts w:ascii="Arial" w:hAnsi="Arial" w:cs="Arial"/>
        </w:rPr>
        <w:t>i</w:t>
      </w:r>
      <w:r w:rsidR="00BE1548" w:rsidRPr="001E3B67">
        <w:rPr>
          <w:rFonts w:ascii="Arial" w:hAnsi="Arial" w:cs="Arial"/>
        </w:rPr>
        <w:t>én se debe a la mencionada fragmentación de las disciplinas encar</w:t>
      </w:r>
      <w:r w:rsidR="00BE1548" w:rsidRPr="001E3B67">
        <w:rPr>
          <w:rFonts w:ascii="Arial" w:hAnsi="Arial" w:cs="Arial"/>
          <w:i/>
        </w:rPr>
        <w:t>gada</w:t>
      </w:r>
      <w:r w:rsidR="00BE1548" w:rsidRPr="001E3B67">
        <w:rPr>
          <w:rFonts w:ascii="Arial" w:hAnsi="Arial" w:cs="Arial"/>
        </w:rPr>
        <w:t>s de los procesos que ocurren en la ciudad, que la piensan, la r</w:t>
      </w:r>
      <w:r w:rsidR="00BE1548" w:rsidRPr="001E3B67">
        <w:rPr>
          <w:rFonts w:ascii="Arial" w:hAnsi="Arial" w:cs="Arial"/>
          <w:i/>
        </w:rPr>
        <w:t>e</w:t>
      </w:r>
      <w:r w:rsidR="00BE1548" w:rsidRPr="001E3B67">
        <w:rPr>
          <w:rFonts w:ascii="Arial" w:hAnsi="Arial" w:cs="Arial"/>
        </w:rPr>
        <w:t xml:space="preserve">piensan o como ahora </w:t>
      </w:r>
      <w:r w:rsidR="00721B6A" w:rsidRPr="001E3B67">
        <w:rPr>
          <w:rFonts w:ascii="Arial" w:hAnsi="Arial" w:cs="Arial"/>
        </w:rPr>
        <w:t>lo asumimos, se trata</w:t>
      </w:r>
      <w:r w:rsidR="00BE1548" w:rsidRPr="001E3B67">
        <w:rPr>
          <w:rFonts w:ascii="Arial" w:hAnsi="Arial" w:cs="Arial"/>
        </w:rPr>
        <w:t xml:space="preserve"> de “</w:t>
      </w:r>
      <w:proofErr w:type="spellStart"/>
      <w:r w:rsidR="00BE1548" w:rsidRPr="001E3B67">
        <w:rPr>
          <w:rFonts w:ascii="Arial" w:hAnsi="Arial" w:cs="Arial"/>
        </w:rPr>
        <w:t>impensar</w:t>
      </w:r>
      <w:r w:rsidR="00721B6A" w:rsidRPr="001E3B67">
        <w:rPr>
          <w:rFonts w:ascii="Arial" w:hAnsi="Arial" w:cs="Arial"/>
        </w:rPr>
        <w:t>la</w:t>
      </w:r>
      <w:proofErr w:type="spellEnd"/>
      <w:r w:rsidR="00BE1548" w:rsidRPr="001E3B67">
        <w:rPr>
          <w:rFonts w:ascii="Arial" w:hAnsi="Arial" w:cs="Arial"/>
        </w:rPr>
        <w:t>”</w:t>
      </w:r>
      <w:r w:rsidR="00664F33" w:rsidRPr="001E3B67">
        <w:rPr>
          <w:rFonts w:ascii="Arial" w:hAnsi="Arial" w:cs="Arial"/>
          <w:i/>
        </w:rPr>
        <w:t xml:space="preserve"> </w:t>
      </w:r>
    </w:p>
    <w:p w:rsidR="006A6F2C" w:rsidRPr="001E3B67" w:rsidRDefault="006A6F2C" w:rsidP="001E3B67">
      <w:pPr>
        <w:spacing w:line="360" w:lineRule="auto"/>
        <w:jc w:val="both"/>
        <w:rPr>
          <w:rFonts w:ascii="Arial" w:hAnsi="Arial" w:cs="Arial"/>
          <w:b/>
        </w:rPr>
      </w:pPr>
    </w:p>
    <w:p w:rsidR="00BE1548" w:rsidRPr="001E3B67" w:rsidRDefault="00A70454" w:rsidP="001E3B67">
      <w:pPr>
        <w:spacing w:line="360" w:lineRule="auto"/>
        <w:jc w:val="both"/>
        <w:rPr>
          <w:rFonts w:ascii="Arial" w:hAnsi="Arial" w:cs="Arial"/>
          <w:b/>
        </w:rPr>
      </w:pPr>
      <w:r w:rsidRPr="001E3B67">
        <w:rPr>
          <w:rFonts w:ascii="Arial" w:hAnsi="Arial" w:cs="Arial"/>
          <w:b/>
        </w:rPr>
        <w:t>Otro hito del reconocimiento de nuestra problemática</w:t>
      </w:r>
      <w:r w:rsidRPr="001E3B67">
        <w:rPr>
          <w:rFonts w:ascii="Arial" w:hAnsi="Arial" w:cs="Arial"/>
          <w:b/>
          <w:i/>
        </w:rPr>
        <w:t xml:space="preserve"> </w:t>
      </w:r>
      <w:r w:rsidR="005B5CB5" w:rsidRPr="001E3B67">
        <w:rPr>
          <w:rFonts w:ascii="Arial" w:hAnsi="Arial" w:cs="Arial"/>
          <w:b/>
        </w:rPr>
        <w:t>metropolitana, y su fragmentación profunda</w:t>
      </w:r>
      <w:r w:rsidRPr="001E3B67">
        <w:rPr>
          <w:rFonts w:ascii="Arial" w:hAnsi="Arial" w:cs="Arial"/>
          <w:b/>
        </w:rPr>
        <w:t xml:space="preserve">:   el Programa de Reordenación Urbana y Protección </w:t>
      </w:r>
      <w:r w:rsidR="00DF19F9" w:rsidRPr="001E3B67">
        <w:rPr>
          <w:rFonts w:ascii="Arial" w:hAnsi="Arial" w:cs="Arial"/>
          <w:b/>
        </w:rPr>
        <w:t xml:space="preserve">Ecológica del Distrito  Federal en 1984. </w:t>
      </w:r>
    </w:p>
    <w:p w:rsidR="00F9341A" w:rsidRPr="001E3B67" w:rsidRDefault="003D0F02" w:rsidP="001E3B67">
      <w:pPr>
        <w:spacing w:line="360" w:lineRule="auto"/>
        <w:jc w:val="both"/>
        <w:rPr>
          <w:rFonts w:ascii="Arial" w:hAnsi="Arial" w:cs="Arial"/>
        </w:rPr>
      </w:pPr>
      <w:r>
        <w:rPr>
          <w:rFonts w:ascii="Arial" w:hAnsi="Arial" w:cs="Arial"/>
        </w:rPr>
        <w:t>(Mapa 7</w:t>
      </w:r>
      <w:r w:rsidR="007C0CC6">
        <w:rPr>
          <w:rFonts w:ascii="Arial" w:hAnsi="Arial" w:cs="Arial"/>
        </w:rPr>
        <w:t>)</w:t>
      </w:r>
    </w:p>
    <w:p w:rsidR="00DF19F9" w:rsidRPr="001E3B67" w:rsidRDefault="00A57CE4" w:rsidP="001E3B67">
      <w:pPr>
        <w:spacing w:line="360" w:lineRule="auto"/>
        <w:jc w:val="both"/>
        <w:rPr>
          <w:rFonts w:ascii="Arial" w:hAnsi="Arial" w:cs="Arial"/>
          <w:i/>
        </w:rPr>
      </w:pPr>
      <w:r w:rsidRPr="001E3B67">
        <w:rPr>
          <w:rFonts w:ascii="Arial" w:hAnsi="Arial" w:cs="Arial"/>
        </w:rPr>
        <w:t>Este programa (PRUPE)  se crea a</w:t>
      </w:r>
      <w:r w:rsidR="00DF19F9" w:rsidRPr="001E3B67">
        <w:rPr>
          <w:rFonts w:ascii="Arial" w:hAnsi="Arial" w:cs="Arial"/>
        </w:rPr>
        <w:t xml:space="preserve">l filo de los </w:t>
      </w:r>
      <w:r w:rsidR="003A4615" w:rsidRPr="001E3B67">
        <w:rPr>
          <w:rFonts w:ascii="Arial" w:hAnsi="Arial" w:cs="Arial"/>
        </w:rPr>
        <w:t xml:space="preserve">devastadores </w:t>
      </w:r>
      <w:r w:rsidR="00DF19F9" w:rsidRPr="001E3B67">
        <w:rPr>
          <w:rFonts w:ascii="Arial" w:hAnsi="Arial" w:cs="Arial"/>
        </w:rPr>
        <w:t xml:space="preserve">sismos de septiembre de 1985, fecha </w:t>
      </w:r>
      <w:r w:rsidR="00CC1CD4" w:rsidRPr="001E3B67">
        <w:rPr>
          <w:rFonts w:ascii="Arial" w:hAnsi="Arial" w:cs="Arial"/>
        </w:rPr>
        <w:t>en que la ciuda</w:t>
      </w:r>
      <w:r w:rsidR="00122358" w:rsidRPr="001E3B67">
        <w:rPr>
          <w:rFonts w:ascii="Arial" w:hAnsi="Arial" w:cs="Arial"/>
        </w:rPr>
        <w:t>d</w:t>
      </w:r>
      <w:r w:rsidR="007369D4" w:rsidRPr="001E3B67">
        <w:rPr>
          <w:rFonts w:ascii="Arial" w:hAnsi="Arial" w:cs="Arial"/>
        </w:rPr>
        <w:t xml:space="preserve"> </w:t>
      </w:r>
      <w:r w:rsidR="00D376FB" w:rsidRPr="001E3B67">
        <w:rPr>
          <w:rFonts w:ascii="Arial" w:hAnsi="Arial" w:cs="Arial"/>
        </w:rPr>
        <w:t>y la población “pagó contu</w:t>
      </w:r>
      <w:r w:rsidR="005B5CB5" w:rsidRPr="001E3B67">
        <w:rPr>
          <w:rFonts w:ascii="Arial" w:hAnsi="Arial" w:cs="Arial"/>
        </w:rPr>
        <w:t>n</w:t>
      </w:r>
      <w:r w:rsidR="00D376FB" w:rsidRPr="001E3B67">
        <w:rPr>
          <w:rFonts w:ascii="Arial" w:hAnsi="Arial" w:cs="Arial"/>
        </w:rPr>
        <w:t>dentes facturas” por las  formas de construcción de la</w:t>
      </w:r>
      <w:r w:rsidR="003A4615" w:rsidRPr="001E3B67">
        <w:rPr>
          <w:rFonts w:ascii="Arial" w:hAnsi="Arial" w:cs="Arial"/>
        </w:rPr>
        <w:t xml:space="preserve"> “oficial”</w:t>
      </w:r>
      <w:r w:rsidR="00D376FB" w:rsidRPr="001E3B67">
        <w:rPr>
          <w:rFonts w:ascii="Arial" w:hAnsi="Arial" w:cs="Arial"/>
        </w:rPr>
        <w:t xml:space="preserve"> </w:t>
      </w:r>
      <w:r w:rsidR="003019F5" w:rsidRPr="001E3B67">
        <w:rPr>
          <w:rFonts w:ascii="Arial" w:hAnsi="Arial" w:cs="Arial"/>
        </w:rPr>
        <w:t xml:space="preserve">modernidad urbano-edificatoria de la capital de la república </w:t>
      </w:r>
      <w:r w:rsidR="003A4615" w:rsidRPr="001E3B67">
        <w:rPr>
          <w:rFonts w:ascii="Arial" w:hAnsi="Arial" w:cs="Arial"/>
        </w:rPr>
        <w:t>–en la cual se aplicaban principios funcionalistas con criterios de rentabilidad</w:t>
      </w:r>
      <w:r w:rsidR="00472BE4" w:rsidRPr="001E3B67">
        <w:rPr>
          <w:rFonts w:ascii="Arial" w:hAnsi="Arial" w:cs="Arial"/>
        </w:rPr>
        <w:t xml:space="preserve"> , compartidas por</w:t>
      </w:r>
      <w:r w:rsidR="002576E0" w:rsidRPr="001E3B67">
        <w:rPr>
          <w:rFonts w:ascii="Arial" w:hAnsi="Arial" w:cs="Arial"/>
        </w:rPr>
        <w:t xml:space="preserve"> la</w:t>
      </w:r>
      <w:r w:rsidR="00190F8E" w:rsidRPr="001E3B67">
        <w:rPr>
          <w:rFonts w:ascii="Arial" w:hAnsi="Arial" w:cs="Arial"/>
        </w:rPr>
        <w:t>s extensas modalidades del prag</w:t>
      </w:r>
      <w:r w:rsidR="002576E0" w:rsidRPr="001E3B67">
        <w:rPr>
          <w:rFonts w:ascii="Arial" w:hAnsi="Arial" w:cs="Arial"/>
        </w:rPr>
        <w:t>m</w:t>
      </w:r>
      <w:r w:rsidR="00190F8E" w:rsidRPr="001E3B67">
        <w:rPr>
          <w:rFonts w:ascii="Arial" w:hAnsi="Arial" w:cs="Arial"/>
        </w:rPr>
        <w:t>a</w:t>
      </w:r>
      <w:r w:rsidR="002576E0" w:rsidRPr="001E3B67">
        <w:rPr>
          <w:rFonts w:ascii="Arial" w:hAnsi="Arial" w:cs="Arial"/>
        </w:rPr>
        <w:t>tismo de la penuri</w:t>
      </w:r>
      <w:r w:rsidR="006C3BB7" w:rsidRPr="001E3B67">
        <w:rPr>
          <w:rFonts w:ascii="Arial" w:hAnsi="Arial" w:cs="Arial"/>
        </w:rPr>
        <w:t>a</w:t>
      </w:r>
      <w:r w:rsidR="003A4615" w:rsidRPr="001E3B67">
        <w:rPr>
          <w:rFonts w:ascii="Arial" w:hAnsi="Arial" w:cs="Arial"/>
        </w:rPr>
        <w:t>-</w:t>
      </w:r>
      <w:r w:rsidR="002576E0" w:rsidRPr="001E3B67">
        <w:rPr>
          <w:rFonts w:ascii="Arial" w:hAnsi="Arial" w:cs="Arial"/>
        </w:rPr>
        <w:t xml:space="preserve"> </w:t>
      </w:r>
      <w:r w:rsidR="003A4615" w:rsidRPr="001E3B67">
        <w:rPr>
          <w:rFonts w:ascii="Arial" w:hAnsi="Arial" w:cs="Arial"/>
        </w:rPr>
        <w:t xml:space="preserve"> </w:t>
      </w:r>
      <w:r w:rsidR="00F9341A" w:rsidRPr="001E3B67">
        <w:rPr>
          <w:rFonts w:ascii="Arial" w:hAnsi="Arial" w:cs="Arial"/>
        </w:rPr>
        <w:t xml:space="preserve"> que </w:t>
      </w:r>
      <w:r w:rsidR="00721B6A" w:rsidRPr="001E3B67">
        <w:rPr>
          <w:rFonts w:ascii="Arial" w:hAnsi="Arial" w:cs="Arial"/>
        </w:rPr>
        <w:t>en conjunto con otros procesos, habían conduci</w:t>
      </w:r>
      <w:r w:rsidR="00F9341A" w:rsidRPr="001E3B67">
        <w:rPr>
          <w:rFonts w:ascii="Arial" w:hAnsi="Arial" w:cs="Arial"/>
        </w:rPr>
        <w:t>do a la producción de las patolo</w:t>
      </w:r>
      <w:r w:rsidR="008F157B" w:rsidRPr="001E3B67">
        <w:rPr>
          <w:rFonts w:ascii="Arial" w:hAnsi="Arial" w:cs="Arial"/>
        </w:rPr>
        <w:t xml:space="preserve">gías </w:t>
      </w:r>
      <w:proofErr w:type="spellStart"/>
      <w:r w:rsidR="008F157B" w:rsidRPr="001E3B67">
        <w:rPr>
          <w:rFonts w:ascii="Arial" w:hAnsi="Arial" w:cs="Arial"/>
        </w:rPr>
        <w:t>sociourbanas</w:t>
      </w:r>
      <w:proofErr w:type="spellEnd"/>
      <w:r w:rsidR="00F9341A" w:rsidRPr="001E3B67">
        <w:rPr>
          <w:rFonts w:ascii="Arial" w:hAnsi="Arial" w:cs="Arial"/>
        </w:rPr>
        <w:t xml:space="preserve"> </w:t>
      </w:r>
      <w:r w:rsidR="003A4615" w:rsidRPr="001E3B67">
        <w:rPr>
          <w:rFonts w:ascii="Arial" w:hAnsi="Arial" w:cs="Arial"/>
        </w:rPr>
        <w:t xml:space="preserve"> </w:t>
      </w:r>
      <w:r w:rsidR="008F157B" w:rsidRPr="001E3B67">
        <w:rPr>
          <w:rFonts w:ascii="Arial" w:hAnsi="Arial" w:cs="Arial"/>
        </w:rPr>
        <w:t xml:space="preserve">que hemos esbozado. </w:t>
      </w:r>
      <w:r w:rsidR="00721B6A" w:rsidRPr="001E3B67">
        <w:rPr>
          <w:rFonts w:ascii="Arial" w:hAnsi="Arial" w:cs="Arial"/>
        </w:rPr>
        <w:t xml:space="preserve">En esas condiciones </w:t>
      </w:r>
      <w:r w:rsidR="00573D48" w:rsidRPr="001E3B67">
        <w:rPr>
          <w:rFonts w:ascii="Arial" w:hAnsi="Arial" w:cs="Arial"/>
        </w:rPr>
        <w:t xml:space="preserve"> </w:t>
      </w:r>
      <w:r w:rsidR="00573D48" w:rsidRPr="001E3B67">
        <w:rPr>
          <w:rFonts w:ascii="Arial" w:hAnsi="Arial" w:cs="Arial"/>
          <w:i/>
        </w:rPr>
        <w:t>aparece</w:t>
      </w:r>
      <w:r w:rsidR="00573D48" w:rsidRPr="001E3B67">
        <w:rPr>
          <w:rFonts w:ascii="Arial" w:hAnsi="Arial" w:cs="Arial"/>
        </w:rPr>
        <w:t xml:space="preserve"> </w:t>
      </w:r>
      <w:r w:rsidR="00573D48" w:rsidRPr="001E3B67">
        <w:rPr>
          <w:rFonts w:ascii="Arial" w:hAnsi="Arial" w:cs="Arial"/>
          <w:i/>
        </w:rPr>
        <w:t>la</w:t>
      </w:r>
      <w:r w:rsidR="00573D48" w:rsidRPr="001E3B67">
        <w:rPr>
          <w:rFonts w:ascii="Arial" w:hAnsi="Arial" w:cs="Arial"/>
        </w:rPr>
        <w:t xml:space="preserve"> </w:t>
      </w:r>
      <w:r w:rsidR="00573D48" w:rsidRPr="001E3B67">
        <w:rPr>
          <w:rFonts w:ascii="Arial" w:hAnsi="Arial" w:cs="Arial"/>
          <w:i/>
        </w:rPr>
        <w:t>problemática</w:t>
      </w:r>
      <w:r w:rsidR="00573D48" w:rsidRPr="001E3B67">
        <w:rPr>
          <w:rFonts w:ascii="Arial" w:hAnsi="Arial" w:cs="Arial"/>
        </w:rPr>
        <w:t xml:space="preserve"> </w:t>
      </w:r>
      <w:r w:rsidR="00573D48" w:rsidRPr="001E3B67">
        <w:rPr>
          <w:rFonts w:ascii="Arial" w:hAnsi="Arial" w:cs="Arial"/>
          <w:i/>
        </w:rPr>
        <w:t>de</w:t>
      </w:r>
      <w:r w:rsidR="00573D48" w:rsidRPr="001E3B67">
        <w:rPr>
          <w:rFonts w:ascii="Arial" w:hAnsi="Arial" w:cs="Arial"/>
        </w:rPr>
        <w:t xml:space="preserve"> </w:t>
      </w:r>
      <w:r w:rsidR="00573D48" w:rsidRPr="001E3B67">
        <w:rPr>
          <w:rFonts w:ascii="Arial" w:hAnsi="Arial" w:cs="Arial"/>
          <w:i/>
        </w:rPr>
        <w:t>la</w:t>
      </w:r>
      <w:r w:rsidR="00573D48" w:rsidRPr="001E3B67">
        <w:rPr>
          <w:rFonts w:ascii="Arial" w:hAnsi="Arial" w:cs="Arial"/>
        </w:rPr>
        <w:t xml:space="preserve"> </w:t>
      </w:r>
      <w:r w:rsidR="00573D48" w:rsidRPr="001E3B67">
        <w:rPr>
          <w:rFonts w:ascii="Arial" w:hAnsi="Arial" w:cs="Arial"/>
          <w:i/>
        </w:rPr>
        <w:t>fragmentación</w:t>
      </w:r>
      <w:r w:rsidR="00573D48" w:rsidRPr="001E3B67">
        <w:rPr>
          <w:rFonts w:ascii="Arial" w:hAnsi="Arial" w:cs="Arial"/>
        </w:rPr>
        <w:t xml:space="preserve"> </w:t>
      </w:r>
      <w:r w:rsidR="00573D48" w:rsidRPr="001E3B67">
        <w:rPr>
          <w:rFonts w:ascii="Arial" w:hAnsi="Arial" w:cs="Arial"/>
          <w:i/>
        </w:rPr>
        <w:t>urbana</w:t>
      </w:r>
      <w:r w:rsidR="00721B6A" w:rsidRPr="001E3B67">
        <w:rPr>
          <w:rFonts w:ascii="Arial" w:hAnsi="Arial" w:cs="Arial"/>
          <w:i/>
        </w:rPr>
        <w:t xml:space="preserve"> en el </w:t>
      </w:r>
    </w:p>
    <w:p w:rsidR="009E4F9D" w:rsidRPr="001E3B67" w:rsidRDefault="00721B6A" w:rsidP="001E3B67">
      <w:pPr>
        <w:spacing w:line="360" w:lineRule="auto"/>
        <w:jc w:val="both"/>
        <w:rPr>
          <w:rFonts w:ascii="Arial" w:hAnsi="Arial" w:cs="Arial"/>
        </w:rPr>
      </w:pPr>
      <w:proofErr w:type="gramStart"/>
      <w:r w:rsidRPr="001E3B67">
        <w:rPr>
          <w:rFonts w:ascii="Arial" w:hAnsi="Arial" w:cs="Arial"/>
        </w:rPr>
        <w:t>documento</w:t>
      </w:r>
      <w:proofErr w:type="gramEnd"/>
      <w:r w:rsidRPr="001E3B67">
        <w:rPr>
          <w:rFonts w:ascii="Arial" w:hAnsi="Arial" w:cs="Arial"/>
        </w:rPr>
        <w:t xml:space="preserve"> del </w:t>
      </w:r>
      <w:proofErr w:type="spellStart"/>
      <w:r w:rsidRPr="001E3B67">
        <w:rPr>
          <w:rFonts w:ascii="Arial" w:hAnsi="Arial" w:cs="Arial"/>
        </w:rPr>
        <w:t>Prupe</w:t>
      </w:r>
      <w:proofErr w:type="spellEnd"/>
      <w:r w:rsidRPr="001E3B67">
        <w:rPr>
          <w:rFonts w:ascii="Arial" w:hAnsi="Arial" w:cs="Arial"/>
        </w:rPr>
        <w:t xml:space="preserve">. </w:t>
      </w:r>
      <w:r w:rsidR="00A57CE4" w:rsidRPr="001E3B67">
        <w:rPr>
          <w:rFonts w:ascii="Arial" w:hAnsi="Arial" w:cs="Arial"/>
        </w:rPr>
        <w:t xml:space="preserve"> Se trata de un</w:t>
      </w:r>
      <w:r w:rsidRPr="001E3B67">
        <w:rPr>
          <w:rFonts w:ascii="Arial" w:hAnsi="Arial" w:cs="Arial"/>
        </w:rPr>
        <w:t xml:space="preserve">a propuesta </w:t>
      </w:r>
      <w:r w:rsidR="00A57CE4" w:rsidRPr="001E3B67">
        <w:rPr>
          <w:rFonts w:ascii="Arial" w:hAnsi="Arial" w:cs="Arial"/>
        </w:rPr>
        <w:t xml:space="preserve"> de </w:t>
      </w:r>
      <w:r w:rsidR="00A57CE4" w:rsidRPr="001E3B67">
        <w:rPr>
          <w:rFonts w:ascii="Arial" w:hAnsi="Arial" w:cs="Arial"/>
          <w:i/>
        </w:rPr>
        <w:t>política</w:t>
      </w:r>
      <w:r w:rsidR="00A57CE4" w:rsidRPr="001E3B67">
        <w:rPr>
          <w:rFonts w:ascii="Arial" w:hAnsi="Arial" w:cs="Arial"/>
        </w:rPr>
        <w:t xml:space="preserve"> </w:t>
      </w:r>
      <w:r w:rsidR="00A57CE4" w:rsidRPr="001E3B67">
        <w:rPr>
          <w:rFonts w:ascii="Arial" w:hAnsi="Arial" w:cs="Arial"/>
          <w:i/>
        </w:rPr>
        <w:t>pública</w:t>
      </w:r>
      <w:r w:rsidR="008641EC" w:rsidRPr="001E3B67">
        <w:rPr>
          <w:rFonts w:ascii="Arial" w:hAnsi="Arial" w:cs="Arial"/>
          <w:i/>
        </w:rPr>
        <w:t xml:space="preserve"> </w:t>
      </w:r>
      <w:r w:rsidRPr="001E3B67">
        <w:rPr>
          <w:rFonts w:ascii="Arial" w:hAnsi="Arial" w:cs="Arial"/>
        </w:rPr>
        <w:t xml:space="preserve">que inicia una </w:t>
      </w:r>
      <w:r w:rsidR="008641EC" w:rsidRPr="001E3B67">
        <w:rPr>
          <w:rFonts w:ascii="Arial" w:hAnsi="Arial" w:cs="Arial"/>
        </w:rPr>
        <w:t xml:space="preserve">literatura </w:t>
      </w:r>
      <w:r w:rsidRPr="001E3B67">
        <w:rPr>
          <w:rFonts w:ascii="Arial" w:hAnsi="Arial" w:cs="Arial"/>
        </w:rPr>
        <w:t>oficial “</w:t>
      </w:r>
      <w:r w:rsidR="008641EC" w:rsidRPr="001E3B67">
        <w:rPr>
          <w:rFonts w:ascii="Arial" w:hAnsi="Arial" w:cs="Arial"/>
          <w:i/>
        </w:rPr>
        <w:t>apocalíptica” – y no era para</w:t>
      </w:r>
      <w:r w:rsidR="008641EC" w:rsidRPr="001E3B67">
        <w:rPr>
          <w:rFonts w:ascii="Arial" w:hAnsi="Arial" w:cs="Arial"/>
        </w:rPr>
        <w:t xml:space="preserve"> menos- </w:t>
      </w:r>
      <w:r w:rsidR="008C2142" w:rsidRPr="001E3B67">
        <w:rPr>
          <w:rFonts w:ascii="Arial" w:hAnsi="Arial" w:cs="Arial"/>
        </w:rPr>
        <w:t>sobre los deterioros y depredaciones originada</w:t>
      </w:r>
      <w:r w:rsidR="008C2142" w:rsidRPr="001E3B67">
        <w:rPr>
          <w:rFonts w:ascii="Arial" w:hAnsi="Arial" w:cs="Arial"/>
          <w:i/>
        </w:rPr>
        <w:t xml:space="preserve">s </w:t>
      </w:r>
      <w:r w:rsidR="00472BE4" w:rsidRPr="001E3B67">
        <w:rPr>
          <w:rFonts w:ascii="Arial" w:hAnsi="Arial" w:cs="Arial"/>
        </w:rPr>
        <w:t>por el gigantismo urbano y</w:t>
      </w:r>
      <w:r w:rsidR="008C2142" w:rsidRPr="001E3B67">
        <w:rPr>
          <w:rFonts w:ascii="Arial" w:hAnsi="Arial" w:cs="Arial"/>
        </w:rPr>
        <w:t xml:space="preserve"> las modernas formas de constr</w:t>
      </w:r>
      <w:r w:rsidR="008C2142" w:rsidRPr="001E3B67">
        <w:rPr>
          <w:rFonts w:ascii="Arial" w:hAnsi="Arial" w:cs="Arial"/>
          <w:i/>
        </w:rPr>
        <w:t xml:space="preserve">ucción de nuestras ciudades.  </w:t>
      </w:r>
      <w:r w:rsidR="008C2142" w:rsidRPr="001E3B67">
        <w:rPr>
          <w:rFonts w:ascii="Arial" w:hAnsi="Arial" w:cs="Arial"/>
        </w:rPr>
        <w:t>E</w:t>
      </w:r>
      <w:r w:rsidR="008C2142" w:rsidRPr="001E3B67">
        <w:rPr>
          <w:rFonts w:ascii="Arial" w:hAnsi="Arial" w:cs="Arial"/>
          <w:i/>
        </w:rPr>
        <w:t xml:space="preserve">s </w:t>
      </w:r>
      <w:r w:rsidR="008C2142" w:rsidRPr="001E3B67">
        <w:rPr>
          <w:rFonts w:ascii="Arial" w:hAnsi="Arial" w:cs="Arial"/>
        </w:rPr>
        <w:t>por</w:t>
      </w:r>
      <w:r w:rsidR="008C2142" w:rsidRPr="001E3B67">
        <w:rPr>
          <w:rFonts w:ascii="Arial" w:hAnsi="Arial" w:cs="Arial"/>
          <w:i/>
        </w:rPr>
        <w:t xml:space="preserve"> </w:t>
      </w:r>
      <w:r w:rsidR="008C2142" w:rsidRPr="001E3B67">
        <w:rPr>
          <w:rFonts w:ascii="Arial" w:hAnsi="Arial" w:cs="Arial"/>
        </w:rPr>
        <w:t>ello</w:t>
      </w:r>
      <w:r w:rsidR="008C2142" w:rsidRPr="001E3B67">
        <w:rPr>
          <w:rFonts w:ascii="Arial" w:hAnsi="Arial" w:cs="Arial"/>
          <w:i/>
        </w:rPr>
        <w:t xml:space="preserve"> </w:t>
      </w:r>
      <w:r w:rsidR="008C2142" w:rsidRPr="001E3B67">
        <w:rPr>
          <w:rFonts w:ascii="Arial" w:hAnsi="Arial" w:cs="Arial"/>
        </w:rPr>
        <w:t>que</w:t>
      </w:r>
      <w:r w:rsidRPr="001E3B67">
        <w:rPr>
          <w:rFonts w:ascii="Arial" w:hAnsi="Arial" w:cs="Arial"/>
          <w:i/>
        </w:rPr>
        <w:t xml:space="preserve"> </w:t>
      </w:r>
      <w:r w:rsidRPr="001E3B67">
        <w:rPr>
          <w:rFonts w:ascii="Arial" w:hAnsi="Arial" w:cs="Arial"/>
        </w:rPr>
        <w:t>e</w:t>
      </w:r>
      <w:r w:rsidR="00A24CF1" w:rsidRPr="001E3B67">
        <w:rPr>
          <w:rFonts w:ascii="Arial" w:hAnsi="Arial" w:cs="Arial"/>
        </w:rPr>
        <w:t>n</w:t>
      </w:r>
      <w:r w:rsidRPr="001E3B67">
        <w:rPr>
          <w:rFonts w:ascii="Arial" w:hAnsi="Arial" w:cs="Arial"/>
          <w:i/>
        </w:rPr>
        <w:t xml:space="preserve"> </w:t>
      </w:r>
      <w:r w:rsidRPr="001E3B67">
        <w:rPr>
          <w:rFonts w:ascii="Arial" w:hAnsi="Arial" w:cs="Arial"/>
        </w:rPr>
        <w:t>el</w:t>
      </w:r>
      <w:r w:rsidRPr="001E3B67">
        <w:rPr>
          <w:rFonts w:ascii="Arial" w:hAnsi="Arial" w:cs="Arial"/>
          <w:i/>
        </w:rPr>
        <w:t xml:space="preserve"> </w:t>
      </w:r>
      <w:r w:rsidRPr="001E3B67">
        <w:rPr>
          <w:rFonts w:ascii="Arial" w:hAnsi="Arial" w:cs="Arial"/>
        </w:rPr>
        <w:t>texto</w:t>
      </w:r>
      <w:r w:rsidR="001557B4" w:rsidRPr="001E3B67">
        <w:rPr>
          <w:rFonts w:ascii="Arial" w:hAnsi="Arial" w:cs="Arial"/>
        </w:rPr>
        <w:t xml:space="preserve"> </w:t>
      </w:r>
      <w:r w:rsidR="00A24CF1" w:rsidRPr="001E3B67">
        <w:rPr>
          <w:rFonts w:ascii="Arial" w:hAnsi="Arial" w:cs="Arial"/>
        </w:rPr>
        <w:t>se</w:t>
      </w:r>
      <w:r w:rsidR="001557B4" w:rsidRPr="001E3B67">
        <w:rPr>
          <w:rFonts w:ascii="Arial" w:hAnsi="Arial" w:cs="Arial"/>
        </w:rPr>
        <w:t xml:space="preserve"> reconoce</w:t>
      </w:r>
      <w:r w:rsidR="00A24CF1" w:rsidRPr="001E3B67">
        <w:rPr>
          <w:rFonts w:ascii="Arial" w:hAnsi="Arial" w:cs="Arial"/>
        </w:rPr>
        <w:t>n</w:t>
      </w:r>
      <w:r w:rsidR="001557B4" w:rsidRPr="001E3B67">
        <w:rPr>
          <w:rFonts w:ascii="Arial" w:hAnsi="Arial" w:cs="Arial"/>
        </w:rPr>
        <w:t xml:space="preserve"> esas patologías  y </w:t>
      </w:r>
      <w:r w:rsidR="00A24CF1" w:rsidRPr="001E3B67">
        <w:rPr>
          <w:rFonts w:ascii="Arial" w:hAnsi="Arial" w:cs="Arial"/>
        </w:rPr>
        <w:t xml:space="preserve">se </w:t>
      </w:r>
      <w:r w:rsidR="001557B4" w:rsidRPr="001E3B67">
        <w:rPr>
          <w:rFonts w:ascii="Arial" w:hAnsi="Arial" w:cs="Arial"/>
        </w:rPr>
        <w:t>hace hincapié, de manera inédita</w:t>
      </w:r>
      <w:r w:rsidR="00A24CF1" w:rsidRPr="001E3B67">
        <w:rPr>
          <w:rFonts w:ascii="Arial" w:hAnsi="Arial" w:cs="Arial"/>
        </w:rPr>
        <w:t>,</w:t>
      </w:r>
      <w:r w:rsidR="001557B4" w:rsidRPr="001E3B67">
        <w:rPr>
          <w:rFonts w:ascii="Arial" w:hAnsi="Arial" w:cs="Arial"/>
        </w:rPr>
        <w:t xml:space="preserve"> en la vulnerabilidad de la </w:t>
      </w:r>
      <w:r w:rsidR="001557B4" w:rsidRPr="001E3B67">
        <w:rPr>
          <w:rFonts w:ascii="Arial" w:hAnsi="Arial" w:cs="Arial"/>
        </w:rPr>
        <w:lastRenderedPageBreak/>
        <w:t>ciudad y en los procesos ecológicos. Es</w:t>
      </w:r>
      <w:r w:rsidR="00573D48" w:rsidRPr="001E3B67">
        <w:rPr>
          <w:rFonts w:ascii="Arial" w:hAnsi="Arial" w:cs="Arial"/>
        </w:rPr>
        <w:t xml:space="preserve"> un documento con pr</w:t>
      </w:r>
      <w:r w:rsidR="00B82487" w:rsidRPr="001E3B67">
        <w:rPr>
          <w:rFonts w:ascii="Arial" w:hAnsi="Arial" w:cs="Arial"/>
        </w:rPr>
        <w:t xml:space="preserve">etensiones estratégicas que </w:t>
      </w:r>
      <w:r w:rsidR="00343640" w:rsidRPr="001E3B67">
        <w:rPr>
          <w:rFonts w:ascii="Arial" w:hAnsi="Arial" w:cs="Arial"/>
        </w:rPr>
        <w:t>está</w:t>
      </w:r>
      <w:r w:rsidR="00573D48" w:rsidRPr="001E3B67">
        <w:rPr>
          <w:rFonts w:ascii="Arial" w:hAnsi="Arial" w:cs="Arial"/>
        </w:rPr>
        <w:t xml:space="preserve"> organizado de acuerdo a tres grandes </w:t>
      </w:r>
      <w:r w:rsidR="00D427D8" w:rsidRPr="001E3B67">
        <w:rPr>
          <w:rFonts w:ascii="Arial" w:hAnsi="Arial" w:cs="Arial"/>
        </w:rPr>
        <w:t>rubros:</w:t>
      </w:r>
      <w:r w:rsidR="007B69DE" w:rsidRPr="001E3B67">
        <w:rPr>
          <w:rFonts w:ascii="Arial" w:hAnsi="Arial" w:cs="Arial"/>
        </w:rPr>
        <w:t xml:space="preserve"> 1.-LOS PROBLEMAS </w:t>
      </w:r>
      <w:proofErr w:type="gramStart"/>
      <w:r w:rsidR="00762BC8" w:rsidRPr="001E3B67">
        <w:rPr>
          <w:rFonts w:ascii="Arial" w:hAnsi="Arial" w:cs="Arial"/>
        </w:rPr>
        <w:t>(</w:t>
      </w:r>
      <w:r w:rsidR="00A24CF1" w:rsidRPr="001E3B67">
        <w:rPr>
          <w:rFonts w:ascii="Arial" w:hAnsi="Arial" w:cs="Arial"/>
        </w:rPr>
        <w:t xml:space="preserve"> </w:t>
      </w:r>
      <w:r w:rsidR="00A24CF1" w:rsidRPr="001E3B67">
        <w:rPr>
          <w:rFonts w:ascii="Arial" w:hAnsi="Arial" w:cs="Arial"/>
          <w:u w:val="single"/>
        </w:rPr>
        <w:t>“</w:t>
      </w:r>
      <w:proofErr w:type="gramEnd"/>
      <w:r w:rsidR="00762BC8" w:rsidRPr="001E3B67">
        <w:rPr>
          <w:rFonts w:ascii="Arial" w:hAnsi="Arial" w:cs="Arial"/>
        </w:rPr>
        <w:t>la situación que enfr</w:t>
      </w:r>
      <w:r w:rsidR="007A5EA3" w:rsidRPr="001E3B67">
        <w:rPr>
          <w:rFonts w:ascii="Arial" w:hAnsi="Arial" w:cs="Arial"/>
        </w:rPr>
        <w:t>entamos hoy</w:t>
      </w:r>
      <w:r w:rsidR="00A24CF1" w:rsidRPr="001E3B67">
        <w:rPr>
          <w:rFonts w:ascii="Arial" w:hAnsi="Arial" w:cs="Arial"/>
        </w:rPr>
        <w:t>”</w:t>
      </w:r>
      <w:r w:rsidR="007A5EA3" w:rsidRPr="001E3B67">
        <w:rPr>
          <w:rFonts w:ascii="Arial" w:hAnsi="Arial" w:cs="Arial"/>
        </w:rPr>
        <w:t xml:space="preserve">)  </w:t>
      </w:r>
      <w:r w:rsidR="007B69DE" w:rsidRPr="001E3B67">
        <w:rPr>
          <w:rFonts w:ascii="Arial" w:hAnsi="Arial" w:cs="Arial"/>
        </w:rPr>
        <w:t>2.-LAS T</w:t>
      </w:r>
      <w:r w:rsidR="00762BC8" w:rsidRPr="001E3B67">
        <w:rPr>
          <w:rFonts w:ascii="Arial" w:hAnsi="Arial" w:cs="Arial"/>
        </w:rPr>
        <w:t xml:space="preserve">ENDENCIAS </w:t>
      </w:r>
      <w:r w:rsidR="007A5EA3" w:rsidRPr="001E3B67">
        <w:rPr>
          <w:rFonts w:ascii="Arial" w:hAnsi="Arial" w:cs="Arial"/>
        </w:rPr>
        <w:t xml:space="preserve">( </w:t>
      </w:r>
      <w:r w:rsidR="00A24CF1" w:rsidRPr="001E3B67">
        <w:rPr>
          <w:rFonts w:ascii="Arial" w:hAnsi="Arial" w:cs="Arial"/>
        </w:rPr>
        <w:t>“</w:t>
      </w:r>
      <w:r w:rsidR="007A5EA3" w:rsidRPr="001E3B67">
        <w:rPr>
          <w:rFonts w:ascii="Arial" w:hAnsi="Arial" w:cs="Arial"/>
        </w:rPr>
        <w:t>el curso que seguirá nuestra ciudad si no actuamos hoy</w:t>
      </w:r>
      <w:r w:rsidR="00A24CF1" w:rsidRPr="001E3B67">
        <w:rPr>
          <w:rFonts w:ascii="Arial" w:hAnsi="Arial" w:cs="Arial"/>
        </w:rPr>
        <w:t>”</w:t>
      </w:r>
      <w:r w:rsidR="007A5EA3" w:rsidRPr="001E3B67">
        <w:rPr>
          <w:rFonts w:ascii="Arial" w:hAnsi="Arial" w:cs="Arial"/>
        </w:rPr>
        <w:t xml:space="preserve">) </w:t>
      </w:r>
      <w:r w:rsidR="00762BC8" w:rsidRPr="001E3B67">
        <w:rPr>
          <w:rFonts w:ascii="Arial" w:hAnsi="Arial" w:cs="Arial"/>
        </w:rPr>
        <w:t xml:space="preserve"> 3.-VISION AL AÑO 2000</w:t>
      </w:r>
      <w:r w:rsidR="007A5EA3" w:rsidRPr="001E3B67">
        <w:rPr>
          <w:rFonts w:ascii="Arial" w:hAnsi="Arial" w:cs="Arial"/>
        </w:rPr>
        <w:t xml:space="preserve"> (</w:t>
      </w:r>
      <w:r w:rsidR="00A24CF1" w:rsidRPr="001E3B67">
        <w:rPr>
          <w:rFonts w:ascii="Arial" w:hAnsi="Arial" w:cs="Arial"/>
        </w:rPr>
        <w:t>“</w:t>
      </w:r>
      <w:r w:rsidR="007A5EA3" w:rsidRPr="001E3B67">
        <w:rPr>
          <w:rFonts w:ascii="Arial" w:hAnsi="Arial" w:cs="Arial"/>
        </w:rPr>
        <w:t xml:space="preserve">hacia donde </w:t>
      </w:r>
      <w:r w:rsidR="0007039F" w:rsidRPr="001E3B67">
        <w:rPr>
          <w:rFonts w:ascii="Arial" w:hAnsi="Arial" w:cs="Arial"/>
        </w:rPr>
        <w:t>deseamos orientar a nuestra ciudad</w:t>
      </w:r>
      <w:r w:rsidR="00A24CF1" w:rsidRPr="001E3B67">
        <w:rPr>
          <w:rFonts w:ascii="Arial" w:hAnsi="Arial" w:cs="Arial"/>
        </w:rPr>
        <w:t>”</w:t>
      </w:r>
      <w:r w:rsidR="0007039F" w:rsidRPr="001E3B67">
        <w:rPr>
          <w:rFonts w:ascii="Arial" w:hAnsi="Arial" w:cs="Arial"/>
        </w:rPr>
        <w:t>)</w:t>
      </w:r>
    </w:p>
    <w:p w:rsidR="009E4F9D" w:rsidRPr="001E3B67" w:rsidRDefault="008A71A7" w:rsidP="001E3B67">
      <w:pPr>
        <w:spacing w:line="360" w:lineRule="auto"/>
        <w:jc w:val="both"/>
        <w:rPr>
          <w:rFonts w:ascii="Arial" w:hAnsi="Arial" w:cs="Arial"/>
          <w:i/>
        </w:rPr>
      </w:pPr>
      <w:r w:rsidRPr="001E3B67">
        <w:rPr>
          <w:rFonts w:ascii="Arial" w:hAnsi="Arial" w:cs="Arial"/>
        </w:rPr>
        <w:t xml:space="preserve">Aquí destacaremos los puntos que tienen que ver de manera directa con los </w:t>
      </w:r>
      <w:r w:rsidR="00823CD7" w:rsidRPr="001E3B67">
        <w:rPr>
          <w:rFonts w:ascii="Arial" w:hAnsi="Arial" w:cs="Arial"/>
        </w:rPr>
        <w:t>que estamos aquí considerando p</w:t>
      </w:r>
      <w:r w:rsidRPr="001E3B67">
        <w:rPr>
          <w:rFonts w:ascii="Arial" w:hAnsi="Arial" w:cs="Arial"/>
        </w:rPr>
        <w:t xml:space="preserve">rocesos de </w:t>
      </w:r>
      <w:r w:rsidRPr="001E3B67">
        <w:rPr>
          <w:rFonts w:ascii="Arial" w:hAnsi="Arial" w:cs="Arial"/>
          <w:i/>
        </w:rPr>
        <w:t>desintegración</w:t>
      </w:r>
      <w:r w:rsidR="00823CD7" w:rsidRPr="001E3B67">
        <w:rPr>
          <w:rFonts w:ascii="Arial" w:hAnsi="Arial" w:cs="Arial"/>
          <w:i/>
        </w:rPr>
        <w:t>:</w:t>
      </w:r>
    </w:p>
    <w:p w:rsidR="00823CD7" w:rsidRPr="001E3B67" w:rsidRDefault="00823CD7" w:rsidP="001E3B67">
      <w:pPr>
        <w:spacing w:line="360" w:lineRule="auto"/>
        <w:jc w:val="both"/>
        <w:rPr>
          <w:rFonts w:ascii="Arial" w:hAnsi="Arial" w:cs="Arial"/>
          <w:i/>
        </w:rPr>
      </w:pPr>
    </w:p>
    <w:p w:rsidR="00823CD7" w:rsidRPr="001E3B67" w:rsidRDefault="00414A98" w:rsidP="001E3B67">
      <w:pPr>
        <w:pStyle w:val="Ttulo"/>
        <w:spacing w:line="360" w:lineRule="auto"/>
        <w:jc w:val="both"/>
        <w:rPr>
          <w:rFonts w:ascii="Arial" w:hAnsi="Arial" w:cs="Arial"/>
          <w:b w:val="0"/>
          <w:sz w:val="24"/>
          <w:szCs w:val="24"/>
        </w:rPr>
      </w:pPr>
      <w:r w:rsidRPr="001E3B67">
        <w:rPr>
          <w:rFonts w:ascii="Arial" w:hAnsi="Arial" w:cs="Arial"/>
          <w:b w:val="0"/>
          <w:i/>
          <w:sz w:val="24"/>
          <w:szCs w:val="24"/>
        </w:rPr>
        <w:t>“</w:t>
      </w:r>
      <w:r w:rsidR="00DD3C09" w:rsidRPr="001E3B67">
        <w:rPr>
          <w:rFonts w:ascii="Arial" w:hAnsi="Arial" w:cs="Arial"/>
          <w:b w:val="0"/>
          <w:i/>
          <w:sz w:val="24"/>
          <w:szCs w:val="24"/>
        </w:rPr>
        <w:t>1.-</w:t>
      </w:r>
      <w:r w:rsidR="00823CD7" w:rsidRPr="001E3B67">
        <w:rPr>
          <w:rFonts w:ascii="Arial" w:hAnsi="Arial" w:cs="Arial"/>
          <w:b w:val="0"/>
          <w:i/>
          <w:sz w:val="24"/>
          <w:szCs w:val="24"/>
        </w:rPr>
        <w:t>Desarrollo</w:t>
      </w:r>
      <w:r w:rsidR="00823CD7" w:rsidRPr="001E3B67">
        <w:rPr>
          <w:rFonts w:ascii="Arial" w:hAnsi="Arial" w:cs="Arial"/>
          <w:b w:val="0"/>
          <w:sz w:val="24"/>
          <w:szCs w:val="24"/>
        </w:rPr>
        <w:t xml:space="preserve"> </w:t>
      </w:r>
      <w:r w:rsidR="00823CD7" w:rsidRPr="001E3B67">
        <w:rPr>
          <w:rFonts w:ascii="Arial" w:hAnsi="Arial" w:cs="Arial"/>
          <w:b w:val="0"/>
          <w:i/>
          <w:sz w:val="24"/>
          <w:szCs w:val="24"/>
        </w:rPr>
        <w:t>urbano</w:t>
      </w:r>
      <w:r w:rsidR="00823CD7" w:rsidRPr="001E3B67">
        <w:rPr>
          <w:rFonts w:ascii="Arial" w:hAnsi="Arial" w:cs="Arial"/>
          <w:b w:val="0"/>
          <w:sz w:val="24"/>
          <w:szCs w:val="24"/>
        </w:rPr>
        <w:t xml:space="preserve"> y </w:t>
      </w:r>
      <w:r w:rsidR="00823CD7" w:rsidRPr="001E3B67">
        <w:rPr>
          <w:rFonts w:ascii="Arial" w:hAnsi="Arial" w:cs="Arial"/>
          <w:b w:val="0"/>
          <w:i/>
          <w:sz w:val="24"/>
          <w:szCs w:val="24"/>
        </w:rPr>
        <w:t>crecimiento</w:t>
      </w:r>
      <w:r w:rsidR="00823CD7" w:rsidRPr="001E3B67">
        <w:rPr>
          <w:rFonts w:ascii="Arial" w:hAnsi="Arial" w:cs="Arial"/>
          <w:b w:val="0"/>
          <w:sz w:val="24"/>
          <w:szCs w:val="24"/>
        </w:rPr>
        <w:t xml:space="preserve"> </w:t>
      </w:r>
      <w:r w:rsidR="00823CD7" w:rsidRPr="001E3B67">
        <w:rPr>
          <w:rFonts w:ascii="Arial" w:hAnsi="Arial" w:cs="Arial"/>
          <w:b w:val="0"/>
          <w:i/>
          <w:sz w:val="24"/>
          <w:szCs w:val="24"/>
        </w:rPr>
        <w:t>ocupacional</w:t>
      </w:r>
      <w:r w:rsidR="000A598A" w:rsidRPr="001E3B67">
        <w:rPr>
          <w:rFonts w:ascii="Arial" w:hAnsi="Arial" w:cs="Arial"/>
          <w:b w:val="0"/>
          <w:sz w:val="24"/>
          <w:szCs w:val="24"/>
        </w:rPr>
        <w:t>. La población de la ZMCM</w:t>
      </w:r>
      <w:r w:rsidR="003A3824" w:rsidRPr="001E3B67">
        <w:rPr>
          <w:rFonts w:ascii="Arial" w:hAnsi="Arial" w:cs="Arial"/>
          <w:b w:val="0"/>
          <w:sz w:val="24"/>
          <w:szCs w:val="24"/>
        </w:rPr>
        <w:t xml:space="preserve"> es de 17</w:t>
      </w:r>
      <w:r w:rsidR="001D2BC9" w:rsidRPr="001E3B67">
        <w:rPr>
          <w:rFonts w:ascii="Arial" w:hAnsi="Arial" w:cs="Arial"/>
          <w:b w:val="0"/>
          <w:sz w:val="24"/>
          <w:szCs w:val="24"/>
        </w:rPr>
        <w:t xml:space="preserve"> millones de habitantes,</w:t>
      </w:r>
      <w:r w:rsidR="003A3824" w:rsidRPr="001E3B67">
        <w:rPr>
          <w:rFonts w:ascii="Arial" w:hAnsi="Arial" w:cs="Arial"/>
          <w:b w:val="0"/>
          <w:sz w:val="24"/>
          <w:szCs w:val="24"/>
        </w:rPr>
        <w:t xml:space="preserve"> </w:t>
      </w:r>
      <w:r w:rsidR="001D2BC9" w:rsidRPr="001E3B67">
        <w:rPr>
          <w:rFonts w:ascii="Arial" w:hAnsi="Arial" w:cs="Arial"/>
          <w:b w:val="0"/>
          <w:sz w:val="24"/>
          <w:szCs w:val="24"/>
        </w:rPr>
        <w:t>de los cuales 10 millones viven en el DF</w:t>
      </w:r>
      <w:r w:rsidR="006A587B" w:rsidRPr="001E3B67">
        <w:rPr>
          <w:rFonts w:ascii="Arial" w:hAnsi="Arial" w:cs="Arial"/>
          <w:b w:val="0"/>
          <w:sz w:val="24"/>
          <w:szCs w:val="24"/>
        </w:rPr>
        <w:t>.</w:t>
      </w:r>
      <w:r w:rsidR="00E209CB" w:rsidRPr="001E3B67">
        <w:rPr>
          <w:rFonts w:ascii="Arial" w:hAnsi="Arial" w:cs="Arial"/>
          <w:b w:val="0"/>
          <w:sz w:val="24"/>
          <w:szCs w:val="24"/>
        </w:rPr>
        <w:t xml:space="preserve"> Más del crecimiento urbano alcanzado desde 1940 ha sido en forma irregular, principalmente en tierras comunales y ejidales</w:t>
      </w:r>
      <w:r w:rsidRPr="001E3B67">
        <w:rPr>
          <w:rFonts w:ascii="Arial" w:hAnsi="Arial" w:cs="Arial"/>
          <w:b w:val="0"/>
          <w:sz w:val="24"/>
          <w:szCs w:val="24"/>
        </w:rPr>
        <w:t>”</w:t>
      </w:r>
      <w:r w:rsidR="00E209CB" w:rsidRPr="001E3B67">
        <w:rPr>
          <w:rFonts w:ascii="Arial" w:hAnsi="Arial" w:cs="Arial"/>
          <w:b w:val="0"/>
          <w:sz w:val="24"/>
          <w:szCs w:val="24"/>
        </w:rPr>
        <w:t xml:space="preserve"> </w:t>
      </w:r>
      <w:r w:rsidRPr="001E3B67">
        <w:rPr>
          <w:rFonts w:ascii="Arial" w:hAnsi="Arial" w:cs="Arial"/>
          <w:b w:val="0"/>
          <w:sz w:val="24"/>
          <w:szCs w:val="24"/>
        </w:rPr>
        <w:t>“</w:t>
      </w:r>
      <w:r w:rsidR="00E209CB" w:rsidRPr="001E3B67">
        <w:rPr>
          <w:rFonts w:ascii="Arial" w:hAnsi="Arial" w:cs="Arial"/>
          <w:b w:val="0"/>
          <w:sz w:val="24"/>
          <w:szCs w:val="24"/>
        </w:rPr>
        <w:t>El crecimiento urbano ha sido</w:t>
      </w:r>
      <w:r w:rsidR="003A3824" w:rsidRPr="001E3B67">
        <w:rPr>
          <w:rFonts w:ascii="Arial" w:hAnsi="Arial" w:cs="Arial"/>
          <w:b w:val="0"/>
          <w:sz w:val="24"/>
          <w:szCs w:val="24"/>
        </w:rPr>
        <w:t xml:space="preserve"> </w:t>
      </w:r>
      <w:r w:rsidR="00A5546D" w:rsidRPr="001E3B67">
        <w:rPr>
          <w:rFonts w:ascii="Arial" w:hAnsi="Arial" w:cs="Arial"/>
          <w:sz w:val="24"/>
          <w:szCs w:val="24"/>
        </w:rPr>
        <w:t>expansivo</w:t>
      </w:r>
      <w:r w:rsidR="008A7914" w:rsidRPr="001E3B67">
        <w:rPr>
          <w:rFonts w:ascii="Arial" w:hAnsi="Arial" w:cs="Arial"/>
          <w:b w:val="0"/>
          <w:sz w:val="24"/>
          <w:szCs w:val="24"/>
        </w:rPr>
        <w:t xml:space="preserve"> </w:t>
      </w:r>
      <w:r w:rsidR="008A7914" w:rsidRPr="001E3B67">
        <w:rPr>
          <w:rFonts w:ascii="Arial" w:hAnsi="Arial" w:cs="Arial"/>
          <w:sz w:val="24"/>
          <w:szCs w:val="24"/>
        </w:rPr>
        <w:t xml:space="preserve">y </w:t>
      </w:r>
      <w:r w:rsidR="00A5546D" w:rsidRPr="001E3B67">
        <w:rPr>
          <w:rFonts w:ascii="Arial" w:hAnsi="Arial" w:cs="Arial"/>
          <w:sz w:val="24"/>
          <w:szCs w:val="24"/>
        </w:rPr>
        <w:t>desarticulado</w:t>
      </w:r>
      <w:r w:rsidR="00A5546D" w:rsidRPr="001E3B67">
        <w:rPr>
          <w:rFonts w:ascii="Arial" w:hAnsi="Arial" w:cs="Arial"/>
          <w:b w:val="0"/>
          <w:sz w:val="24"/>
          <w:szCs w:val="24"/>
        </w:rPr>
        <w:t xml:space="preserve"> y por tanto la administración urbana delegacional </w:t>
      </w:r>
      <w:r w:rsidR="00E209CB" w:rsidRPr="001E3B67">
        <w:rPr>
          <w:rFonts w:ascii="Arial" w:hAnsi="Arial" w:cs="Arial"/>
          <w:b w:val="0"/>
          <w:sz w:val="24"/>
          <w:szCs w:val="24"/>
        </w:rPr>
        <w:t>enfrenta graves problemas de gigantismo físico</w:t>
      </w:r>
      <w:r w:rsidR="00E209CB" w:rsidRPr="001E3B67">
        <w:rPr>
          <w:rFonts w:ascii="Arial" w:hAnsi="Arial" w:cs="Arial"/>
          <w:sz w:val="24"/>
          <w:szCs w:val="24"/>
        </w:rPr>
        <w:t xml:space="preserve"> </w:t>
      </w:r>
      <w:r w:rsidR="00E209CB" w:rsidRPr="001E3B67">
        <w:rPr>
          <w:rFonts w:ascii="Arial" w:hAnsi="Arial" w:cs="Arial"/>
          <w:b w:val="0"/>
          <w:sz w:val="24"/>
          <w:szCs w:val="24"/>
        </w:rPr>
        <w:t>y social</w:t>
      </w:r>
      <w:proofErr w:type="gramStart"/>
      <w:r w:rsidR="00E209CB" w:rsidRPr="001E3B67">
        <w:rPr>
          <w:rFonts w:ascii="Arial" w:hAnsi="Arial" w:cs="Arial"/>
          <w:b w:val="0"/>
          <w:sz w:val="24"/>
          <w:szCs w:val="24"/>
        </w:rPr>
        <w:t>.</w:t>
      </w:r>
      <w:r w:rsidR="00DD3C09" w:rsidRPr="001E3B67">
        <w:rPr>
          <w:rFonts w:ascii="Arial" w:hAnsi="Arial" w:cs="Arial"/>
          <w:b w:val="0"/>
          <w:sz w:val="24"/>
          <w:szCs w:val="24"/>
        </w:rPr>
        <w:t>(</w:t>
      </w:r>
      <w:proofErr w:type="gramEnd"/>
      <w:r w:rsidR="00DD3C09" w:rsidRPr="001E3B67">
        <w:rPr>
          <w:rFonts w:ascii="Arial" w:hAnsi="Arial" w:cs="Arial"/>
          <w:b w:val="0"/>
          <w:sz w:val="24"/>
          <w:szCs w:val="24"/>
        </w:rPr>
        <w:t>estas dispar</w:t>
      </w:r>
      <w:r w:rsidR="00DD3C09" w:rsidRPr="001E3B67">
        <w:rPr>
          <w:rFonts w:ascii="Arial" w:hAnsi="Arial" w:cs="Arial"/>
          <w:b w:val="0"/>
          <w:i/>
          <w:sz w:val="24"/>
          <w:szCs w:val="24"/>
        </w:rPr>
        <w:t>idade</w:t>
      </w:r>
      <w:r w:rsidR="00DD3C09" w:rsidRPr="001E3B67">
        <w:rPr>
          <w:rFonts w:ascii="Arial" w:hAnsi="Arial" w:cs="Arial"/>
          <w:b w:val="0"/>
          <w:sz w:val="24"/>
          <w:szCs w:val="24"/>
        </w:rPr>
        <w:t>s pueden apreciarse en los planes respectivos</w:t>
      </w:r>
      <w:r w:rsidRPr="001E3B67">
        <w:rPr>
          <w:rFonts w:ascii="Arial" w:hAnsi="Arial" w:cs="Arial"/>
          <w:b w:val="0"/>
          <w:sz w:val="24"/>
          <w:szCs w:val="24"/>
        </w:rPr>
        <w:t>”</w:t>
      </w:r>
      <w:r w:rsidR="00DD3C09" w:rsidRPr="001E3B67">
        <w:rPr>
          <w:rFonts w:ascii="Arial" w:hAnsi="Arial" w:cs="Arial"/>
          <w:b w:val="0"/>
          <w:sz w:val="24"/>
          <w:szCs w:val="24"/>
        </w:rPr>
        <w:t xml:space="preserve"> </w:t>
      </w:r>
      <w:r w:rsidR="008A7914" w:rsidRPr="001E3B67">
        <w:rPr>
          <w:rFonts w:ascii="Arial" w:hAnsi="Arial" w:cs="Arial"/>
          <w:b w:val="0"/>
          <w:sz w:val="24"/>
          <w:szCs w:val="24"/>
        </w:rPr>
        <w:t>(negritas</w:t>
      </w:r>
      <w:r w:rsidR="008A7914" w:rsidRPr="001E3B67">
        <w:rPr>
          <w:rFonts w:ascii="Arial" w:hAnsi="Arial" w:cs="Arial"/>
          <w:sz w:val="24"/>
          <w:szCs w:val="24"/>
        </w:rPr>
        <w:t xml:space="preserve"> </w:t>
      </w:r>
      <w:r w:rsidR="00684530">
        <w:rPr>
          <w:rFonts w:ascii="Arial" w:hAnsi="Arial" w:cs="Arial"/>
          <w:b w:val="0"/>
          <w:sz w:val="24"/>
          <w:szCs w:val="24"/>
        </w:rPr>
        <w:t>nuestras</w:t>
      </w:r>
      <w:r w:rsidR="00DD3C09" w:rsidRPr="001E3B67">
        <w:rPr>
          <w:rFonts w:ascii="Arial" w:hAnsi="Arial" w:cs="Arial"/>
          <w:b w:val="0"/>
          <w:sz w:val="24"/>
          <w:szCs w:val="24"/>
        </w:rPr>
        <w:t>).</w:t>
      </w:r>
    </w:p>
    <w:p w:rsidR="00DD3C09" w:rsidRPr="001E3B67" w:rsidRDefault="00414A98" w:rsidP="001E3B67">
      <w:pPr>
        <w:spacing w:line="360" w:lineRule="auto"/>
        <w:jc w:val="both"/>
        <w:rPr>
          <w:rFonts w:ascii="Arial" w:hAnsi="Arial" w:cs="Arial"/>
        </w:rPr>
      </w:pPr>
      <w:r w:rsidRPr="001E3B67">
        <w:rPr>
          <w:rFonts w:ascii="Arial" w:hAnsi="Arial" w:cs="Arial"/>
        </w:rPr>
        <w:t>“</w:t>
      </w:r>
      <w:r w:rsidR="00DD3C09" w:rsidRPr="001E3B67">
        <w:rPr>
          <w:rFonts w:ascii="Arial" w:hAnsi="Arial" w:cs="Arial"/>
        </w:rPr>
        <w:t>2</w:t>
      </w:r>
      <w:r w:rsidR="003A3824" w:rsidRPr="001E3B67">
        <w:rPr>
          <w:rFonts w:ascii="Arial" w:hAnsi="Arial" w:cs="Arial"/>
          <w:i/>
        </w:rPr>
        <w:t>.-Concentración económica</w:t>
      </w:r>
      <w:r w:rsidR="00DD3C09" w:rsidRPr="001E3B67">
        <w:rPr>
          <w:rFonts w:ascii="Arial" w:hAnsi="Arial" w:cs="Arial"/>
          <w:i/>
        </w:rPr>
        <w:t xml:space="preserve">. </w:t>
      </w:r>
      <w:r w:rsidR="00DD3C09" w:rsidRPr="001E3B67">
        <w:rPr>
          <w:rFonts w:ascii="Arial" w:hAnsi="Arial" w:cs="Arial"/>
        </w:rPr>
        <w:t>El 46% de la producción industrial nacional se concentra en la Z</w:t>
      </w:r>
      <w:r w:rsidR="00DD3C09" w:rsidRPr="001E3B67">
        <w:rPr>
          <w:rFonts w:ascii="Arial" w:hAnsi="Arial" w:cs="Arial"/>
          <w:i/>
        </w:rPr>
        <w:t>MCM, E</w:t>
      </w:r>
      <w:r w:rsidR="00DD3C09" w:rsidRPr="001E3B67">
        <w:rPr>
          <w:rFonts w:ascii="Arial" w:hAnsi="Arial" w:cs="Arial"/>
        </w:rPr>
        <w:t>l D</w:t>
      </w:r>
      <w:r w:rsidR="00DD3C09" w:rsidRPr="001E3B67">
        <w:rPr>
          <w:rFonts w:ascii="Arial" w:hAnsi="Arial" w:cs="Arial"/>
          <w:i/>
        </w:rPr>
        <w:t>F absorbe el 33% de la inver</w:t>
      </w:r>
      <w:r w:rsidR="00DD3C09" w:rsidRPr="001E3B67">
        <w:rPr>
          <w:rFonts w:ascii="Arial" w:hAnsi="Arial" w:cs="Arial"/>
        </w:rPr>
        <w:t>sión pública fed</w:t>
      </w:r>
      <w:r w:rsidR="00DD3C09" w:rsidRPr="001E3B67">
        <w:rPr>
          <w:rFonts w:ascii="Arial" w:hAnsi="Arial" w:cs="Arial"/>
          <w:i/>
        </w:rPr>
        <w:t>eral…E</w:t>
      </w:r>
      <w:r w:rsidR="00DD3C09" w:rsidRPr="001E3B67">
        <w:rPr>
          <w:rFonts w:ascii="Arial" w:hAnsi="Arial" w:cs="Arial"/>
        </w:rPr>
        <w:t>l 25% de la PEA del país se concentra en la ZMCM.</w:t>
      </w:r>
      <w:r w:rsidRPr="001E3B67">
        <w:rPr>
          <w:rFonts w:ascii="Arial" w:hAnsi="Arial" w:cs="Arial"/>
        </w:rPr>
        <w:t>”</w:t>
      </w:r>
      <w:r w:rsidR="001E444C" w:rsidRPr="001E3B67">
        <w:rPr>
          <w:rFonts w:ascii="Arial" w:hAnsi="Arial" w:cs="Arial"/>
        </w:rPr>
        <w:t xml:space="preserve">. </w:t>
      </w:r>
    </w:p>
    <w:p w:rsidR="001E444C" w:rsidRPr="001E3B67" w:rsidRDefault="00414A98" w:rsidP="001E3B67">
      <w:pPr>
        <w:spacing w:line="360" w:lineRule="auto"/>
        <w:jc w:val="both"/>
        <w:rPr>
          <w:rFonts w:ascii="Arial" w:hAnsi="Arial" w:cs="Arial"/>
        </w:rPr>
      </w:pPr>
      <w:r w:rsidRPr="001E3B67">
        <w:rPr>
          <w:rFonts w:ascii="Arial" w:hAnsi="Arial" w:cs="Arial"/>
          <w:i/>
        </w:rPr>
        <w:t>“</w:t>
      </w:r>
      <w:r w:rsidR="004D558C" w:rsidRPr="001E3B67">
        <w:rPr>
          <w:rFonts w:ascii="Arial" w:hAnsi="Arial" w:cs="Arial"/>
          <w:i/>
        </w:rPr>
        <w:t>3.-Terciariza</w:t>
      </w:r>
      <w:r w:rsidR="001E444C" w:rsidRPr="001E3B67">
        <w:rPr>
          <w:rFonts w:ascii="Arial" w:hAnsi="Arial" w:cs="Arial"/>
          <w:i/>
        </w:rPr>
        <w:t>ción de la economía</w:t>
      </w:r>
      <w:r w:rsidRPr="001E3B67">
        <w:rPr>
          <w:rFonts w:ascii="Arial" w:hAnsi="Arial" w:cs="Arial"/>
          <w:i/>
        </w:rPr>
        <w:t>”</w:t>
      </w:r>
      <w:r w:rsidR="00DF0A79" w:rsidRPr="001E3B67">
        <w:rPr>
          <w:rFonts w:ascii="Arial" w:hAnsi="Arial" w:cs="Arial"/>
          <w:i/>
        </w:rPr>
        <w:t>.</w:t>
      </w:r>
    </w:p>
    <w:p w:rsidR="002D5F8E" w:rsidRDefault="00414A98" w:rsidP="001E3B67">
      <w:pPr>
        <w:spacing w:line="360" w:lineRule="auto"/>
        <w:jc w:val="both"/>
        <w:rPr>
          <w:rFonts w:ascii="Arial" w:hAnsi="Arial" w:cs="Arial"/>
          <w:i/>
        </w:rPr>
      </w:pPr>
      <w:r w:rsidRPr="001E3B67">
        <w:rPr>
          <w:rFonts w:ascii="Arial" w:hAnsi="Arial" w:cs="Arial"/>
          <w:i/>
        </w:rPr>
        <w:t>“</w:t>
      </w:r>
      <w:r w:rsidR="001E444C" w:rsidRPr="001E3B67">
        <w:rPr>
          <w:rFonts w:ascii="Arial" w:hAnsi="Arial" w:cs="Arial"/>
          <w:i/>
        </w:rPr>
        <w:t>4</w:t>
      </w:r>
      <w:r w:rsidR="001E444C" w:rsidRPr="001E3B67">
        <w:rPr>
          <w:rFonts w:ascii="Arial" w:hAnsi="Arial" w:cs="Arial"/>
        </w:rPr>
        <w:t>.-</w:t>
      </w:r>
      <w:r w:rsidR="001E444C" w:rsidRPr="001E3B67">
        <w:rPr>
          <w:rFonts w:ascii="Arial" w:hAnsi="Arial" w:cs="Arial"/>
          <w:i/>
        </w:rPr>
        <w:t>Desequilibrio ecológico</w:t>
      </w:r>
      <w:r w:rsidR="00781C60" w:rsidRPr="001E3B67">
        <w:rPr>
          <w:rFonts w:ascii="Arial" w:hAnsi="Arial" w:cs="Arial"/>
          <w:i/>
        </w:rPr>
        <w:t xml:space="preserve">. </w:t>
      </w:r>
      <w:r w:rsidR="002D5F8E">
        <w:rPr>
          <w:rFonts w:ascii="Arial" w:hAnsi="Arial" w:cs="Arial"/>
          <w:i/>
        </w:rPr>
        <w:t>(PRUPE 1984)</w:t>
      </w:r>
      <w:r w:rsidR="002D5F8E">
        <w:rPr>
          <w:rStyle w:val="Refdenotaalpie"/>
          <w:rFonts w:ascii="Arial" w:hAnsi="Arial" w:cs="Arial"/>
          <w:i/>
        </w:rPr>
        <w:footnoteReference w:id="5"/>
      </w:r>
    </w:p>
    <w:p w:rsidR="006B6D93" w:rsidRPr="001E3B67" w:rsidRDefault="006708FC" w:rsidP="001E3B67">
      <w:pPr>
        <w:spacing w:line="360" w:lineRule="auto"/>
        <w:jc w:val="both"/>
        <w:rPr>
          <w:rFonts w:ascii="Arial" w:hAnsi="Arial" w:cs="Arial"/>
          <w:b/>
          <w:i/>
        </w:rPr>
      </w:pPr>
      <w:r w:rsidRPr="001E3B67">
        <w:rPr>
          <w:rFonts w:ascii="Arial" w:hAnsi="Arial" w:cs="Arial"/>
          <w:b/>
          <w:i/>
        </w:rPr>
        <w:t>El pronóstico de 1984, que nos alcanza hasta ahora e incluso nos rebasa</w:t>
      </w:r>
    </w:p>
    <w:p w:rsidR="00CD77FF" w:rsidRPr="001E3B67" w:rsidRDefault="00344D37" w:rsidP="001E3B67">
      <w:pPr>
        <w:spacing w:line="360" w:lineRule="auto"/>
        <w:jc w:val="both"/>
        <w:rPr>
          <w:rFonts w:ascii="Arial" w:hAnsi="Arial" w:cs="Arial"/>
        </w:rPr>
      </w:pPr>
      <w:r w:rsidRPr="001E3B67">
        <w:rPr>
          <w:rFonts w:ascii="Arial" w:hAnsi="Arial" w:cs="Arial"/>
        </w:rPr>
        <w:t xml:space="preserve">Es </w:t>
      </w:r>
      <w:r w:rsidR="00D5764A" w:rsidRPr="001E3B67">
        <w:rPr>
          <w:rFonts w:ascii="Arial" w:hAnsi="Arial" w:cs="Arial"/>
        </w:rPr>
        <w:t>realment</w:t>
      </w:r>
      <w:r w:rsidR="002814A8" w:rsidRPr="001E3B67">
        <w:rPr>
          <w:rFonts w:ascii="Arial" w:hAnsi="Arial" w:cs="Arial"/>
        </w:rPr>
        <w:t xml:space="preserve">e  </w:t>
      </w:r>
      <w:r w:rsidRPr="001E3B67">
        <w:rPr>
          <w:rFonts w:ascii="Arial" w:hAnsi="Arial" w:cs="Arial"/>
        </w:rPr>
        <w:t>interesante</w:t>
      </w:r>
      <w:r w:rsidR="00D5764A" w:rsidRPr="001E3B67">
        <w:rPr>
          <w:rFonts w:ascii="Arial" w:hAnsi="Arial" w:cs="Arial"/>
        </w:rPr>
        <w:t xml:space="preserve"> </w:t>
      </w:r>
      <w:r w:rsidR="002814A8" w:rsidRPr="001E3B67">
        <w:rPr>
          <w:rFonts w:ascii="Arial" w:hAnsi="Arial" w:cs="Arial"/>
        </w:rPr>
        <w:t xml:space="preserve"> recordar ahora – cuando nos preocupamos por el </w:t>
      </w:r>
      <w:r w:rsidR="006744A9" w:rsidRPr="001E3B67">
        <w:rPr>
          <w:rFonts w:ascii="Arial" w:hAnsi="Arial" w:cs="Arial"/>
        </w:rPr>
        <w:t>tránsito de la ciudad compacta a la ciudad fragmentada</w:t>
      </w:r>
      <w:r w:rsidR="003B54C2" w:rsidRPr="001E3B67">
        <w:rPr>
          <w:rFonts w:ascii="Arial" w:hAnsi="Arial" w:cs="Arial"/>
        </w:rPr>
        <w:t xml:space="preserve">- </w:t>
      </w:r>
      <w:r w:rsidR="002814A8" w:rsidRPr="001E3B67">
        <w:rPr>
          <w:rFonts w:ascii="Arial" w:hAnsi="Arial" w:cs="Arial"/>
        </w:rPr>
        <w:t xml:space="preserve"> la parte de</w:t>
      </w:r>
      <w:r w:rsidR="003B54C2" w:rsidRPr="001E3B67">
        <w:rPr>
          <w:rFonts w:ascii="Arial" w:hAnsi="Arial" w:cs="Arial"/>
        </w:rPr>
        <w:t>l texto del PRUPE</w:t>
      </w:r>
      <w:r w:rsidR="008D10C0" w:rsidRPr="001E3B67">
        <w:rPr>
          <w:rFonts w:ascii="Arial" w:hAnsi="Arial" w:cs="Arial"/>
        </w:rPr>
        <w:t xml:space="preserve"> “El curso de la ciudad si no actuamos hoy</w:t>
      </w:r>
      <w:r w:rsidR="00B638C2" w:rsidRPr="001E3B67">
        <w:rPr>
          <w:rFonts w:ascii="Arial" w:hAnsi="Arial" w:cs="Arial"/>
        </w:rPr>
        <w:t>”, cuando menos en su párrafo inicial:     “</w:t>
      </w:r>
      <w:r w:rsidR="001232BE" w:rsidRPr="001E3B67">
        <w:rPr>
          <w:rFonts w:ascii="Arial" w:hAnsi="Arial" w:cs="Arial"/>
          <w:i/>
        </w:rPr>
        <w:t>Desarrollo urbano y crecimiento poblacional</w:t>
      </w:r>
      <w:r w:rsidR="00B45CA9" w:rsidRPr="001E3B67">
        <w:rPr>
          <w:rFonts w:ascii="Arial" w:hAnsi="Arial" w:cs="Arial"/>
          <w:i/>
        </w:rPr>
        <w:t xml:space="preserve">. </w:t>
      </w:r>
      <w:r w:rsidR="00B45CA9" w:rsidRPr="001E3B67">
        <w:rPr>
          <w:rFonts w:ascii="Arial" w:hAnsi="Arial" w:cs="Arial"/>
        </w:rPr>
        <w:t xml:space="preserve">Se agudizará el problema. </w:t>
      </w:r>
      <w:r w:rsidR="00B45CA9" w:rsidRPr="001E3B67">
        <w:rPr>
          <w:rFonts w:ascii="Arial" w:hAnsi="Arial" w:cs="Arial"/>
        </w:rPr>
        <w:lastRenderedPageBreak/>
        <w:t xml:space="preserve">La ciudad de México duplicará su número de habitantes </w:t>
      </w:r>
      <w:r w:rsidR="00B45CA9" w:rsidRPr="001E3B67">
        <w:rPr>
          <w:rFonts w:ascii="Arial" w:hAnsi="Arial" w:cs="Arial"/>
          <w:i/>
        </w:rPr>
        <w:t xml:space="preserve">en el año 2010, lo que implicará </w:t>
      </w:r>
      <w:r w:rsidR="00E93851" w:rsidRPr="001E3B67">
        <w:rPr>
          <w:rFonts w:ascii="Arial" w:hAnsi="Arial" w:cs="Arial"/>
          <w:i/>
        </w:rPr>
        <w:t xml:space="preserve">concentrar el 33% </w:t>
      </w:r>
      <w:r w:rsidR="00E93851" w:rsidRPr="001E3B67">
        <w:rPr>
          <w:rFonts w:ascii="Arial" w:hAnsi="Arial" w:cs="Arial"/>
        </w:rPr>
        <w:t>de</w:t>
      </w:r>
      <w:r w:rsidR="00E93851" w:rsidRPr="001E3B67">
        <w:rPr>
          <w:rFonts w:ascii="Arial" w:hAnsi="Arial" w:cs="Arial"/>
          <w:i/>
        </w:rPr>
        <w:t xml:space="preserve"> la población nacional y ser la </w:t>
      </w:r>
      <w:r w:rsidR="00E93851" w:rsidRPr="001E3B67">
        <w:rPr>
          <w:rFonts w:ascii="Arial" w:hAnsi="Arial" w:cs="Arial"/>
        </w:rPr>
        <w:t xml:space="preserve">urbe más grande </w:t>
      </w:r>
      <w:r w:rsidR="006A587B" w:rsidRPr="001E3B67">
        <w:rPr>
          <w:rFonts w:ascii="Arial" w:hAnsi="Arial" w:cs="Arial"/>
          <w:i/>
        </w:rPr>
        <w:t xml:space="preserve">del mundo. </w:t>
      </w:r>
      <w:r w:rsidR="00E93851" w:rsidRPr="001E3B67">
        <w:rPr>
          <w:rFonts w:ascii="Arial" w:hAnsi="Arial" w:cs="Arial"/>
          <w:i/>
        </w:rPr>
        <w:t>El área urbana</w:t>
      </w:r>
      <w:r w:rsidR="00E93851" w:rsidRPr="001E3B67">
        <w:rPr>
          <w:rFonts w:ascii="Arial" w:hAnsi="Arial" w:cs="Arial"/>
        </w:rPr>
        <w:t xml:space="preserve"> </w:t>
      </w:r>
      <w:r w:rsidR="00092CA2" w:rsidRPr="001E3B67">
        <w:rPr>
          <w:rFonts w:ascii="Arial" w:hAnsi="Arial" w:cs="Arial"/>
          <w:i/>
        </w:rPr>
        <w:t xml:space="preserve">del DF, se ampliará al 70% del territorio; la ZMCM </w:t>
      </w:r>
      <w:r w:rsidR="00165DAE" w:rsidRPr="001E3B67">
        <w:rPr>
          <w:rFonts w:ascii="Arial" w:hAnsi="Arial" w:cs="Arial"/>
          <w:i/>
        </w:rPr>
        <w:t xml:space="preserve"> invadirá una tercera parte de</w:t>
      </w:r>
      <w:r w:rsidR="00696146" w:rsidRPr="001E3B67">
        <w:rPr>
          <w:rFonts w:ascii="Arial" w:hAnsi="Arial" w:cs="Arial"/>
          <w:i/>
        </w:rPr>
        <w:t xml:space="preserve"> la Cuenca del Valle de México y se </w:t>
      </w:r>
      <w:proofErr w:type="spellStart"/>
      <w:r w:rsidR="00696146" w:rsidRPr="001E3B67">
        <w:rPr>
          <w:rFonts w:ascii="Arial" w:hAnsi="Arial" w:cs="Arial"/>
          <w:i/>
        </w:rPr>
        <w:t>conurbará</w:t>
      </w:r>
      <w:proofErr w:type="spellEnd"/>
      <w:r w:rsidR="00696146" w:rsidRPr="001E3B67">
        <w:rPr>
          <w:rFonts w:ascii="Arial" w:hAnsi="Arial" w:cs="Arial"/>
          <w:i/>
        </w:rPr>
        <w:t xml:space="preserve"> con otras ciudades, como Pachuca, antes del 2010. Al pr</w:t>
      </w:r>
      <w:r w:rsidR="00D02E92" w:rsidRPr="001E3B67">
        <w:rPr>
          <w:rFonts w:ascii="Arial" w:hAnsi="Arial" w:cs="Arial"/>
          <w:i/>
        </w:rPr>
        <w:t>incipiar el siglo XXI, la densidad del área urbana del DF</w:t>
      </w:r>
      <w:r w:rsidR="00F20B1A" w:rsidRPr="001E3B67">
        <w:rPr>
          <w:rFonts w:ascii="Arial" w:hAnsi="Arial" w:cs="Arial"/>
          <w:i/>
        </w:rPr>
        <w:t xml:space="preserve">, superará los 210 </w:t>
      </w:r>
      <w:proofErr w:type="spellStart"/>
      <w:r w:rsidR="00F20B1A" w:rsidRPr="001E3B67">
        <w:rPr>
          <w:rFonts w:ascii="Arial" w:hAnsi="Arial" w:cs="Arial"/>
          <w:i/>
        </w:rPr>
        <w:t>hab</w:t>
      </w:r>
      <w:proofErr w:type="spellEnd"/>
      <w:r w:rsidR="00F20B1A" w:rsidRPr="001E3B67">
        <w:rPr>
          <w:rFonts w:ascii="Arial" w:hAnsi="Arial" w:cs="Arial"/>
          <w:i/>
        </w:rPr>
        <w:t>/</w:t>
      </w:r>
      <w:proofErr w:type="spellStart"/>
      <w:r w:rsidR="00F20B1A" w:rsidRPr="001E3B67">
        <w:rPr>
          <w:rFonts w:ascii="Arial" w:hAnsi="Arial" w:cs="Arial"/>
          <w:i/>
        </w:rPr>
        <w:t>ha</w:t>
      </w:r>
      <w:proofErr w:type="spellEnd"/>
      <w:r w:rsidR="00F20B1A" w:rsidRPr="001E3B67">
        <w:rPr>
          <w:rFonts w:ascii="Arial" w:hAnsi="Arial" w:cs="Arial"/>
          <w:i/>
        </w:rPr>
        <w:t xml:space="preserve">.”  </w:t>
      </w:r>
      <w:r w:rsidR="00F20B1A" w:rsidRPr="001E3B67">
        <w:rPr>
          <w:rFonts w:ascii="Arial" w:hAnsi="Arial" w:cs="Arial"/>
        </w:rPr>
        <w:t>El remat</w:t>
      </w:r>
      <w:r w:rsidR="00F20B1A" w:rsidRPr="001E3B67">
        <w:rPr>
          <w:rFonts w:ascii="Arial" w:hAnsi="Arial" w:cs="Arial"/>
          <w:i/>
        </w:rPr>
        <w:t xml:space="preserve">e </w:t>
      </w:r>
      <w:r w:rsidR="00F20B1A" w:rsidRPr="001E3B67">
        <w:rPr>
          <w:rFonts w:ascii="Arial" w:hAnsi="Arial" w:cs="Arial"/>
        </w:rPr>
        <w:t>es contu</w:t>
      </w:r>
      <w:r w:rsidR="00A37F3E" w:rsidRPr="001E3B67">
        <w:rPr>
          <w:rFonts w:ascii="Arial" w:hAnsi="Arial" w:cs="Arial"/>
        </w:rPr>
        <w:t>n</w:t>
      </w:r>
      <w:r w:rsidR="00F20B1A" w:rsidRPr="001E3B67">
        <w:rPr>
          <w:rFonts w:ascii="Arial" w:hAnsi="Arial" w:cs="Arial"/>
        </w:rPr>
        <w:t>dente;</w:t>
      </w:r>
      <w:r w:rsidR="00DA3150" w:rsidRPr="001E3B67">
        <w:rPr>
          <w:rFonts w:ascii="Arial" w:hAnsi="Arial" w:cs="Arial"/>
        </w:rPr>
        <w:t xml:space="preserve"> “La falta de articulación urbana provocará la total congestión de la ciudad y las autoridades delega</w:t>
      </w:r>
      <w:r w:rsidR="004C4E0A" w:rsidRPr="001E3B67">
        <w:rPr>
          <w:rFonts w:ascii="Arial" w:hAnsi="Arial" w:cs="Arial"/>
        </w:rPr>
        <w:t xml:space="preserve">cionales tendrán que atender a poblaciones que en algunos casos se acercarán a 3 millones de habitantes.” </w:t>
      </w:r>
      <w:r w:rsidR="001B381F">
        <w:rPr>
          <w:rFonts w:ascii="Arial" w:hAnsi="Arial" w:cs="Arial"/>
        </w:rPr>
        <w:t xml:space="preserve"> (R. López R</w:t>
      </w:r>
      <w:r w:rsidR="00783499">
        <w:rPr>
          <w:rFonts w:ascii="Arial" w:hAnsi="Arial" w:cs="Arial"/>
        </w:rPr>
        <w:t>,</w:t>
      </w:r>
      <w:r w:rsidR="00914AB4">
        <w:rPr>
          <w:rFonts w:ascii="Arial" w:hAnsi="Arial" w:cs="Arial"/>
        </w:rPr>
        <w:t xml:space="preserve"> </w:t>
      </w:r>
      <w:r w:rsidR="00343640">
        <w:rPr>
          <w:rFonts w:ascii="Arial" w:hAnsi="Arial" w:cs="Arial"/>
        </w:rPr>
        <w:t>1991:</w:t>
      </w:r>
      <w:r w:rsidR="00160ABF" w:rsidRPr="001E3B67">
        <w:rPr>
          <w:rFonts w:ascii="Arial" w:hAnsi="Arial" w:cs="Arial"/>
        </w:rPr>
        <w:t xml:space="preserve"> 133)</w:t>
      </w:r>
    </w:p>
    <w:p w:rsidR="00F069FE" w:rsidRPr="001E3B67" w:rsidRDefault="003B3022" w:rsidP="001E3B67">
      <w:pPr>
        <w:spacing w:line="360" w:lineRule="auto"/>
        <w:jc w:val="both"/>
        <w:rPr>
          <w:rFonts w:ascii="Arial" w:hAnsi="Arial" w:cs="Arial"/>
        </w:rPr>
      </w:pPr>
      <w:r w:rsidRPr="001E3B67">
        <w:rPr>
          <w:rFonts w:ascii="Arial" w:hAnsi="Arial" w:cs="Arial"/>
        </w:rPr>
        <w:t>Como  ya lo indicamos, a</w:t>
      </w:r>
      <w:r w:rsidR="00FB1297" w:rsidRPr="001E3B67">
        <w:rPr>
          <w:rFonts w:ascii="Arial" w:hAnsi="Arial" w:cs="Arial"/>
        </w:rPr>
        <w:t xml:space="preserve"> unos cuant</w:t>
      </w:r>
      <w:r w:rsidR="00FC518F" w:rsidRPr="001E3B67">
        <w:rPr>
          <w:rFonts w:ascii="Arial" w:hAnsi="Arial" w:cs="Arial"/>
        </w:rPr>
        <w:t xml:space="preserve">os meses de publicado el  PRUPE, </w:t>
      </w:r>
      <w:r w:rsidR="00960410" w:rsidRPr="001E3B67">
        <w:rPr>
          <w:rFonts w:ascii="Arial" w:hAnsi="Arial" w:cs="Arial"/>
        </w:rPr>
        <w:t xml:space="preserve">en septiembre de 1985 </w:t>
      </w:r>
      <w:r w:rsidR="00FC518F" w:rsidRPr="001E3B67">
        <w:rPr>
          <w:rFonts w:ascii="Arial" w:hAnsi="Arial" w:cs="Arial"/>
        </w:rPr>
        <w:t>se sacude el sopor</w:t>
      </w:r>
      <w:r w:rsidR="00B04188" w:rsidRPr="001E3B67">
        <w:rPr>
          <w:rFonts w:ascii="Arial" w:hAnsi="Arial" w:cs="Arial"/>
        </w:rPr>
        <w:t>t</w:t>
      </w:r>
      <w:r w:rsidR="00F52DF8" w:rsidRPr="001E3B67">
        <w:rPr>
          <w:rFonts w:ascii="Arial" w:hAnsi="Arial" w:cs="Arial"/>
        </w:rPr>
        <w:t xml:space="preserve">e físico de la ciudad de México como una muestra fehaciente de </w:t>
      </w:r>
      <w:r w:rsidR="006D732A" w:rsidRPr="001E3B67">
        <w:rPr>
          <w:rFonts w:ascii="Arial" w:hAnsi="Arial" w:cs="Arial"/>
        </w:rPr>
        <w:t xml:space="preserve">la vulnerabilidad </w:t>
      </w:r>
      <w:r w:rsidR="00466607" w:rsidRPr="001E3B67">
        <w:rPr>
          <w:rFonts w:ascii="Arial" w:hAnsi="Arial" w:cs="Arial"/>
        </w:rPr>
        <w:t xml:space="preserve">de ésta. Es entonces que se </w:t>
      </w:r>
      <w:r w:rsidR="00F069FE" w:rsidRPr="001E3B67">
        <w:rPr>
          <w:rFonts w:ascii="Arial" w:hAnsi="Arial" w:cs="Arial"/>
        </w:rPr>
        <w:t xml:space="preserve">da </w:t>
      </w:r>
      <w:r w:rsidR="00466607" w:rsidRPr="001E3B67">
        <w:rPr>
          <w:rFonts w:ascii="Arial" w:hAnsi="Arial" w:cs="Arial"/>
        </w:rPr>
        <w:t xml:space="preserve">la puesta en primer plano, </w:t>
      </w:r>
      <w:r w:rsidR="00F069FE" w:rsidRPr="001E3B67">
        <w:rPr>
          <w:rFonts w:ascii="Arial" w:hAnsi="Arial" w:cs="Arial"/>
        </w:rPr>
        <w:t xml:space="preserve">de la </w:t>
      </w:r>
      <w:r w:rsidR="00F069FE" w:rsidRPr="001E3B67">
        <w:rPr>
          <w:rFonts w:ascii="Arial" w:hAnsi="Arial" w:cs="Arial"/>
          <w:i/>
        </w:rPr>
        <w:t xml:space="preserve">reconstrucción de la ciudad. </w:t>
      </w:r>
      <w:r w:rsidR="00F069FE" w:rsidRPr="001E3B67">
        <w:rPr>
          <w:rFonts w:ascii="Arial" w:hAnsi="Arial" w:cs="Arial"/>
        </w:rPr>
        <w:t xml:space="preserve"> Emerge con fuerza la acción</w:t>
      </w:r>
    </w:p>
    <w:p w:rsidR="00D81A93" w:rsidRPr="001E3B67" w:rsidRDefault="00466607" w:rsidP="001E3B67">
      <w:pPr>
        <w:spacing w:line="360" w:lineRule="auto"/>
        <w:jc w:val="both"/>
        <w:rPr>
          <w:rFonts w:ascii="Arial" w:hAnsi="Arial" w:cs="Arial"/>
        </w:rPr>
      </w:pPr>
      <w:r w:rsidRPr="001E3B67">
        <w:rPr>
          <w:rFonts w:ascii="Arial" w:hAnsi="Arial" w:cs="Arial"/>
        </w:rPr>
        <w:t xml:space="preserve"> </w:t>
      </w:r>
      <w:proofErr w:type="gramStart"/>
      <w:r w:rsidRPr="001E3B67">
        <w:rPr>
          <w:rFonts w:ascii="Arial" w:hAnsi="Arial" w:cs="Arial"/>
        </w:rPr>
        <w:t>de</w:t>
      </w:r>
      <w:proofErr w:type="gramEnd"/>
      <w:r w:rsidRPr="001E3B67">
        <w:rPr>
          <w:rFonts w:ascii="Arial" w:hAnsi="Arial" w:cs="Arial"/>
        </w:rPr>
        <w:t xml:space="preserve"> la </w:t>
      </w:r>
      <w:proofErr w:type="spellStart"/>
      <w:r w:rsidR="00F069FE" w:rsidRPr="001E3B67">
        <w:rPr>
          <w:rFonts w:ascii="Arial" w:hAnsi="Arial" w:cs="Arial"/>
        </w:rPr>
        <w:t>ciudadanía,</w:t>
      </w:r>
      <w:r w:rsidRPr="001E3B67">
        <w:rPr>
          <w:rFonts w:ascii="Arial" w:hAnsi="Arial" w:cs="Arial"/>
        </w:rPr>
        <w:t>que</w:t>
      </w:r>
      <w:proofErr w:type="spellEnd"/>
      <w:r w:rsidRPr="001E3B67">
        <w:rPr>
          <w:rFonts w:ascii="Arial" w:hAnsi="Arial" w:cs="Arial"/>
        </w:rPr>
        <w:t xml:space="preserve"> sobrepasa</w:t>
      </w:r>
      <w:r w:rsidR="00F069FE" w:rsidRPr="001E3B67">
        <w:rPr>
          <w:rFonts w:ascii="Arial" w:hAnsi="Arial" w:cs="Arial"/>
        </w:rPr>
        <w:t>ría</w:t>
      </w:r>
      <w:r w:rsidRPr="001E3B67">
        <w:rPr>
          <w:rFonts w:ascii="Arial" w:hAnsi="Arial" w:cs="Arial"/>
        </w:rPr>
        <w:t xml:space="preserve"> </w:t>
      </w:r>
      <w:r w:rsidR="00960410" w:rsidRPr="001E3B67">
        <w:rPr>
          <w:rFonts w:ascii="Arial" w:hAnsi="Arial" w:cs="Arial"/>
        </w:rPr>
        <w:t xml:space="preserve">instituciones y normas. Se abre la conciencia de la fragmentación urbana en la </w:t>
      </w:r>
      <w:r w:rsidR="005A16D6" w:rsidRPr="001E3B67">
        <w:rPr>
          <w:rFonts w:ascii="Arial" w:hAnsi="Arial" w:cs="Arial"/>
        </w:rPr>
        <w:t>que hemos estado inmersos y para la cual hemos estado contribuyendo en múltiples formas y niveles. Asimismo, se pone en evidencia y crece la fuerza de las acciones solidar</w:t>
      </w:r>
      <w:r w:rsidR="000A071F" w:rsidRPr="001E3B67">
        <w:rPr>
          <w:rFonts w:ascii="Arial" w:hAnsi="Arial" w:cs="Arial"/>
        </w:rPr>
        <w:t>ias</w:t>
      </w:r>
      <w:r w:rsidR="008B1291" w:rsidRPr="001E3B67">
        <w:rPr>
          <w:rFonts w:ascii="Arial" w:hAnsi="Arial" w:cs="Arial"/>
        </w:rPr>
        <w:t xml:space="preserve">, de su </w:t>
      </w:r>
      <w:r w:rsidR="00493E59" w:rsidRPr="001E3B67">
        <w:rPr>
          <w:rFonts w:ascii="Arial" w:hAnsi="Arial" w:cs="Arial"/>
        </w:rPr>
        <w:t>poder transformador</w:t>
      </w:r>
      <w:r w:rsidR="00A6116B" w:rsidRPr="001E3B67">
        <w:rPr>
          <w:rFonts w:ascii="Arial" w:hAnsi="Arial" w:cs="Arial"/>
        </w:rPr>
        <w:t xml:space="preserve">, </w:t>
      </w:r>
      <w:r w:rsidR="00B27429" w:rsidRPr="001E3B67">
        <w:rPr>
          <w:rFonts w:ascii="Arial" w:hAnsi="Arial" w:cs="Arial"/>
        </w:rPr>
        <w:t xml:space="preserve"> y las política</w:t>
      </w:r>
      <w:r w:rsidR="00A6116B" w:rsidRPr="001E3B67">
        <w:rPr>
          <w:rFonts w:ascii="Arial" w:hAnsi="Arial" w:cs="Arial"/>
        </w:rPr>
        <w:t>s</w:t>
      </w:r>
      <w:r w:rsidR="00732643" w:rsidRPr="001E3B67">
        <w:rPr>
          <w:rFonts w:ascii="Arial" w:hAnsi="Arial" w:cs="Arial"/>
        </w:rPr>
        <w:t xml:space="preserve"> pú</w:t>
      </w:r>
      <w:r w:rsidR="00B27429" w:rsidRPr="001E3B67">
        <w:rPr>
          <w:rFonts w:ascii="Arial" w:hAnsi="Arial" w:cs="Arial"/>
        </w:rPr>
        <w:t xml:space="preserve">blicas dejan </w:t>
      </w:r>
      <w:r w:rsidR="00BD7358" w:rsidRPr="001E3B67">
        <w:rPr>
          <w:rFonts w:ascii="Arial" w:hAnsi="Arial" w:cs="Arial"/>
        </w:rPr>
        <w:t>entrar temas y voces para tratar de encarar las consecuencias de la hecat</w:t>
      </w:r>
      <w:r w:rsidR="008B1291" w:rsidRPr="001E3B67">
        <w:rPr>
          <w:rFonts w:ascii="Arial" w:hAnsi="Arial" w:cs="Arial"/>
        </w:rPr>
        <w:t>ombe</w:t>
      </w:r>
      <w:r w:rsidR="00732643" w:rsidRPr="001E3B67">
        <w:rPr>
          <w:rFonts w:ascii="Arial" w:hAnsi="Arial" w:cs="Arial"/>
        </w:rPr>
        <w:t>, ya no en forma pasiva (se</w:t>
      </w:r>
      <w:r w:rsidR="00493E59" w:rsidRPr="001E3B67">
        <w:rPr>
          <w:rFonts w:ascii="Arial" w:hAnsi="Arial" w:cs="Arial"/>
        </w:rPr>
        <w:t xml:space="preserve"> había dado ya la Reforma Electoral, como un </w:t>
      </w:r>
      <w:r w:rsidR="003A362A" w:rsidRPr="001E3B67">
        <w:rPr>
          <w:rFonts w:ascii="Arial" w:hAnsi="Arial" w:cs="Arial"/>
        </w:rPr>
        <w:t>sí</w:t>
      </w:r>
      <w:r w:rsidR="00732643" w:rsidRPr="001E3B67">
        <w:rPr>
          <w:rFonts w:ascii="Arial" w:hAnsi="Arial" w:cs="Arial"/>
        </w:rPr>
        <w:t xml:space="preserve">ntoma </w:t>
      </w:r>
      <w:r w:rsidR="00F30F14" w:rsidRPr="001E3B67">
        <w:rPr>
          <w:rFonts w:ascii="Arial" w:hAnsi="Arial" w:cs="Arial"/>
        </w:rPr>
        <w:t>de la</w:t>
      </w:r>
      <w:r w:rsidR="00493E59" w:rsidRPr="001E3B67">
        <w:rPr>
          <w:rFonts w:ascii="Arial" w:hAnsi="Arial" w:cs="Arial"/>
        </w:rPr>
        <w:t xml:space="preserve"> fractura de la estructura monopartidista del poder</w:t>
      </w:r>
      <w:r w:rsidR="00F258B0" w:rsidRPr="001E3B67">
        <w:rPr>
          <w:rFonts w:ascii="Arial" w:hAnsi="Arial" w:cs="Arial"/>
        </w:rPr>
        <w:t>, y de la apertura a la participación ciudadana</w:t>
      </w:r>
      <w:r w:rsidR="00732643" w:rsidRPr="001E3B67">
        <w:rPr>
          <w:rFonts w:ascii="Arial" w:hAnsi="Arial" w:cs="Arial"/>
        </w:rPr>
        <w:t xml:space="preserve">). </w:t>
      </w:r>
    </w:p>
    <w:p w:rsidR="00A75BCC" w:rsidRPr="001E3B67" w:rsidRDefault="00460FE5" w:rsidP="001E3B67">
      <w:pPr>
        <w:spacing w:line="360" w:lineRule="auto"/>
        <w:jc w:val="both"/>
        <w:rPr>
          <w:rFonts w:ascii="Arial" w:hAnsi="Arial" w:cs="Arial"/>
        </w:rPr>
      </w:pPr>
      <w:r w:rsidRPr="001E3B67">
        <w:rPr>
          <w:rFonts w:ascii="Arial" w:hAnsi="Arial" w:cs="Arial"/>
        </w:rPr>
        <w:t>En 1986 s</w:t>
      </w:r>
      <w:r w:rsidR="007A47DB" w:rsidRPr="001E3B67">
        <w:rPr>
          <w:rFonts w:ascii="Arial" w:hAnsi="Arial" w:cs="Arial"/>
        </w:rPr>
        <w:t>e lanza</w:t>
      </w:r>
      <w:r w:rsidR="009E2238" w:rsidRPr="001E3B67">
        <w:rPr>
          <w:rFonts w:ascii="Arial" w:hAnsi="Arial" w:cs="Arial"/>
        </w:rPr>
        <w:t>n dos</w:t>
      </w:r>
      <w:r w:rsidR="007A47DB" w:rsidRPr="001E3B67">
        <w:rPr>
          <w:rFonts w:ascii="Arial" w:hAnsi="Arial" w:cs="Arial"/>
        </w:rPr>
        <w:t xml:space="preserve"> documento</w:t>
      </w:r>
      <w:r w:rsidR="009E2238" w:rsidRPr="001E3B67">
        <w:rPr>
          <w:rFonts w:ascii="Arial" w:hAnsi="Arial" w:cs="Arial"/>
        </w:rPr>
        <w:t>s</w:t>
      </w:r>
      <w:r w:rsidR="007A47DB" w:rsidRPr="001E3B67">
        <w:rPr>
          <w:rFonts w:ascii="Arial" w:hAnsi="Arial" w:cs="Arial"/>
        </w:rPr>
        <w:t xml:space="preserve"> de planeación para el Distrito Federal que ya incorpora</w:t>
      </w:r>
      <w:r w:rsidR="00D95481" w:rsidRPr="001E3B67">
        <w:rPr>
          <w:rFonts w:ascii="Arial" w:hAnsi="Arial" w:cs="Arial"/>
        </w:rPr>
        <w:t xml:space="preserve"> </w:t>
      </w:r>
      <w:r w:rsidR="007A47DB" w:rsidRPr="001E3B67">
        <w:rPr>
          <w:rFonts w:ascii="Arial" w:hAnsi="Arial" w:cs="Arial"/>
        </w:rPr>
        <w:t>de manera abierta la preocupación por la vulnerabilidad ante los sismos y que marca algunos riesgos urbanos</w:t>
      </w:r>
      <w:r w:rsidR="007A47DB" w:rsidRPr="001E3B67">
        <w:rPr>
          <w:rFonts w:ascii="Arial" w:hAnsi="Arial" w:cs="Arial"/>
          <w:b/>
        </w:rPr>
        <w:t xml:space="preserve"> </w:t>
      </w:r>
      <w:r w:rsidR="007A47DB" w:rsidRPr="001E3B67">
        <w:rPr>
          <w:rFonts w:ascii="Arial" w:hAnsi="Arial" w:cs="Arial"/>
        </w:rPr>
        <w:t>en</w:t>
      </w:r>
      <w:r w:rsidR="007A47DB" w:rsidRPr="001E3B67">
        <w:rPr>
          <w:rFonts w:ascii="Arial" w:hAnsi="Arial" w:cs="Arial"/>
          <w:b/>
        </w:rPr>
        <w:t xml:space="preserve"> </w:t>
      </w:r>
      <w:r w:rsidR="007A47DB" w:rsidRPr="001E3B67">
        <w:rPr>
          <w:rFonts w:ascii="Arial" w:hAnsi="Arial" w:cs="Arial"/>
        </w:rPr>
        <w:t>torno a</w:t>
      </w:r>
      <w:r w:rsidR="007A47DB" w:rsidRPr="001E3B67">
        <w:rPr>
          <w:rFonts w:ascii="Arial" w:hAnsi="Arial" w:cs="Arial"/>
          <w:b/>
        </w:rPr>
        <w:t xml:space="preserve"> </w:t>
      </w:r>
      <w:r w:rsidR="007A47DB" w:rsidRPr="001E3B67">
        <w:rPr>
          <w:rFonts w:ascii="Arial" w:hAnsi="Arial" w:cs="Arial"/>
        </w:rPr>
        <w:t>esta</w:t>
      </w:r>
      <w:r w:rsidR="007A47DB" w:rsidRPr="001E3B67">
        <w:rPr>
          <w:rFonts w:ascii="Arial" w:hAnsi="Arial" w:cs="Arial"/>
          <w:b/>
        </w:rPr>
        <w:t xml:space="preserve"> </w:t>
      </w:r>
      <w:r w:rsidR="007A47DB" w:rsidRPr="001E3B67">
        <w:rPr>
          <w:rFonts w:ascii="Arial" w:hAnsi="Arial" w:cs="Arial"/>
        </w:rPr>
        <w:t>vulnerabilidad</w:t>
      </w:r>
      <w:r w:rsidR="00FE5134" w:rsidRPr="001E3B67">
        <w:rPr>
          <w:rFonts w:ascii="Arial" w:hAnsi="Arial" w:cs="Arial"/>
        </w:rPr>
        <w:t xml:space="preserve">. Se trata del </w:t>
      </w:r>
      <w:r w:rsidR="009E2238" w:rsidRPr="001E3B67">
        <w:rPr>
          <w:rFonts w:ascii="Arial" w:hAnsi="Arial" w:cs="Arial"/>
        </w:rPr>
        <w:t>Programa General</w:t>
      </w:r>
      <w:r w:rsidR="00FE5134" w:rsidRPr="001E3B67">
        <w:rPr>
          <w:rFonts w:ascii="Arial" w:hAnsi="Arial" w:cs="Arial"/>
        </w:rPr>
        <w:t xml:space="preserve"> de Desarrollo Urbano  del Distrito F</w:t>
      </w:r>
      <w:r w:rsidR="009E2238" w:rsidRPr="001E3B67">
        <w:rPr>
          <w:rFonts w:ascii="Arial" w:hAnsi="Arial" w:cs="Arial"/>
        </w:rPr>
        <w:t>ederal, Documento para la discusión, y en enseguida, el Programa General de Reordenación U</w:t>
      </w:r>
      <w:r w:rsidR="00BC02FF" w:rsidRPr="001E3B67">
        <w:rPr>
          <w:rFonts w:ascii="Arial" w:hAnsi="Arial" w:cs="Arial"/>
        </w:rPr>
        <w:t>rbana y Pr</w:t>
      </w:r>
      <w:r w:rsidR="009E2238" w:rsidRPr="001E3B67">
        <w:rPr>
          <w:rFonts w:ascii="Arial" w:hAnsi="Arial" w:cs="Arial"/>
        </w:rPr>
        <w:t>otección Ecológica del Distrito Federal 1986. En é</w:t>
      </w:r>
      <w:r w:rsidR="00BC02FF" w:rsidRPr="001E3B67">
        <w:rPr>
          <w:rFonts w:ascii="Arial" w:hAnsi="Arial" w:cs="Arial"/>
        </w:rPr>
        <w:t>ste ya se elabora y publica un conjunto de</w:t>
      </w:r>
      <w:r w:rsidR="002016C3" w:rsidRPr="001E3B67">
        <w:rPr>
          <w:rFonts w:ascii="Arial" w:hAnsi="Arial" w:cs="Arial"/>
        </w:rPr>
        <w:t xml:space="preserve"> mapas del cual queremos destacar uno que marca las zonas de riesgo y vulnerabilidad </w:t>
      </w:r>
      <w:r w:rsidRPr="001E3B67">
        <w:rPr>
          <w:rFonts w:ascii="Arial" w:hAnsi="Arial" w:cs="Arial"/>
        </w:rPr>
        <w:t xml:space="preserve"> </w:t>
      </w:r>
      <w:r w:rsidR="003A3824" w:rsidRPr="001E3B67">
        <w:rPr>
          <w:rFonts w:ascii="Arial" w:hAnsi="Arial" w:cs="Arial"/>
        </w:rPr>
        <w:t>(</w:t>
      </w:r>
      <w:r w:rsidR="003D0F02">
        <w:rPr>
          <w:rFonts w:ascii="Arial" w:hAnsi="Arial" w:cs="Arial"/>
        </w:rPr>
        <w:t>mapa 8</w:t>
      </w:r>
      <w:r w:rsidR="002016C3" w:rsidRPr="001E3B67">
        <w:rPr>
          <w:rFonts w:ascii="Arial" w:hAnsi="Arial" w:cs="Arial"/>
        </w:rPr>
        <w:t>)</w:t>
      </w:r>
    </w:p>
    <w:p w:rsidR="000B7DFF" w:rsidRPr="001E3B67" w:rsidRDefault="00F069FE" w:rsidP="001E3B67">
      <w:pPr>
        <w:spacing w:line="360" w:lineRule="auto"/>
        <w:jc w:val="both"/>
        <w:rPr>
          <w:rFonts w:ascii="Arial" w:hAnsi="Arial" w:cs="Arial"/>
        </w:rPr>
      </w:pPr>
      <w:r w:rsidRPr="001E3B67">
        <w:rPr>
          <w:rFonts w:ascii="Arial" w:hAnsi="Arial" w:cs="Arial"/>
        </w:rPr>
        <w:t>Indudablemente, s</w:t>
      </w:r>
      <w:r w:rsidR="003606D1" w:rsidRPr="001E3B67">
        <w:rPr>
          <w:rFonts w:ascii="Arial" w:hAnsi="Arial" w:cs="Arial"/>
        </w:rPr>
        <w:t xml:space="preserve">e había abierto otra etapa en la </w:t>
      </w:r>
      <w:r w:rsidR="00B36D16" w:rsidRPr="001E3B67">
        <w:rPr>
          <w:rFonts w:ascii="Arial" w:hAnsi="Arial" w:cs="Arial"/>
        </w:rPr>
        <w:t xml:space="preserve">planeación del Distrito Federal. </w:t>
      </w:r>
      <w:r w:rsidR="00D95481" w:rsidRPr="001E3B67">
        <w:rPr>
          <w:rFonts w:ascii="Arial" w:hAnsi="Arial" w:cs="Arial"/>
        </w:rPr>
        <w:t xml:space="preserve"> A partir de ahí la problemática d</w:t>
      </w:r>
      <w:r w:rsidR="00460FE5" w:rsidRPr="001E3B67">
        <w:rPr>
          <w:rFonts w:ascii="Arial" w:hAnsi="Arial" w:cs="Arial"/>
        </w:rPr>
        <w:t xml:space="preserve">el medioambiente y en general </w:t>
      </w:r>
      <w:r w:rsidR="00D95481" w:rsidRPr="001E3B67">
        <w:rPr>
          <w:rFonts w:ascii="Arial" w:hAnsi="Arial" w:cs="Arial"/>
        </w:rPr>
        <w:t xml:space="preserve">urbana, y de </w:t>
      </w:r>
      <w:r w:rsidR="00D95481" w:rsidRPr="001E3B67">
        <w:rPr>
          <w:rFonts w:ascii="Arial" w:hAnsi="Arial" w:cs="Arial"/>
        </w:rPr>
        <w:lastRenderedPageBreak/>
        <w:t>manera especial la del “gigantismo” metropolitano refuerza y define su naturaleza política</w:t>
      </w:r>
      <w:r w:rsidR="00460FE5" w:rsidRPr="001E3B67">
        <w:rPr>
          <w:rFonts w:ascii="Arial" w:hAnsi="Arial" w:cs="Arial"/>
        </w:rPr>
        <w:t>.  No es irrelevante que ya en los años noventa se hayan extendido, a nivel planetario, los nuevos paradigmas</w:t>
      </w:r>
      <w:r w:rsidR="00A04581" w:rsidRPr="001E3B67">
        <w:rPr>
          <w:rFonts w:ascii="Arial" w:hAnsi="Arial" w:cs="Arial"/>
        </w:rPr>
        <w:t xml:space="preserve"> </w:t>
      </w:r>
      <w:r w:rsidR="00460FE5" w:rsidRPr="001E3B67">
        <w:rPr>
          <w:rFonts w:ascii="Arial" w:hAnsi="Arial" w:cs="Arial"/>
        </w:rPr>
        <w:t xml:space="preserve">, que representan tanto el surgimiento de </w:t>
      </w:r>
      <w:r w:rsidR="000B7DFF" w:rsidRPr="001E3B67">
        <w:rPr>
          <w:rFonts w:ascii="Arial" w:hAnsi="Arial" w:cs="Arial"/>
        </w:rPr>
        <w:t>“</w:t>
      </w:r>
      <w:r w:rsidR="00460FE5" w:rsidRPr="001E3B67">
        <w:rPr>
          <w:rFonts w:ascii="Arial" w:hAnsi="Arial" w:cs="Arial"/>
        </w:rPr>
        <w:t>nuevas preguntas</w:t>
      </w:r>
      <w:r w:rsidR="000B7DFF" w:rsidRPr="001E3B67">
        <w:rPr>
          <w:rFonts w:ascii="Arial" w:hAnsi="Arial" w:cs="Arial"/>
        </w:rPr>
        <w:t>”</w:t>
      </w:r>
      <w:r w:rsidR="00460FE5" w:rsidRPr="001E3B67">
        <w:rPr>
          <w:rFonts w:ascii="Arial" w:hAnsi="Arial" w:cs="Arial"/>
        </w:rPr>
        <w:t xml:space="preserve"> a</w:t>
      </w:r>
      <w:r w:rsidR="000B7DFF" w:rsidRPr="001E3B67">
        <w:rPr>
          <w:rFonts w:ascii="Arial" w:hAnsi="Arial" w:cs="Arial"/>
        </w:rPr>
        <w:t xml:space="preserve"> problemas “conocidos” </w:t>
      </w:r>
      <w:r w:rsidR="001568D1" w:rsidRPr="001E3B67">
        <w:rPr>
          <w:rFonts w:ascii="Arial" w:hAnsi="Arial" w:cs="Arial"/>
        </w:rPr>
        <w:t>( como los de la identidad, la ciudadanía</w:t>
      </w:r>
      <w:r w:rsidR="00BB6CCF" w:rsidRPr="001E3B67">
        <w:rPr>
          <w:rFonts w:ascii="Arial" w:hAnsi="Arial" w:cs="Arial"/>
        </w:rPr>
        <w:t xml:space="preserve"> y sobre todo la “calidad de vida”</w:t>
      </w:r>
      <w:r w:rsidR="000B7DFF" w:rsidRPr="001E3B67">
        <w:rPr>
          <w:rFonts w:ascii="Arial" w:hAnsi="Arial" w:cs="Arial"/>
        </w:rPr>
        <w:t xml:space="preserve"> que adquieren especial agudeza , o  a la emergencia de “problemas inéditos”  que impli</w:t>
      </w:r>
      <w:r w:rsidR="001568D1" w:rsidRPr="001E3B67">
        <w:rPr>
          <w:rFonts w:ascii="Arial" w:hAnsi="Arial" w:cs="Arial"/>
        </w:rPr>
        <w:t>can respuestas también inéditas (el desarrollo  sustentable, la epistemolog</w:t>
      </w:r>
      <w:r w:rsidR="00BB6CCF" w:rsidRPr="001E3B67">
        <w:rPr>
          <w:rFonts w:ascii="Arial" w:hAnsi="Arial" w:cs="Arial"/>
        </w:rPr>
        <w:t xml:space="preserve">ía de los sistemas complejos, la geometría </w:t>
      </w:r>
      <w:proofErr w:type="spellStart"/>
      <w:r w:rsidR="00A04581" w:rsidRPr="001E3B67">
        <w:rPr>
          <w:rFonts w:ascii="Arial" w:hAnsi="Arial" w:cs="Arial"/>
        </w:rPr>
        <w:t>fractá</w:t>
      </w:r>
      <w:r w:rsidR="00BB6CCF" w:rsidRPr="001E3B67">
        <w:rPr>
          <w:rFonts w:ascii="Arial" w:hAnsi="Arial" w:cs="Arial"/>
        </w:rPr>
        <w:t>lica</w:t>
      </w:r>
      <w:proofErr w:type="spellEnd"/>
      <w:r w:rsidR="00BB6CCF" w:rsidRPr="001E3B67">
        <w:rPr>
          <w:rFonts w:ascii="Arial" w:hAnsi="Arial" w:cs="Arial"/>
        </w:rPr>
        <w:t xml:space="preserve"> aplicada al crecimiento, el </w:t>
      </w:r>
      <w:proofErr w:type="spellStart"/>
      <w:r w:rsidR="00BB6CCF" w:rsidRPr="001E3B67">
        <w:rPr>
          <w:rFonts w:ascii="Arial" w:hAnsi="Arial" w:cs="Arial"/>
          <w:i/>
        </w:rPr>
        <w:t>sprawl</w:t>
      </w:r>
      <w:proofErr w:type="spellEnd"/>
      <w:r w:rsidR="00BB6CCF" w:rsidRPr="001E3B67">
        <w:rPr>
          <w:rFonts w:ascii="Arial" w:hAnsi="Arial" w:cs="Arial"/>
        </w:rPr>
        <w:t xml:space="preserve">, </w:t>
      </w:r>
      <w:r w:rsidR="004455AF" w:rsidRPr="001E3B67">
        <w:rPr>
          <w:rFonts w:ascii="Arial" w:hAnsi="Arial" w:cs="Arial"/>
        </w:rPr>
        <w:t>así</w:t>
      </w:r>
      <w:r w:rsidR="00A04581" w:rsidRPr="001E3B67">
        <w:rPr>
          <w:rFonts w:ascii="Arial" w:hAnsi="Arial" w:cs="Arial"/>
        </w:rPr>
        <w:t xml:space="preserve"> como anglicismo y no de otra manera, </w:t>
      </w:r>
      <w:proofErr w:type="spellStart"/>
      <w:r w:rsidR="00BB6CCF" w:rsidRPr="001E3B67">
        <w:rPr>
          <w:rFonts w:ascii="Arial" w:hAnsi="Arial" w:cs="Arial"/>
        </w:rPr>
        <w:t>etc</w:t>
      </w:r>
      <w:proofErr w:type="spellEnd"/>
      <w:r w:rsidR="00BB6CCF" w:rsidRPr="001E3B67">
        <w:rPr>
          <w:rFonts w:ascii="Arial" w:hAnsi="Arial" w:cs="Arial"/>
        </w:rPr>
        <w:t>)</w:t>
      </w:r>
      <w:r w:rsidR="00684530">
        <w:rPr>
          <w:rFonts w:ascii="Arial" w:hAnsi="Arial" w:cs="Arial"/>
        </w:rPr>
        <w:t>.</w:t>
      </w:r>
      <w:r w:rsidR="001568D1" w:rsidRPr="001E3B67">
        <w:rPr>
          <w:rFonts w:ascii="Arial" w:hAnsi="Arial" w:cs="Arial"/>
        </w:rPr>
        <w:t xml:space="preserve"> </w:t>
      </w:r>
    </w:p>
    <w:p w:rsidR="00A30EAB" w:rsidRPr="001E3B67" w:rsidRDefault="00A30EAB" w:rsidP="001E3B67">
      <w:pPr>
        <w:spacing w:line="360" w:lineRule="auto"/>
        <w:jc w:val="both"/>
        <w:rPr>
          <w:rFonts w:ascii="Arial" w:hAnsi="Arial" w:cs="Arial"/>
        </w:rPr>
      </w:pPr>
      <w:r w:rsidRPr="001E3B67">
        <w:rPr>
          <w:rFonts w:ascii="Arial" w:hAnsi="Arial" w:cs="Arial"/>
        </w:rPr>
        <w:t>Y aún así, la fragmentación sigue, y al menos en nuestros país</w:t>
      </w:r>
      <w:r w:rsidR="00F069FE" w:rsidRPr="001E3B67">
        <w:rPr>
          <w:rFonts w:ascii="Arial" w:hAnsi="Arial" w:cs="Arial"/>
        </w:rPr>
        <w:t>es latinoamericanos, representa</w:t>
      </w:r>
      <w:r w:rsidRPr="001E3B67">
        <w:rPr>
          <w:rFonts w:ascii="Arial" w:hAnsi="Arial" w:cs="Arial"/>
        </w:rPr>
        <w:t xml:space="preserve"> agudizamiento de </w:t>
      </w:r>
      <w:r w:rsidR="00F069FE" w:rsidRPr="001E3B67">
        <w:rPr>
          <w:rFonts w:ascii="Arial" w:hAnsi="Arial" w:cs="Arial"/>
        </w:rPr>
        <w:t xml:space="preserve">las </w:t>
      </w:r>
      <w:r w:rsidRPr="001E3B67">
        <w:rPr>
          <w:rFonts w:ascii="Arial" w:hAnsi="Arial" w:cs="Arial"/>
        </w:rPr>
        <w:t>patología</w:t>
      </w:r>
      <w:r w:rsidR="00F069FE" w:rsidRPr="001E3B67">
        <w:rPr>
          <w:rFonts w:ascii="Arial" w:hAnsi="Arial" w:cs="Arial"/>
        </w:rPr>
        <w:t>s</w:t>
      </w:r>
      <w:r w:rsidRPr="001E3B67">
        <w:rPr>
          <w:rFonts w:ascii="Arial" w:hAnsi="Arial" w:cs="Arial"/>
        </w:rPr>
        <w:t xml:space="preserve">. Y </w:t>
      </w:r>
      <w:r w:rsidR="00F069FE" w:rsidRPr="001E3B67">
        <w:rPr>
          <w:rFonts w:ascii="Arial" w:hAnsi="Arial" w:cs="Arial"/>
        </w:rPr>
        <w:t xml:space="preserve">también </w:t>
      </w:r>
      <w:r w:rsidRPr="001E3B67">
        <w:rPr>
          <w:rFonts w:ascii="Arial" w:hAnsi="Arial" w:cs="Arial"/>
        </w:rPr>
        <w:t>nos preguntamos si necesariamente si así debe ser.</w:t>
      </w:r>
    </w:p>
    <w:p w:rsidR="000B7DFF" w:rsidRPr="001E3B67" w:rsidRDefault="00F069FE" w:rsidP="001E3B67">
      <w:pPr>
        <w:spacing w:line="360" w:lineRule="auto"/>
        <w:jc w:val="both"/>
        <w:rPr>
          <w:rFonts w:ascii="Arial" w:hAnsi="Arial" w:cs="Arial"/>
        </w:rPr>
      </w:pPr>
      <w:r w:rsidRPr="001E3B67">
        <w:rPr>
          <w:rFonts w:ascii="Arial" w:hAnsi="Arial" w:cs="Arial"/>
        </w:rPr>
        <w:t>A</w:t>
      </w:r>
      <w:r w:rsidR="009C0DEF" w:rsidRPr="001E3B67">
        <w:rPr>
          <w:rFonts w:ascii="Arial" w:hAnsi="Arial" w:cs="Arial"/>
        </w:rPr>
        <w:t>clarémo</w:t>
      </w:r>
      <w:r w:rsidR="00A04581" w:rsidRPr="001E3B67">
        <w:rPr>
          <w:rFonts w:ascii="Arial" w:hAnsi="Arial" w:cs="Arial"/>
        </w:rPr>
        <w:t xml:space="preserve">slo: </w:t>
      </w:r>
      <w:r w:rsidR="003609F4" w:rsidRPr="001E3B67">
        <w:rPr>
          <w:rFonts w:ascii="Arial" w:hAnsi="Arial" w:cs="Arial"/>
        </w:rPr>
        <w:t>la necesidad de la construcción del pensamiento complejo,</w:t>
      </w:r>
      <w:r w:rsidR="00A04581" w:rsidRPr="001E3B67">
        <w:rPr>
          <w:rFonts w:ascii="Arial" w:hAnsi="Arial" w:cs="Arial"/>
        </w:rPr>
        <w:t xml:space="preserve"> no significa que </w:t>
      </w:r>
      <w:r w:rsidR="004455AF" w:rsidRPr="001E3B67">
        <w:rPr>
          <w:rFonts w:ascii="Arial" w:hAnsi="Arial" w:cs="Arial"/>
        </w:rPr>
        <w:t>ignoremos la potencia de concepciones que han transformado al mundo. Sólo que “el mundo”</w:t>
      </w:r>
      <w:r w:rsidR="002479E1" w:rsidRPr="001E3B67">
        <w:rPr>
          <w:rFonts w:ascii="Arial" w:hAnsi="Arial" w:cs="Arial"/>
        </w:rPr>
        <w:t xml:space="preserve">, cada vez </w:t>
      </w:r>
      <w:proofErr w:type="spellStart"/>
      <w:r w:rsidR="002479E1" w:rsidRPr="001E3B67">
        <w:rPr>
          <w:rFonts w:ascii="Arial" w:hAnsi="Arial" w:cs="Arial"/>
        </w:rPr>
        <w:t>mas</w:t>
      </w:r>
      <w:proofErr w:type="spellEnd"/>
      <w:r w:rsidR="002479E1" w:rsidRPr="001E3B67">
        <w:rPr>
          <w:rFonts w:ascii="Arial" w:hAnsi="Arial" w:cs="Arial"/>
        </w:rPr>
        <w:t xml:space="preserve"> complejo,</w:t>
      </w:r>
      <w:r w:rsidR="003A3824" w:rsidRPr="001E3B67">
        <w:rPr>
          <w:rFonts w:ascii="Arial" w:hAnsi="Arial" w:cs="Arial"/>
        </w:rPr>
        <w:t xml:space="preserve"> </w:t>
      </w:r>
      <w:r w:rsidR="004455AF" w:rsidRPr="001E3B67">
        <w:rPr>
          <w:rFonts w:ascii="Arial" w:hAnsi="Arial" w:cs="Arial"/>
        </w:rPr>
        <w:t xml:space="preserve">no </w:t>
      </w:r>
      <w:r w:rsidR="002479E1" w:rsidRPr="001E3B67">
        <w:rPr>
          <w:rFonts w:ascii="Arial" w:hAnsi="Arial" w:cs="Arial"/>
        </w:rPr>
        <w:t>es aún satisfactorio  para</w:t>
      </w:r>
      <w:r w:rsidR="004455AF" w:rsidRPr="001E3B67">
        <w:rPr>
          <w:rFonts w:ascii="Arial" w:hAnsi="Arial" w:cs="Arial"/>
        </w:rPr>
        <w:t xml:space="preserve"> las aspiracion</w:t>
      </w:r>
      <w:r w:rsidR="00A30EAB" w:rsidRPr="001E3B67">
        <w:rPr>
          <w:rFonts w:ascii="Arial" w:hAnsi="Arial" w:cs="Arial"/>
        </w:rPr>
        <w:t>es de millones  de personas</w:t>
      </w:r>
      <w:r w:rsidR="00C03BD5" w:rsidRPr="001E3B67">
        <w:rPr>
          <w:rFonts w:ascii="Arial" w:hAnsi="Arial" w:cs="Arial"/>
        </w:rPr>
        <w:t xml:space="preserve">, y es por ello que el </w:t>
      </w:r>
      <w:r w:rsidR="00A30EAB" w:rsidRPr="001E3B67">
        <w:rPr>
          <w:rFonts w:ascii="Arial" w:hAnsi="Arial" w:cs="Arial"/>
        </w:rPr>
        <w:t xml:space="preserve"> conocimiento</w:t>
      </w:r>
      <w:r w:rsidR="002479E1" w:rsidRPr="001E3B67">
        <w:rPr>
          <w:rFonts w:ascii="Arial" w:hAnsi="Arial" w:cs="Arial"/>
        </w:rPr>
        <w:t xml:space="preserve"> de tal </w:t>
      </w:r>
      <w:r w:rsidR="00C03BD5" w:rsidRPr="001E3B67">
        <w:rPr>
          <w:rFonts w:ascii="Arial" w:hAnsi="Arial" w:cs="Arial"/>
        </w:rPr>
        <w:t>estado de cosas,</w:t>
      </w:r>
      <w:r w:rsidR="006E2A89" w:rsidRPr="001E3B67">
        <w:rPr>
          <w:rFonts w:ascii="Arial" w:hAnsi="Arial" w:cs="Arial"/>
        </w:rPr>
        <w:t xml:space="preserve"> </w:t>
      </w:r>
      <w:r w:rsidR="00C03BD5" w:rsidRPr="001E3B67">
        <w:rPr>
          <w:rFonts w:ascii="Arial" w:hAnsi="Arial" w:cs="Arial"/>
        </w:rPr>
        <w:t xml:space="preserve">pide a gritos su </w:t>
      </w:r>
      <w:proofErr w:type="gramStart"/>
      <w:r w:rsidR="00C03BD5" w:rsidRPr="001E3B67">
        <w:rPr>
          <w:rFonts w:ascii="Arial" w:hAnsi="Arial" w:cs="Arial"/>
        </w:rPr>
        <w:t>profundización ,</w:t>
      </w:r>
      <w:proofErr w:type="gramEnd"/>
      <w:r w:rsidR="00C03BD5" w:rsidRPr="001E3B67">
        <w:rPr>
          <w:rFonts w:ascii="Arial" w:hAnsi="Arial" w:cs="Arial"/>
        </w:rPr>
        <w:t xml:space="preserve"> y </w:t>
      </w:r>
      <w:r w:rsidR="00A30EAB" w:rsidRPr="001E3B67">
        <w:rPr>
          <w:rFonts w:ascii="Arial" w:hAnsi="Arial" w:cs="Arial"/>
        </w:rPr>
        <w:t xml:space="preserve"> se expande</w:t>
      </w:r>
      <w:r w:rsidR="00C03BD5" w:rsidRPr="001E3B67">
        <w:rPr>
          <w:rFonts w:ascii="Arial" w:hAnsi="Arial" w:cs="Arial"/>
        </w:rPr>
        <w:t xml:space="preserve"> ya no en espiral sino </w:t>
      </w:r>
      <w:r w:rsidR="00D16B18" w:rsidRPr="001E3B67">
        <w:rPr>
          <w:rFonts w:ascii="Arial" w:hAnsi="Arial" w:cs="Arial"/>
        </w:rPr>
        <w:t>“</w:t>
      </w:r>
      <w:r w:rsidR="00C03BD5" w:rsidRPr="001E3B67">
        <w:rPr>
          <w:rFonts w:ascii="Arial" w:hAnsi="Arial" w:cs="Arial"/>
        </w:rPr>
        <w:t>en bucle</w:t>
      </w:r>
      <w:r w:rsidR="00D16B18" w:rsidRPr="001E3B67">
        <w:rPr>
          <w:rFonts w:ascii="Arial" w:hAnsi="Arial" w:cs="Arial"/>
        </w:rPr>
        <w:t>”</w:t>
      </w:r>
      <w:r w:rsidR="00C03BD5" w:rsidRPr="001E3B67">
        <w:rPr>
          <w:rFonts w:ascii="Arial" w:hAnsi="Arial" w:cs="Arial"/>
        </w:rPr>
        <w:t>, cualificándose y convirtiéndose en complejo.</w:t>
      </w:r>
    </w:p>
    <w:p w:rsidR="007C7DB7" w:rsidRPr="001E3B67" w:rsidRDefault="00A30EAB" w:rsidP="001E3B67">
      <w:pPr>
        <w:spacing w:line="360" w:lineRule="auto"/>
        <w:jc w:val="both"/>
        <w:rPr>
          <w:rFonts w:ascii="Arial" w:hAnsi="Arial" w:cs="Arial"/>
          <w:b/>
        </w:rPr>
      </w:pPr>
      <w:r w:rsidRPr="001E3B67">
        <w:rPr>
          <w:rFonts w:ascii="Arial" w:hAnsi="Arial" w:cs="Arial"/>
          <w:b/>
        </w:rPr>
        <w:t>El reto de los gobiernos electos del DF.</w:t>
      </w:r>
      <w:r w:rsidR="00C03BD5" w:rsidRPr="001E3B67">
        <w:rPr>
          <w:rFonts w:ascii="Arial" w:hAnsi="Arial" w:cs="Arial"/>
          <w:b/>
        </w:rPr>
        <w:t xml:space="preserve"> U</w:t>
      </w:r>
      <w:r w:rsidR="002479E1" w:rsidRPr="001E3B67">
        <w:rPr>
          <w:rFonts w:ascii="Arial" w:hAnsi="Arial" w:cs="Arial"/>
          <w:b/>
        </w:rPr>
        <w:t>n documento fundacional, que evidentemente se preocupa también por la fragmentación urbana</w:t>
      </w:r>
      <w:r w:rsidR="00101A7C">
        <w:rPr>
          <w:rFonts w:ascii="Arial" w:hAnsi="Arial" w:cs="Arial"/>
          <w:b/>
        </w:rPr>
        <w:t xml:space="preserve"> en términos socio-territoriales.</w:t>
      </w:r>
    </w:p>
    <w:p w:rsidR="00A30EAB" w:rsidRPr="00C01482" w:rsidRDefault="00A30EAB" w:rsidP="001E3B67">
      <w:pPr>
        <w:spacing w:line="360" w:lineRule="auto"/>
        <w:jc w:val="both"/>
        <w:rPr>
          <w:rFonts w:ascii="Arial" w:hAnsi="Arial" w:cs="Arial"/>
          <w:b/>
        </w:rPr>
      </w:pPr>
      <w:r w:rsidRPr="001E3B67">
        <w:rPr>
          <w:rFonts w:ascii="Arial" w:hAnsi="Arial" w:cs="Arial"/>
          <w:b/>
        </w:rPr>
        <w:t xml:space="preserve">   </w:t>
      </w:r>
      <w:r w:rsidR="007C7DB7" w:rsidRPr="001E3B67">
        <w:rPr>
          <w:rFonts w:ascii="Arial" w:hAnsi="Arial" w:cs="Arial"/>
        </w:rPr>
        <w:t xml:space="preserve">Con motivo de las elecciones para acceder a la jefatura de Gobierno del Distrito Federal para el </w:t>
      </w:r>
      <w:r w:rsidR="00C750BC" w:rsidRPr="001E3B67">
        <w:rPr>
          <w:rFonts w:ascii="Arial" w:hAnsi="Arial" w:cs="Arial"/>
        </w:rPr>
        <w:t>periodo 1997-2000</w:t>
      </w:r>
      <w:r w:rsidR="007C7DB7" w:rsidRPr="001E3B67">
        <w:rPr>
          <w:rFonts w:ascii="Arial" w:hAnsi="Arial" w:cs="Arial"/>
        </w:rPr>
        <w:t xml:space="preserve"> se presenta un texto de campaña </w:t>
      </w:r>
      <w:r w:rsidR="00C750BC" w:rsidRPr="001E3B67">
        <w:rPr>
          <w:rFonts w:ascii="Arial" w:hAnsi="Arial" w:cs="Arial"/>
        </w:rPr>
        <w:t xml:space="preserve"> </w:t>
      </w:r>
      <w:r w:rsidR="007F5BAF" w:rsidRPr="001E3B67">
        <w:rPr>
          <w:rFonts w:ascii="Arial" w:hAnsi="Arial" w:cs="Arial"/>
        </w:rPr>
        <w:t>–“Una ciudad para todos. Otra forma de gobierno”, signado por Cuauht</w:t>
      </w:r>
      <w:r w:rsidR="002479E1" w:rsidRPr="001E3B67">
        <w:rPr>
          <w:rFonts w:ascii="Arial" w:hAnsi="Arial" w:cs="Arial"/>
        </w:rPr>
        <w:t>é</w:t>
      </w:r>
      <w:r w:rsidR="007F5BAF" w:rsidRPr="001E3B67">
        <w:rPr>
          <w:rFonts w:ascii="Arial" w:hAnsi="Arial" w:cs="Arial"/>
        </w:rPr>
        <w:t>moc Cárdenas - q</w:t>
      </w:r>
      <w:r w:rsidR="007C7DB7" w:rsidRPr="001E3B67">
        <w:rPr>
          <w:rFonts w:ascii="Arial" w:hAnsi="Arial" w:cs="Arial"/>
        </w:rPr>
        <w:t>ue a nuestro juicio representa un hito de la li</w:t>
      </w:r>
      <w:r w:rsidR="007F5BAF" w:rsidRPr="001E3B67">
        <w:rPr>
          <w:rFonts w:ascii="Arial" w:hAnsi="Arial" w:cs="Arial"/>
        </w:rPr>
        <w:t>t</w:t>
      </w:r>
      <w:r w:rsidR="007C7DB7" w:rsidRPr="001E3B67">
        <w:rPr>
          <w:rFonts w:ascii="Arial" w:hAnsi="Arial" w:cs="Arial"/>
        </w:rPr>
        <w:t>eratura política en torno a la problemática de la ciudad de México</w:t>
      </w:r>
      <w:r w:rsidR="00C750BC" w:rsidRPr="001E3B67">
        <w:rPr>
          <w:rFonts w:ascii="Arial" w:hAnsi="Arial" w:cs="Arial"/>
        </w:rPr>
        <w:t xml:space="preserve">. </w:t>
      </w:r>
      <w:r w:rsidR="007F5BAF" w:rsidRPr="001E3B67">
        <w:rPr>
          <w:rFonts w:ascii="Arial" w:hAnsi="Arial" w:cs="Arial"/>
        </w:rPr>
        <w:t xml:space="preserve">El alto significado que tiene este documento no se debe sólo a su contenido, del cual nos ocuparemos enseguida, sino al hecho de que ¡al fin!, se institucionaliza una demanda ciudadana, planteada durante décadas: el derecho de que el gobierno de la ciudad </w:t>
      </w:r>
      <w:r w:rsidR="002479E1" w:rsidRPr="001E3B67">
        <w:rPr>
          <w:rFonts w:ascii="Arial" w:hAnsi="Arial" w:cs="Arial"/>
        </w:rPr>
        <w:t xml:space="preserve">fuese constituido por la vía electoral. </w:t>
      </w:r>
      <w:r w:rsidR="0095126C" w:rsidRPr="001E3B67">
        <w:rPr>
          <w:rFonts w:ascii="Arial" w:hAnsi="Arial" w:cs="Arial"/>
        </w:rPr>
        <w:t xml:space="preserve">Y, por su parte, la calidad del texto  se debe a que para su </w:t>
      </w:r>
      <w:r w:rsidR="0095126C" w:rsidRPr="001E3B67">
        <w:rPr>
          <w:rFonts w:ascii="Arial" w:hAnsi="Arial" w:cs="Arial"/>
        </w:rPr>
        <w:lastRenderedPageBreak/>
        <w:t>elaboración fueran convocados destacados estudiosos e investigadores de los procesos urbanos, reconocidos por su posición política</w:t>
      </w:r>
      <w:r w:rsidR="0095126C" w:rsidRPr="001E3B67">
        <w:rPr>
          <w:rStyle w:val="Refdenotaalpie"/>
          <w:rFonts w:ascii="Arial" w:hAnsi="Arial" w:cs="Arial"/>
        </w:rPr>
        <w:footnoteReference w:id="6"/>
      </w:r>
      <w:r w:rsidR="003D0F02">
        <w:rPr>
          <w:rFonts w:ascii="Arial" w:hAnsi="Arial" w:cs="Arial"/>
        </w:rPr>
        <w:t xml:space="preserve"> (mapa 9</w:t>
      </w:r>
      <w:r w:rsidR="00C86081">
        <w:rPr>
          <w:rFonts w:ascii="Arial" w:hAnsi="Arial" w:cs="Arial"/>
        </w:rPr>
        <w:t>)</w:t>
      </w:r>
    </w:p>
    <w:p w:rsidR="0037163E" w:rsidRPr="001E3B67" w:rsidRDefault="00074A2A" w:rsidP="001E3B67">
      <w:pPr>
        <w:spacing w:line="360" w:lineRule="auto"/>
        <w:jc w:val="both"/>
        <w:rPr>
          <w:rFonts w:ascii="Arial" w:hAnsi="Arial" w:cs="Arial"/>
        </w:rPr>
      </w:pPr>
      <w:r w:rsidRPr="001E3B67">
        <w:rPr>
          <w:rFonts w:ascii="Arial" w:hAnsi="Arial" w:cs="Arial"/>
        </w:rPr>
        <w:t>Naturalmente, aquí sólo resaltaremos lo que consideramos más signi</w:t>
      </w:r>
      <w:r w:rsidR="00912C7B" w:rsidRPr="001E3B67">
        <w:rPr>
          <w:rFonts w:ascii="Arial" w:hAnsi="Arial" w:cs="Arial"/>
        </w:rPr>
        <w:t>ficativo del documento, de acuerdo a nuestros propósitos. Y en primer lugar</w:t>
      </w:r>
      <w:r w:rsidR="008A3D19" w:rsidRPr="001E3B67">
        <w:rPr>
          <w:rFonts w:ascii="Arial" w:hAnsi="Arial" w:cs="Arial"/>
        </w:rPr>
        <w:t>, s</w:t>
      </w:r>
      <w:r w:rsidR="006C3D2E" w:rsidRPr="001E3B67">
        <w:rPr>
          <w:rFonts w:ascii="Arial" w:hAnsi="Arial" w:cs="Arial"/>
        </w:rPr>
        <w:t>a</w:t>
      </w:r>
      <w:r w:rsidR="006C3BB7" w:rsidRPr="001E3B67">
        <w:rPr>
          <w:rFonts w:ascii="Arial" w:hAnsi="Arial" w:cs="Arial"/>
        </w:rPr>
        <w:t xml:space="preserve">lta una cuestión </w:t>
      </w:r>
      <w:proofErr w:type="gramStart"/>
      <w:r w:rsidR="006C3BB7" w:rsidRPr="001E3B67">
        <w:rPr>
          <w:rFonts w:ascii="Arial" w:hAnsi="Arial" w:cs="Arial"/>
        </w:rPr>
        <w:t>fundamental :</w:t>
      </w:r>
      <w:proofErr w:type="gramEnd"/>
      <w:r w:rsidR="006C3BB7" w:rsidRPr="001E3B67">
        <w:rPr>
          <w:rFonts w:ascii="Arial" w:hAnsi="Arial" w:cs="Arial"/>
        </w:rPr>
        <w:t xml:space="preserve"> a</w:t>
      </w:r>
      <w:r w:rsidR="006C3D2E" w:rsidRPr="001E3B67">
        <w:rPr>
          <w:rFonts w:ascii="Arial" w:hAnsi="Arial" w:cs="Arial"/>
        </w:rPr>
        <w:t xml:space="preserve">nte la posibilidad de acceder al gobierno de la ciudad, </w:t>
      </w:r>
      <w:r w:rsidR="006C3BB7" w:rsidRPr="001E3B67">
        <w:rPr>
          <w:rFonts w:ascii="Arial" w:hAnsi="Arial" w:cs="Arial"/>
        </w:rPr>
        <w:t xml:space="preserve">y el reconocimiento de que </w:t>
      </w:r>
      <w:r w:rsidR="006C3D2E" w:rsidRPr="001E3B67">
        <w:rPr>
          <w:rFonts w:ascii="Arial" w:hAnsi="Arial" w:cs="Arial"/>
        </w:rPr>
        <w:t xml:space="preserve">hemos heredado una problemática de amplias </w:t>
      </w:r>
      <w:r w:rsidR="006C3BB7" w:rsidRPr="001E3B67">
        <w:rPr>
          <w:rFonts w:ascii="Arial" w:hAnsi="Arial" w:cs="Arial"/>
        </w:rPr>
        <w:t>proporciones, nos preguntamos</w:t>
      </w:r>
      <w:r w:rsidR="0037163E" w:rsidRPr="001E3B67">
        <w:rPr>
          <w:rFonts w:ascii="Arial" w:hAnsi="Arial" w:cs="Arial"/>
        </w:rPr>
        <w:t xml:space="preserve">: </w:t>
      </w:r>
      <w:r w:rsidR="006C3BB7" w:rsidRPr="001E3B67">
        <w:rPr>
          <w:rFonts w:ascii="Arial" w:hAnsi="Arial" w:cs="Arial"/>
        </w:rPr>
        <w:t>¿</w:t>
      </w:r>
      <w:r w:rsidR="00343640" w:rsidRPr="001E3B67">
        <w:rPr>
          <w:rFonts w:ascii="Arial" w:hAnsi="Arial" w:cs="Arial"/>
        </w:rPr>
        <w:t>qué</w:t>
      </w:r>
      <w:r w:rsidR="0037163E" w:rsidRPr="001E3B67">
        <w:rPr>
          <w:rFonts w:ascii="Arial" w:hAnsi="Arial" w:cs="Arial"/>
        </w:rPr>
        <w:t xml:space="preserve"> tipo de ciudad nos encontramos? La respuesta se produce, en cascada</w:t>
      </w:r>
      <w:r w:rsidR="00343640" w:rsidRPr="001E3B67">
        <w:rPr>
          <w:rFonts w:ascii="Arial" w:hAnsi="Arial" w:cs="Arial"/>
        </w:rPr>
        <w:t>: “</w:t>
      </w:r>
      <w:r w:rsidR="0037163E" w:rsidRPr="001E3B67">
        <w:rPr>
          <w:rFonts w:ascii="Arial" w:hAnsi="Arial" w:cs="Arial"/>
        </w:rPr>
        <w:t>Una ciudad terr</w:t>
      </w:r>
      <w:r w:rsidR="00AD6DA8" w:rsidRPr="001E3B67">
        <w:rPr>
          <w:rFonts w:ascii="Arial" w:hAnsi="Arial" w:cs="Arial"/>
        </w:rPr>
        <w:t xml:space="preserve">itorial y políticamente </w:t>
      </w:r>
      <w:r w:rsidR="00AD6DA8" w:rsidRPr="001E3B67">
        <w:rPr>
          <w:rFonts w:ascii="Arial" w:hAnsi="Arial" w:cs="Arial"/>
          <w:b/>
        </w:rPr>
        <w:t>desintegrada</w:t>
      </w:r>
      <w:r w:rsidR="00AD6DA8" w:rsidRPr="001E3B67">
        <w:rPr>
          <w:rFonts w:ascii="Arial" w:hAnsi="Arial" w:cs="Arial"/>
        </w:rPr>
        <w:t>; una ciuda</w:t>
      </w:r>
      <w:r w:rsidR="00C57101" w:rsidRPr="001E3B67">
        <w:rPr>
          <w:rFonts w:ascii="Arial" w:hAnsi="Arial" w:cs="Arial"/>
        </w:rPr>
        <w:t xml:space="preserve">d </w:t>
      </w:r>
      <w:proofErr w:type="spellStart"/>
      <w:r w:rsidR="00C57101" w:rsidRPr="001E3B67">
        <w:rPr>
          <w:rFonts w:ascii="Arial" w:hAnsi="Arial" w:cs="Arial"/>
        </w:rPr>
        <w:t>informalizada</w:t>
      </w:r>
      <w:proofErr w:type="spellEnd"/>
      <w:r w:rsidR="00C57101" w:rsidRPr="001E3B67">
        <w:rPr>
          <w:rFonts w:ascii="Arial" w:hAnsi="Arial" w:cs="Arial"/>
        </w:rPr>
        <w:t xml:space="preserve"> y poco sustentable económicamente;</w:t>
      </w:r>
      <w:r w:rsidR="00B426AB" w:rsidRPr="001E3B67">
        <w:rPr>
          <w:rFonts w:ascii="Arial" w:hAnsi="Arial" w:cs="Arial"/>
        </w:rPr>
        <w:t xml:space="preserve"> una ciudad mercantilizada, privatizada y excluyente para los sectores mayoritar</w:t>
      </w:r>
      <w:r w:rsidR="00EB5C2D" w:rsidRPr="001E3B67">
        <w:rPr>
          <w:rFonts w:ascii="Arial" w:hAnsi="Arial" w:cs="Arial"/>
        </w:rPr>
        <w:t>ios; una ciudad con crecimiento disperso, segregada y polarizada. Una ciudad mal comunicada y fatigante. Una ciudad ambientalmente muy contaminada; una ciudad con gobierno autoritario</w:t>
      </w:r>
      <w:r w:rsidR="00C160C0" w:rsidRPr="001E3B67">
        <w:rPr>
          <w:rFonts w:ascii="Arial" w:hAnsi="Arial" w:cs="Arial"/>
        </w:rPr>
        <w:t>”. (C. Cá</w:t>
      </w:r>
      <w:r w:rsidR="00050151" w:rsidRPr="001E3B67">
        <w:rPr>
          <w:rFonts w:ascii="Arial" w:hAnsi="Arial" w:cs="Arial"/>
        </w:rPr>
        <w:t>rdenas 1996, transcrito por R</w:t>
      </w:r>
      <w:r w:rsidR="00C81196">
        <w:rPr>
          <w:rFonts w:ascii="Arial" w:hAnsi="Arial" w:cs="Arial"/>
        </w:rPr>
        <w:t xml:space="preserve"> </w:t>
      </w:r>
      <w:r w:rsidR="00050151" w:rsidRPr="001E3B67">
        <w:rPr>
          <w:rFonts w:ascii="Arial" w:hAnsi="Arial" w:cs="Arial"/>
        </w:rPr>
        <w:t>López Rangel 2001:101-1</w:t>
      </w:r>
      <w:r w:rsidR="001E0E99" w:rsidRPr="001E3B67">
        <w:rPr>
          <w:rFonts w:ascii="Arial" w:hAnsi="Arial" w:cs="Arial"/>
        </w:rPr>
        <w:t>02, negritas nuestras)</w:t>
      </w:r>
    </w:p>
    <w:p w:rsidR="00050151" w:rsidRPr="001E3B67" w:rsidRDefault="00D905F9" w:rsidP="001E3B67">
      <w:pPr>
        <w:spacing w:line="360" w:lineRule="auto"/>
        <w:jc w:val="both"/>
        <w:rPr>
          <w:rFonts w:ascii="Arial" w:hAnsi="Arial" w:cs="Arial"/>
        </w:rPr>
      </w:pPr>
      <w:r w:rsidRPr="001E3B67">
        <w:rPr>
          <w:rFonts w:ascii="Arial" w:hAnsi="Arial" w:cs="Arial"/>
        </w:rPr>
        <w:t>¿Qué hacer frente</w:t>
      </w:r>
      <w:r w:rsidR="00050151" w:rsidRPr="001E3B67">
        <w:rPr>
          <w:rFonts w:ascii="Arial" w:hAnsi="Arial" w:cs="Arial"/>
        </w:rPr>
        <w:t xml:space="preserve"> </w:t>
      </w:r>
      <w:r w:rsidR="00482B82" w:rsidRPr="001E3B67">
        <w:rPr>
          <w:rFonts w:ascii="Arial" w:hAnsi="Arial" w:cs="Arial"/>
        </w:rPr>
        <w:t xml:space="preserve">esas características negativas? </w:t>
      </w:r>
      <w:r w:rsidRPr="001E3B67">
        <w:rPr>
          <w:rFonts w:ascii="Arial" w:hAnsi="Arial" w:cs="Arial"/>
        </w:rPr>
        <w:t>“A las fuerzas democráticas compete cambiar este estado de cosas. Se puede constru</w:t>
      </w:r>
      <w:r w:rsidR="005A57FE" w:rsidRPr="001E3B67">
        <w:rPr>
          <w:rFonts w:ascii="Arial" w:hAnsi="Arial" w:cs="Arial"/>
        </w:rPr>
        <w:t>i</w:t>
      </w:r>
      <w:r w:rsidRPr="001E3B67">
        <w:rPr>
          <w:rFonts w:ascii="Arial" w:hAnsi="Arial" w:cs="Arial"/>
        </w:rPr>
        <w:t xml:space="preserve">r una ciudad </w:t>
      </w:r>
      <w:r w:rsidRPr="001E3B67">
        <w:rPr>
          <w:rFonts w:ascii="Arial" w:hAnsi="Arial" w:cs="Arial"/>
          <w:b/>
        </w:rPr>
        <w:t>integrada</w:t>
      </w:r>
      <w:r w:rsidRPr="001E3B67">
        <w:rPr>
          <w:rFonts w:ascii="Arial" w:hAnsi="Arial" w:cs="Arial"/>
        </w:rPr>
        <w:t xml:space="preserve">, soberana y democrática, equitativa y sustentable, socialmente  incluyente en la atención a sectores vulnerables, la salud, la vivienda, la educación, la cultura, la </w:t>
      </w:r>
      <w:r w:rsidR="005F3AC4" w:rsidRPr="001E3B67">
        <w:rPr>
          <w:rFonts w:ascii="Arial" w:hAnsi="Arial" w:cs="Arial"/>
        </w:rPr>
        <w:t>justicia y la seguridad, democráticamente planeada, con infraestructura para todos</w:t>
      </w:r>
      <w:r w:rsidR="00472A76" w:rsidRPr="001E3B67">
        <w:rPr>
          <w:rFonts w:ascii="Arial" w:hAnsi="Arial" w:cs="Arial"/>
        </w:rPr>
        <w:t xml:space="preserve">, con transporte </w:t>
      </w:r>
      <w:r w:rsidR="00B40D4B" w:rsidRPr="001E3B67">
        <w:rPr>
          <w:rFonts w:ascii="Arial" w:hAnsi="Arial" w:cs="Arial"/>
        </w:rPr>
        <w:t>eficiente y aire limpias, menos vulnerable ante los desastres y b</w:t>
      </w:r>
      <w:r w:rsidR="00B64F6F" w:rsidRPr="001E3B67">
        <w:rPr>
          <w:rFonts w:ascii="Arial" w:hAnsi="Arial" w:cs="Arial"/>
        </w:rPr>
        <w:t>i</w:t>
      </w:r>
      <w:r w:rsidR="00B40D4B" w:rsidRPr="001E3B67">
        <w:rPr>
          <w:rFonts w:ascii="Arial" w:hAnsi="Arial" w:cs="Arial"/>
        </w:rPr>
        <w:t>e</w:t>
      </w:r>
      <w:r w:rsidR="00B64F6F" w:rsidRPr="001E3B67">
        <w:rPr>
          <w:rFonts w:ascii="Arial" w:hAnsi="Arial" w:cs="Arial"/>
        </w:rPr>
        <w:t>n</w:t>
      </w:r>
      <w:r w:rsidR="00B40D4B" w:rsidRPr="001E3B67">
        <w:rPr>
          <w:rFonts w:ascii="Arial" w:hAnsi="Arial" w:cs="Arial"/>
        </w:rPr>
        <w:t xml:space="preserve"> in</w:t>
      </w:r>
      <w:r w:rsidR="00B64F6F" w:rsidRPr="001E3B67">
        <w:rPr>
          <w:rFonts w:ascii="Arial" w:hAnsi="Arial" w:cs="Arial"/>
        </w:rPr>
        <w:t xml:space="preserve">formada: una ciudad para </w:t>
      </w:r>
      <w:r w:rsidR="005A57FE" w:rsidRPr="001E3B67">
        <w:rPr>
          <w:rFonts w:ascii="Arial" w:hAnsi="Arial" w:cs="Arial"/>
        </w:rPr>
        <w:t>todos”</w:t>
      </w:r>
      <w:r w:rsidR="00BE580C" w:rsidRPr="001E3B67">
        <w:rPr>
          <w:rFonts w:ascii="Arial" w:hAnsi="Arial" w:cs="Arial"/>
        </w:rPr>
        <w:t>(Ibídem</w:t>
      </w:r>
      <w:r w:rsidR="001E0E99" w:rsidRPr="001E3B67">
        <w:rPr>
          <w:rFonts w:ascii="Arial" w:hAnsi="Arial" w:cs="Arial"/>
        </w:rPr>
        <w:t>, negritas nuestras</w:t>
      </w:r>
      <w:r w:rsidR="00BE580C" w:rsidRPr="001E3B67">
        <w:rPr>
          <w:rFonts w:ascii="Arial" w:hAnsi="Arial" w:cs="Arial"/>
        </w:rPr>
        <w:t xml:space="preserve">) </w:t>
      </w:r>
    </w:p>
    <w:p w:rsidR="00B93A03" w:rsidRPr="001E3B67" w:rsidRDefault="00482B82" w:rsidP="001E3B67">
      <w:pPr>
        <w:spacing w:line="360" w:lineRule="auto"/>
        <w:jc w:val="both"/>
        <w:rPr>
          <w:rFonts w:ascii="Arial" w:hAnsi="Arial" w:cs="Arial"/>
        </w:rPr>
      </w:pPr>
      <w:r w:rsidRPr="001E3B67">
        <w:rPr>
          <w:rFonts w:ascii="Arial" w:hAnsi="Arial" w:cs="Arial"/>
        </w:rPr>
        <w:t>Como era</w:t>
      </w:r>
      <w:r w:rsidR="00661680" w:rsidRPr="001E3B67">
        <w:rPr>
          <w:rFonts w:ascii="Arial" w:hAnsi="Arial" w:cs="Arial"/>
        </w:rPr>
        <w:t xml:space="preserve"> de esperase, u</w:t>
      </w:r>
      <w:r w:rsidR="002F7587" w:rsidRPr="001E3B67">
        <w:rPr>
          <w:rFonts w:ascii="Arial" w:hAnsi="Arial" w:cs="Arial"/>
        </w:rPr>
        <w:t>n caud</w:t>
      </w:r>
      <w:r w:rsidR="00661680" w:rsidRPr="001E3B67">
        <w:rPr>
          <w:rFonts w:ascii="Arial" w:hAnsi="Arial" w:cs="Arial"/>
        </w:rPr>
        <w:t>al de propuestas surgen de esas consideraciones</w:t>
      </w:r>
      <w:r w:rsidR="00B40D4B" w:rsidRPr="001E3B67">
        <w:rPr>
          <w:rFonts w:ascii="Arial" w:hAnsi="Arial" w:cs="Arial"/>
        </w:rPr>
        <w:t xml:space="preserve">, dentro de los grandes propósitos de construir </w:t>
      </w:r>
      <w:r w:rsidR="00182F9B" w:rsidRPr="001E3B67">
        <w:rPr>
          <w:rFonts w:ascii="Arial" w:hAnsi="Arial" w:cs="Arial"/>
        </w:rPr>
        <w:t xml:space="preserve">un “proyecto alternativo” que logre </w:t>
      </w:r>
      <w:r w:rsidR="00B40D4B" w:rsidRPr="001E3B67">
        <w:rPr>
          <w:rFonts w:ascii="Arial" w:hAnsi="Arial" w:cs="Arial"/>
        </w:rPr>
        <w:t xml:space="preserve">una </w:t>
      </w:r>
      <w:r w:rsidR="00B40D4B" w:rsidRPr="001E3B67">
        <w:rPr>
          <w:rFonts w:ascii="Arial" w:hAnsi="Arial" w:cs="Arial"/>
          <w:i/>
        </w:rPr>
        <w:t>ciudad</w:t>
      </w:r>
      <w:r w:rsidR="00B40D4B" w:rsidRPr="001E3B67">
        <w:rPr>
          <w:rFonts w:ascii="Arial" w:hAnsi="Arial" w:cs="Arial"/>
        </w:rPr>
        <w:t xml:space="preserve"> </w:t>
      </w:r>
      <w:r w:rsidR="00724192" w:rsidRPr="001E3B67">
        <w:rPr>
          <w:rFonts w:ascii="Arial" w:hAnsi="Arial" w:cs="Arial"/>
          <w:i/>
        </w:rPr>
        <w:t>d</w:t>
      </w:r>
      <w:r w:rsidR="00B93A03" w:rsidRPr="001E3B67">
        <w:rPr>
          <w:rFonts w:ascii="Arial" w:hAnsi="Arial" w:cs="Arial"/>
          <w:i/>
        </w:rPr>
        <w:t>emocrática</w:t>
      </w:r>
      <w:r w:rsidR="00B93A03" w:rsidRPr="001E3B67">
        <w:rPr>
          <w:rFonts w:ascii="Arial" w:hAnsi="Arial" w:cs="Arial"/>
        </w:rPr>
        <w:t xml:space="preserve"> y</w:t>
      </w:r>
      <w:r w:rsidR="00182F9B" w:rsidRPr="001E3B67">
        <w:rPr>
          <w:rFonts w:ascii="Arial" w:hAnsi="Arial" w:cs="Arial"/>
        </w:rPr>
        <w:t xml:space="preserve"> en consecuencia </w:t>
      </w:r>
      <w:r w:rsidR="00182F9B" w:rsidRPr="001E3B67">
        <w:rPr>
          <w:rFonts w:ascii="Arial" w:hAnsi="Arial" w:cs="Arial"/>
          <w:i/>
        </w:rPr>
        <w:t xml:space="preserve">para </w:t>
      </w:r>
      <w:r w:rsidR="00724192" w:rsidRPr="001E3B67">
        <w:rPr>
          <w:rFonts w:ascii="Arial" w:hAnsi="Arial" w:cs="Arial"/>
          <w:i/>
        </w:rPr>
        <w:t>todos</w:t>
      </w:r>
      <w:r w:rsidR="00724192" w:rsidRPr="001E3B67">
        <w:rPr>
          <w:rFonts w:ascii="Arial" w:hAnsi="Arial" w:cs="Arial"/>
        </w:rPr>
        <w:t xml:space="preserve">. Aquí </w:t>
      </w:r>
      <w:r w:rsidR="00B1243F" w:rsidRPr="001E3B67">
        <w:rPr>
          <w:rFonts w:ascii="Arial" w:hAnsi="Arial" w:cs="Arial"/>
        </w:rPr>
        <w:t>nos ocupare</w:t>
      </w:r>
      <w:r w:rsidR="008C09B1" w:rsidRPr="001E3B67">
        <w:rPr>
          <w:rFonts w:ascii="Arial" w:hAnsi="Arial" w:cs="Arial"/>
        </w:rPr>
        <w:t xml:space="preserve">mos de los </w:t>
      </w:r>
      <w:r w:rsidR="00724192" w:rsidRPr="001E3B67">
        <w:rPr>
          <w:rFonts w:ascii="Arial" w:hAnsi="Arial" w:cs="Arial"/>
        </w:rPr>
        <w:t xml:space="preserve">  </w:t>
      </w:r>
      <w:r w:rsidR="005840EA" w:rsidRPr="001E3B67">
        <w:rPr>
          <w:rFonts w:ascii="Arial" w:hAnsi="Arial" w:cs="Arial"/>
        </w:rPr>
        <w:t xml:space="preserve"> procesos de desintegración territorial </w:t>
      </w:r>
      <w:r w:rsidR="00CA242C" w:rsidRPr="001E3B67">
        <w:rPr>
          <w:rFonts w:ascii="Arial" w:hAnsi="Arial" w:cs="Arial"/>
        </w:rPr>
        <w:t>y política</w:t>
      </w:r>
      <w:r w:rsidR="008C09B1" w:rsidRPr="001E3B67">
        <w:rPr>
          <w:rFonts w:ascii="Arial" w:hAnsi="Arial" w:cs="Arial"/>
        </w:rPr>
        <w:t>, aunque debe queda</w:t>
      </w:r>
      <w:r w:rsidR="005320D6" w:rsidRPr="001E3B67">
        <w:rPr>
          <w:rFonts w:ascii="Arial" w:hAnsi="Arial" w:cs="Arial"/>
        </w:rPr>
        <w:t>r clar</w:t>
      </w:r>
      <w:r w:rsidR="00182F9B" w:rsidRPr="001E3B67">
        <w:rPr>
          <w:rFonts w:ascii="Arial" w:hAnsi="Arial" w:cs="Arial"/>
        </w:rPr>
        <w:t>o que no constituyen problemá</w:t>
      </w:r>
      <w:r w:rsidR="008E2677" w:rsidRPr="001E3B67">
        <w:rPr>
          <w:rFonts w:ascii="Arial" w:hAnsi="Arial" w:cs="Arial"/>
        </w:rPr>
        <w:t>tica</w:t>
      </w:r>
      <w:r w:rsidR="00B8558E" w:rsidRPr="001E3B67">
        <w:rPr>
          <w:rFonts w:ascii="Arial" w:hAnsi="Arial" w:cs="Arial"/>
        </w:rPr>
        <w:t>s que deban verse separadas</w:t>
      </w:r>
      <w:proofErr w:type="gramStart"/>
      <w:r w:rsidR="00B8558E" w:rsidRPr="001E3B67">
        <w:rPr>
          <w:rFonts w:ascii="Arial" w:hAnsi="Arial" w:cs="Arial"/>
        </w:rPr>
        <w:t xml:space="preserve">:  </w:t>
      </w:r>
      <w:r w:rsidR="008E2677" w:rsidRPr="001E3B67">
        <w:rPr>
          <w:rFonts w:ascii="Arial" w:hAnsi="Arial" w:cs="Arial"/>
        </w:rPr>
        <w:t>En</w:t>
      </w:r>
      <w:proofErr w:type="gramEnd"/>
      <w:r w:rsidR="008E2677" w:rsidRPr="001E3B67">
        <w:rPr>
          <w:rFonts w:ascii="Arial" w:hAnsi="Arial" w:cs="Arial"/>
        </w:rPr>
        <w:t xml:space="preserve"> el acápite</w:t>
      </w:r>
    </w:p>
    <w:p w:rsidR="008E2677" w:rsidRPr="001E3B67" w:rsidRDefault="008E2677" w:rsidP="001E3B67">
      <w:pPr>
        <w:spacing w:line="360" w:lineRule="auto"/>
        <w:jc w:val="both"/>
        <w:rPr>
          <w:rFonts w:ascii="Arial" w:hAnsi="Arial" w:cs="Arial"/>
        </w:rPr>
      </w:pPr>
      <w:r w:rsidRPr="001E3B67">
        <w:rPr>
          <w:rFonts w:ascii="Arial" w:hAnsi="Arial" w:cs="Arial"/>
        </w:rPr>
        <w:t>“Una ciudad integrada</w:t>
      </w:r>
      <w:r w:rsidR="00B8558E" w:rsidRPr="001E3B67">
        <w:rPr>
          <w:rFonts w:ascii="Arial" w:hAnsi="Arial" w:cs="Arial"/>
        </w:rPr>
        <w:t>”</w:t>
      </w:r>
      <w:r w:rsidRPr="001E3B67">
        <w:rPr>
          <w:rFonts w:ascii="Arial" w:hAnsi="Arial" w:cs="Arial"/>
        </w:rPr>
        <w:t>, s</w:t>
      </w:r>
      <w:r w:rsidR="00B8558E" w:rsidRPr="001E3B67">
        <w:rPr>
          <w:rFonts w:ascii="Arial" w:hAnsi="Arial" w:cs="Arial"/>
        </w:rPr>
        <w:t>e parte de</w:t>
      </w:r>
      <w:r w:rsidR="00CE25D0" w:rsidRPr="001E3B67">
        <w:rPr>
          <w:rFonts w:ascii="Arial" w:hAnsi="Arial" w:cs="Arial"/>
        </w:rPr>
        <w:t xml:space="preserve"> la pr</w:t>
      </w:r>
      <w:r w:rsidR="00B94A31" w:rsidRPr="001E3B67">
        <w:rPr>
          <w:rFonts w:ascii="Arial" w:hAnsi="Arial" w:cs="Arial"/>
        </w:rPr>
        <w:t>esencia tanto de la Z</w:t>
      </w:r>
      <w:r w:rsidR="00914E8A" w:rsidRPr="001E3B67">
        <w:rPr>
          <w:rFonts w:ascii="Arial" w:hAnsi="Arial" w:cs="Arial"/>
        </w:rPr>
        <w:t xml:space="preserve">ona </w:t>
      </w:r>
      <w:r w:rsidR="001952DF" w:rsidRPr="001E3B67">
        <w:rPr>
          <w:rFonts w:ascii="Arial" w:hAnsi="Arial" w:cs="Arial"/>
        </w:rPr>
        <w:t xml:space="preserve">Metropolitana de la ciudad </w:t>
      </w:r>
      <w:r w:rsidR="002445B0" w:rsidRPr="001E3B67">
        <w:rPr>
          <w:rFonts w:ascii="Arial" w:hAnsi="Arial" w:cs="Arial"/>
        </w:rPr>
        <w:t>de México as</w:t>
      </w:r>
      <w:r w:rsidR="001B4C38">
        <w:rPr>
          <w:rFonts w:ascii="Arial" w:hAnsi="Arial" w:cs="Arial"/>
        </w:rPr>
        <w:t>í</w:t>
      </w:r>
      <w:r w:rsidR="002445B0" w:rsidRPr="001E3B67">
        <w:rPr>
          <w:rFonts w:ascii="Arial" w:hAnsi="Arial" w:cs="Arial"/>
        </w:rPr>
        <w:t xml:space="preserve"> como de la </w:t>
      </w:r>
      <w:r w:rsidR="00A96251" w:rsidRPr="001E3B67">
        <w:rPr>
          <w:rFonts w:ascii="Arial" w:hAnsi="Arial" w:cs="Arial"/>
        </w:rPr>
        <w:t>región</w:t>
      </w:r>
      <w:r w:rsidR="002445B0" w:rsidRPr="001E3B67">
        <w:rPr>
          <w:rFonts w:ascii="Arial" w:hAnsi="Arial" w:cs="Arial"/>
        </w:rPr>
        <w:t xml:space="preserve"> </w:t>
      </w:r>
      <w:proofErr w:type="spellStart"/>
      <w:r w:rsidR="002445B0" w:rsidRPr="001E3B67">
        <w:rPr>
          <w:rFonts w:ascii="Arial" w:hAnsi="Arial" w:cs="Arial"/>
        </w:rPr>
        <w:t>mega</w:t>
      </w:r>
      <w:r w:rsidR="00A96251" w:rsidRPr="001E3B67">
        <w:rPr>
          <w:rFonts w:ascii="Arial" w:hAnsi="Arial" w:cs="Arial"/>
        </w:rPr>
        <w:t>lopolitana</w:t>
      </w:r>
      <w:proofErr w:type="spellEnd"/>
      <w:r w:rsidR="00A96251" w:rsidRPr="001E3B67">
        <w:rPr>
          <w:rFonts w:ascii="Arial" w:hAnsi="Arial" w:cs="Arial"/>
        </w:rPr>
        <w:t xml:space="preserve"> para proc</w:t>
      </w:r>
      <w:r w:rsidR="00B8558E" w:rsidRPr="001E3B67">
        <w:rPr>
          <w:rFonts w:ascii="Arial" w:hAnsi="Arial" w:cs="Arial"/>
        </w:rPr>
        <w:t>lamar la</w:t>
      </w:r>
      <w:r w:rsidR="00DF0A79" w:rsidRPr="001E3B67">
        <w:rPr>
          <w:rFonts w:ascii="Arial" w:hAnsi="Arial" w:cs="Arial"/>
        </w:rPr>
        <w:t xml:space="preserve"> integración</w:t>
      </w:r>
      <w:r w:rsidR="00B8558E" w:rsidRPr="001E3B67">
        <w:rPr>
          <w:rFonts w:ascii="Arial" w:hAnsi="Arial" w:cs="Arial"/>
        </w:rPr>
        <w:t xml:space="preserve"> de éstas</w:t>
      </w:r>
      <w:r w:rsidR="001B4C38">
        <w:rPr>
          <w:rFonts w:ascii="Arial" w:hAnsi="Arial" w:cs="Arial"/>
        </w:rPr>
        <w:t>.</w:t>
      </w:r>
      <w:r w:rsidR="00DF0A79" w:rsidRPr="001E3B67">
        <w:rPr>
          <w:rFonts w:ascii="Arial" w:hAnsi="Arial" w:cs="Arial"/>
        </w:rPr>
        <w:t xml:space="preserve"> E</w:t>
      </w:r>
      <w:r w:rsidR="00D9367C" w:rsidRPr="001E3B67">
        <w:rPr>
          <w:rFonts w:ascii="Arial" w:hAnsi="Arial" w:cs="Arial"/>
        </w:rPr>
        <w:t>n primer lugar</w:t>
      </w:r>
      <w:r w:rsidR="00DF0A79" w:rsidRPr="001E3B67">
        <w:rPr>
          <w:rFonts w:ascii="Arial" w:hAnsi="Arial" w:cs="Arial"/>
        </w:rPr>
        <w:t>,</w:t>
      </w:r>
      <w:r w:rsidR="00D9367C" w:rsidRPr="001E3B67">
        <w:rPr>
          <w:rFonts w:ascii="Arial" w:hAnsi="Arial" w:cs="Arial"/>
        </w:rPr>
        <w:t xml:space="preserve"> </w:t>
      </w:r>
      <w:r w:rsidR="00B8558E" w:rsidRPr="001E3B67">
        <w:rPr>
          <w:rFonts w:ascii="Arial" w:hAnsi="Arial" w:cs="Arial"/>
        </w:rPr>
        <w:t>se reconoce</w:t>
      </w:r>
      <w:r w:rsidR="00D9367C" w:rsidRPr="001E3B67">
        <w:rPr>
          <w:rFonts w:ascii="Arial" w:hAnsi="Arial" w:cs="Arial"/>
        </w:rPr>
        <w:t xml:space="preserve"> la existencia de diversas </w:t>
      </w:r>
      <w:r w:rsidR="0087351D" w:rsidRPr="001E3B67">
        <w:rPr>
          <w:rFonts w:ascii="Arial" w:hAnsi="Arial" w:cs="Arial"/>
        </w:rPr>
        <w:lastRenderedPageBreak/>
        <w:t>instancias ad</w:t>
      </w:r>
      <w:r w:rsidR="00B8558E" w:rsidRPr="001E3B67">
        <w:rPr>
          <w:rFonts w:ascii="Arial" w:hAnsi="Arial" w:cs="Arial"/>
        </w:rPr>
        <w:t xml:space="preserve">ministrativas y en consecuencia, </w:t>
      </w:r>
      <w:r w:rsidR="00803CB2" w:rsidRPr="001E3B67">
        <w:rPr>
          <w:rFonts w:ascii="Arial" w:hAnsi="Arial" w:cs="Arial"/>
        </w:rPr>
        <w:t xml:space="preserve"> la ausencia de una “verdadera planeación territorial democrática. Es intere</w:t>
      </w:r>
      <w:r w:rsidR="00821DBA" w:rsidRPr="001E3B67">
        <w:rPr>
          <w:rFonts w:ascii="Arial" w:hAnsi="Arial" w:cs="Arial"/>
        </w:rPr>
        <w:t>sante el pron</w:t>
      </w:r>
      <w:r w:rsidR="00B8558E" w:rsidRPr="001E3B67">
        <w:rPr>
          <w:rFonts w:ascii="Arial" w:hAnsi="Arial" w:cs="Arial"/>
        </w:rPr>
        <w:t>óstico que hace el documento,</w:t>
      </w:r>
      <w:r w:rsidR="00821DBA" w:rsidRPr="001E3B67">
        <w:rPr>
          <w:rFonts w:ascii="Arial" w:hAnsi="Arial" w:cs="Arial"/>
        </w:rPr>
        <w:t xml:space="preserve"> el cual vaticina lo que acontecería en caso de no darse esa integración:   “un agravamiento notorio de viejos problemas estructurales de la ciudad</w:t>
      </w:r>
      <w:r w:rsidR="00B8558E" w:rsidRPr="001E3B67">
        <w:rPr>
          <w:rFonts w:ascii="Arial" w:hAnsi="Arial" w:cs="Arial"/>
        </w:rPr>
        <w:t>,</w:t>
      </w:r>
      <w:r w:rsidR="00821DBA" w:rsidRPr="001E3B67">
        <w:rPr>
          <w:rFonts w:ascii="Arial" w:hAnsi="Arial" w:cs="Arial"/>
        </w:rPr>
        <w:t xml:space="preserve"> como el crecimiento extensivo sobre áreas agrícolas y reservas naturales, los fraccionamientos populares en áreas inadecuadas y carentes de servicios, el incremento desordenado de los flujos vehiculares, la saturación vial y la contaminación atmosférica; mayores déficits cuantitativos y cualitativos</w:t>
      </w:r>
      <w:r w:rsidR="00DD7E68" w:rsidRPr="001E3B67">
        <w:rPr>
          <w:rFonts w:ascii="Arial" w:hAnsi="Arial" w:cs="Arial"/>
        </w:rPr>
        <w:t xml:space="preserve"> de servicios esenciales y su impacto sobre la contaminación ambiental en su conjunto, la presión excesiva sobre el crecimiento extensivo</w:t>
      </w:r>
      <w:r w:rsidR="00CD57F3" w:rsidRPr="001E3B67">
        <w:rPr>
          <w:rFonts w:ascii="Arial" w:hAnsi="Arial" w:cs="Arial"/>
        </w:rPr>
        <w:t xml:space="preserve"> de infraestructuras y otros efect</w:t>
      </w:r>
      <w:r w:rsidR="00913468" w:rsidRPr="001E3B67">
        <w:rPr>
          <w:rFonts w:ascii="Arial" w:hAnsi="Arial" w:cs="Arial"/>
        </w:rPr>
        <w:t>os socialmente indeseables.</w:t>
      </w:r>
      <w:r w:rsidR="00AC3C99" w:rsidRPr="001E3B67">
        <w:rPr>
          <w:rFonts w:ascii="Arial" w:hAnsi="Arial" w:cs="Arial"/>
        </w:rPr>
        <w:t>” (</w:t>
      </w:r>
      <w:proofErr w:type="gramStart"/>
      <w:r w:rsidR="00AC3C99" w:rsidRPr="001E3B67">
        <w:rPr>
          <w:rFonts w:ascii="Arial" w:hAnsi="Arial" w:cs="Arial"/>
        </w:rPr>
        <w:t>ibídem</w:t>
      </w:r>
      <w:proofErr w:type="gramEnd"/>
      <w:r w:rsidR="00AC3C99" w:rsidRPr="001E3B67">
        <w:rPr>
          <w:rFonts w:ascii="Arial" w:hAnsi="Arial" w:cs="Arial"/>
        </w:rPr>
        <w:t>)</w:t>
      </w:r>
      <w:r w:rsidR="00755A59" w:rsidRPr="001E3B67">
        <w:rPr>
          <w:rFonts w:ascii="Arial" w:hAnsi="Arial" w:cs="Arial"/>
        </w:rPr>
        <w:t>.</w:t>
      </w:r>
    </w:p>
    <w:p w:rsidR="00B94A31" w:rsidRPr="001E3B67" w:rsidRDefault="00AE79A3" w:rsidP="001E3B67">
      <w:pPr>
        <w:spacing w:line="360" w:lineRule="auto"/>
        <w:jc w:val="both"/>
        <w:rPr>
          <w:rFonts w:ascii="Arial" w:hAnsi="Arial" w:cs="Arial"/>
        </w:rPr>
      </w:pPr>
      <w:r w:rsidRPr="001E3B67">
        <w:rPr>
          <w:rFonts w:ascii="Arial" w:hAnsi="Arial" w:cs="Arial"/>
        </w:rPr>
        <w:t xml:space="preserve">Cabe destacar aquí la inclusión de la sustentabilidad y de la participación ciudadana </w:t>
      </w:r>
      <w:r w:rsidR="00C160C0" w:rsidRPr="001E3B67">
        <w:rPr>
          <w:rFonts w:ascii="Arial" w:hAnsi="Arial" w:cs="Arial"/>
        </w:rPr>
        <w:t xml:space="preserve"> </w:t>
      </w:r>
      <w:r w:rsidRPr="001E3B67">
        <w:rPr>
          <w:rFonts w:ascii="Arial" w:hAnsi="Arial" w:cs="Arial"/>
        </w:rPr>
        <w:t>en los programas de transformación urbana.</w:t>
      </w:r>
    </w:p>
    <w:p w:rsidR="00AE79A3" w:rsidRPr="001E3B67" w:rsidRDefault="00F65851" w:rsidP="001E3B67">
      <w:pPr>
        <w:spacing w:line="360" w:lineRule="auto"/>
        <w:jc w:val="both"/>
        <w:rPr>
          <w:rFonts w:ascii="Arial" w:hAnsi="Arial" w:cs="Arial"/>
        </w:rPr>
      </w:pPr>
      <w:r w:rsidRPr="001E3B67">
        <w:rPr>
          <w:rFonts w:ascii="Arial" w:hAnsi="Arial" w:cs="Arial"/>
        </w:rPr>
        <w:t>Obviamente, c</w:t>
      </w:r>
      <w:r w:rsidR="00DE02F6" w:rsidRPr="001E3B67">
        <w:rPr>
          <w:rFonts w:ascii="Arial" w:hAnsi="Arial" w:cs="Arial"/>
        </w:rPr>
        <w:t xml:space="preserve">ada uno de estos rubros </w:t>
      </w:r>
      <w:r w:rsidRPr="001E3B67">
        <w:rPr>
          <w:rFonts w:ascii="Arial" w:hAnsi="Arial" w:cs="Arial"/>
        </w:rPr>
        <w:t>fue desarrollado en el documento de manera amplia y sobre todo, en términos cualitativos</w:t>
      </w:r>
      <w:r w:rsidR="00755A59" w:rsidRPr="001E3B67">
        <w:rPr>
          <w:rFonts w:ascii="Arial" w:hAnsi="Arial" w:cs="Arial"/>
        </w:rPr>
        <w:t xml:space="preserve">. </w:t>
      </w:r>
    </w:p>
    <w:p w:rsidR="00AE79A3" w:rsidRPr="001E3B67" w:rsidRDefault="00AE79A3" w:rsidP="001E3B67">
      <w:pPr>
        <w:spacing w:line="360" w:lineRule="auto"/>
        <w:jc w:val="both"/>
        <w:rPr>
          <w:rFonts w:ascii="Arial" w:hAnsi="Arial" w:cs="Arial"/>
        </w:rPr>
      </w:pPr>
    </w:p>
    <w:p w:rsidR="00AE79A3" w:rsidRPr="001E3B67" w:rsidRDefault="00755A59" w:rsidP="001E3B67">
      <w:pPr>
        <w:spacing w:line="360" w:lineRule="auto"/>
        <w:jc w:val="both"/>
        <w:rPr>
          <w:rFonts w:ascii="Arial" w:hAnsi="Arial" w:cs="Arial"/>
        </w:rPr>
      </w:pPr>
      <w:r w:rsidRPr="001E3B67">
        <w:rPr>
          <w:rFonts w:ascii="Arial" w:hAnsi="Arial" w:cs="Arial"/>
        </w:rPr>
        <w:t xml:space="preserve">Cabe decir, que este documento, </w:t>
      </w:r>
      <w:r w:rsidR="00DF0A79" w:rsidRPr="001E3B67">
        <w:rPr>
          <w:rFonts w:ascii="Arial" w:hAnsi="Arial" w:cs="Arial"/>
        </w:rPr>
        <w:t xml:space="preserve">así como </w:t>
      </w:r>
      <w:r w:rsidRPr="001E3B67">
        <w:rPr>
          <w:rFonts w:ascii="Arial" w:hAnsi="Arial" w:cs="Arial"/>
        </w:rPr>
        <w:t>las políticas</w:t>
      </w:r>
      <w:r w:rsidR="00DF0A79" w:rsidRPr="001E3B67">
        <w:rPr>
          <w:rFonts w:ascii="Arial" w:hAnsi="Arial" w:cs="Arial"/>
        </w:rPr>
        <w:t>,</w:t>
      </w:r>
      <w:r w:rsidRPr="001E3B67">
        <w:rPr>
          <w:rFonts w:ascii="Arial" w:hAnsi="Arial" w:cs="Arial"/>
        </w:rPr>
        <w:t xml:space="preserve"> los  programas y las acciones que se d</w:t>
      </w:r>
      <w:r w:rsidR="00DF0A79" w:rsidRPr="001E3B67">
        <w:rPr>
          <w:rFonts w:ascii="Arial" w:hAnsi="Arial" w:cs="Arial"/>
        </w:rPr>
        <w:t>e</w:t>
      </w:r>
      <w:r w:rsidRPr="001E3B67">
        <w:rPr>
          <w:rFonts w:ascii="Arial" w:hAnsi="Arial" w:cs="Arial"/>
        </w:rPr>
        <w:t xml:space="preserve">sarrollaron </w:t>
      </w:r>
      <w:r w:rsidR="00CF0C2B" w:rsidRPr="001E3B67">
        <w:rPr>
          <w:rFonts w:ascii="Arial" w:hAnsi="Arial" w:cs="Arial"/>
        </w:rPr>
        <w:t>durante el corto periodo del gobierno de C</w:t>
      </w:r>
      <w:r w:rsidR="00AE79A3" w:rsidRPr="001E3B67">
        <w:rPr>
          <w:rFonts w:ascii="Arial" w:hAnsi="Arial" w:cs="Arial"/>
        </w:rPr>
        <w:t>á</w:t>
      </w:r>
      <w:r w:rsidR="00CF0C2B" w:rsidRPr="001E3B67">
        <w:rPr>
          <w:rFonts w:ascii="Arial" w:hAnsi="Arial" w:cs="Arial"/>
        </w:rPr>
        <w:t>rdenas, fueron objeto de interés general, incluso internacional, ya que se l</w:t>
      </w:r>
      <w:r w:rsidR="00DF0A79" w:rsidRPr="001E3B67">
        <w:rPr>
          <w:rFonts w:ascii="Arial" w:hAnsi="Arial" w:cs="Arial"/>
        </w:rPr>
        <w:t>es consideraba como</w:t>
      </w:r>
      <w:r w:rsidR="00CF0C2B" w:rsidRPr="001E3B67">
        <w:rPr>
          <w:rFonts w:ascii="Arial" w:hAnsi="Arial" w:cs="Arial"/>
        </w:rPr>
        <w:t xml:space="preserve"> experiencias</w:t>
      </w:r>
      <w:r w:rsidR="00DF0A79" w:rsidRPr="001E3B67">
        <w:rPr>
          <w:rFonts w:ascii="Arial" w:hAnsi="Arial" w:cs="Arial"/>
        </w:rPr>
        <w:t xml:space="preserve"> de </w:t>
      </w:r>
      <w:r w:rsidR="00CF0C2B" w:rsidRPr="001E3B67">
        <w:rPr>
          <w:rFonts w:ascii="Arial" w:hAnsi="Arial" w:cs="Arial"/>
        </w:rPr>
        <w:t xml:space="preserve"> políticas </w:t>
      </w:r>
      <w:r w:rsidR="00343640" w:rsidRPr="001E3B67">
        <w:rPr>
          <w:rFonts w:ascii="Arial" w:hAnsi="Arial" w:cs="Arial"/>
        </w:rPr>
        <w:t>públicas</w:t>
      </w:r>
      <w:r w:rsidR="00CF0C2B" w:rsidRPr="001E3B67">
        <w:rPr>
          <w:rFonts w:ascii="Arial" w:hAnsi="Arial" w:cs="Arial"/>
        </w:rPr>
        <w:t xml:space="preserve"> de l</w:t>
      </w:r>
      <w:r w:rsidR="001B4C38">
        <w:rPr>
          <w:rFonts w:ascii="Arial" w:hAnsi="Arial" w:cs="Arial"/>
        </w:rPr>
        <w:t>a izquierda (Franç</w:t>
      </w:r>
      <w:r w:rsidR="00B66107" w:rsidRPr="001E3B67">
        <w:rPr>
          <w:rFonts w:ascii="Arial" w:hAnsi="Arial" w:cs="Arial"/>
        </w:rPr>
        <w:t>ois Tomas 200</w:t>
      </w:r>
      <w:r w:rsidR="00DF0A79" w:rsidRPr="001E3B67">
        <w:rPr>
          <w:rFonts w:ascii="Arial" w:hAnsi="Arial" w:cs="Arial"/>
        </w:rPr>
        <w:t>0</w:t>
      </w:r>
      <w:r w:rsidR="000D22AF" w:rsidRPr="001E3B67">
        <w:rPr>
          <w:rFonts w:ascii="Arial" w:hAnsi="Arial" w:cs="Arial"/>
        </w:rPr>
        <w:t>, transcrito por R.</w:t>
      </w:r>
      <w:r w:rsidR="00343640">
        <w:rPr>
          <w:rFonts w:ascii="Arial" w:hAnsi="Arial" w:cs="Arial"/>
        </w:rPr>
        <w:t xml:space="preserve"> </w:t>
      </w:r>
      <w:r w:rsidR="000D22AF" w:rsidRPr="001E3B67">
        <w:rPr>
          <w:rFonts w:ascii="Arial" w:hAnsi="Arial" w:cs="Arial"/>
        </w:rPr>
        <w:t>López Rangel, 2001</w:t>
      </w:r>
      <w:r w:rsidR="00101A7C">
        <w:rPr>
          <w:rFonts w:ascii="Arial" w:hAnsi="Arial" w:cs="Arial"/>
        </w:rPr>
        <w:t>: 55</w:t>
      </w:r>
      <w:r w:rsidR="00CF0C2B" w:rsidRPr="001E3B67">
        <w:rPr>
          <w:rFonts w:ascii="Arial" w:hAnsi="Arial" w:cs="Arial"/>
        </w:rPr>
        <w:t xml:space="preserve">). </w:t>
      </w:r>
      <w:r w:rsidR="00AE79A3" w:rsidRPr="001E3B67">
        <w:rPr>
          <w:rFonts w:ascii="Arial" w:hAnsi="Arial" w:cs="Arial"/>
        </w:rPr>
        <w:t>También es de advertirse que las expectativas que generaron, giraban alrededor de la pregunta ¿Cuáles son las diferencias entre  las políticas urbanas de los gobiernos de izquierda, con respecto a las propuestas y  acciones de los go</w:t>
      </w:r>
      <w:r w:rsidR="00B66107" w:rsidRPr="001E3B67">
        <w:rPr>
          <w:rFonts w:ascii="Arial" w:hAnsi="Arial" w:cs="Arial"/>
        </w:rPr>
        <w:t>biernos anteriores? Y no habría que hacer de lado, en una evaluación acerca de las acciones de los gobiernos electos, las duras campañas mediáticas de los poderosos grupos opositores</w:t>
      </w:r>
      <w:r w:rsidR="00B66107" w:rsidRPr="001E3B67">
        <w:rPr>
          <w:rStyle w:val="Refdenotaalpie"/>
          <w:rFonts w:ascii="Arial" w:hAnsi="Arial" w:cs="Arial"/>
        </w:rPr>
        <w:footnoteReference w:id="7"/>
      </w:r>
      <w:r w:rsidR="000405E4" w:rsidRPr="001E3B67">
        <w:rPr>
          <w:rFonts w:ascii="Arial" w:hAnsi="Arial" w:cs="Arial"/>
        </w:rPr>
        <w:t xml:space="preserve">.  </w:t>
      </w:r>
    </w:p>
    <w:p w:rsidR="00050151" w:rsidRPr="001E3B67" w:rsidRDefault="00F65851" w:rsidP="001E3B67">
      <w:pPr>
        <w:spacing w:line="360" w:lineRule="auto"/>
        <w:jc w:val="both"/>
        <w:rPr>
          <w:rFonts w:ascii="Arial" w:hAnsi="Arial" w:cs="Arial"/>
        </w:rPr>
      </w:pPr>
      <w:r w:rsidRPr="001E3B67">
        <w:rPr>
          <w:rFonts w:ascii="Arial" w:hAnsi="Arial" w:cs="Arial"/>
          <w:b/>
          <w:i/>
        </w:rPr>
        <w:lastRenderedPageBreak/>
        <w:t>La ciudad de México en la gestión de Andrés Manuel  López Obrador</w:t>
      </w:r>
      <w:r w:rsidRPr="001E3B67">
        <w:rPr>
          <w:rFonts w:ascii="Arial" w:hAnsi="Arial" w:cs="Arial"/>
          <w:i/>
        </w:rPr>
        <w:t xml:space="preserve"> </w:t>
      </w:r>
      <w:r w:rsidR="005A63F2" w:rsidRPr="001E3B67">
        <w:rPr>
          <w:rFonts w:ascii="Arial" w:hAnsi="Arial" w:cs="Arial"/>
          <w:i/>
        </w:rPr>
        <w:t>(2000-2006)</w:t>
      </w:r>
      <w:r w:rsidR="00DB0392" w:rsidRPr="001E3B67">
        <w:rPr>
          <w:rFonts w:ascii="Arial" w:hAnsi="Arial" w:cs="Arial"/>
          <w:i/>
        </w:rPr>
        <w:t xml:space="preserve">  </w:t>
      </w:r>
      <w:r w:rsidR="003D27D4" w:rsidRPr="001E3B67">
        <w:rPr>
          <w:rFonts w:ascii="Arial" w:hAnsi="Arial" w:cs="Arial"/>
        </w:rPr>
        <w:t xml:space="preserve">La continuidad con las </w:t>
      </w:r>
      <w:r w:rsidR="002B4BE7" w:rsidRPr="001E3B67">
        <w:rPr>
          <w:rFonts w:ascii="Arial" w:hAnsi="Arial" w:cs="Arial"/>
        </w:rPr>
        <w:t xml:space="preserve">dos </w:t>
      </w:r>
      <w:r w:rsidR="003D27D4" w:rsidRPr="001E3B67">
        <w:rPr>
          <w:rFonts w:ascii="Arial" w:hAnsi="Arial" w:cs="Arial"/>
        </w:rPr>
        <w:t xml:space="preserve">administraciones perredistas antecesoras </w:t>
      </w:r>
      <w:r w:rsidR="00DF0A79" w:rsidRPr="001E3B67">
        <w:rPr>
          <w:rFonts w:ascii="Arial" w:hAnsi="Arial" w:cs="Arial"/>
        </w:rPr>
        <w:t xml:space="preserve">(contando también </w:t>
      </w:r>
      <w:r w:rsidR="00B1561E" w:rsidRPr="001E3B67">
        <w:rPr>
          <w:rFonts w:ascii="Arial" w:hAnsi="Arial" w:cs="Arial"/>
        </w:rPr>
        <w:t xml:space="preserve">con el lapso de Rosario Robles), </w:t>
      </w:r>
      <w:r w:rsidR="003D27D4" w:rsidRPr="001E3B67">
        <w:rPr>
          <w:rFonts w:ascii="Arial" w:hAnsi="Arial" w:cs="Arial"/>
        </w:rPr>
        <w:t>se manifestó  en varios aspectos</w:t>
      </w:r>
      <w:r w:rsidR="002B4BE7" w:rsidRPr="001E3B67">
        <w:rPr>
          <w:rFonts w:ascii="Arial" w:hAnsi="Arial" w:cs="Arial"/>
        </w:rPr>
        <w:t xml:space="preserve"> en el sexenio de</w:t>
      </w:r>
      <w:r w:rsidR="003D27D4" w:rsidRPr="001E3B67">
        <w:rPr>
          <w:rFonts w:ascii="Arial" w:hAnsi="Arial" w:cs="Arial"/>
        </w:rPr>
        <w:t xml:space="preserve"> </w:t>
      </w:r>
      <w:r w:rsidR="002B4BE7" w:rsidRPr="001E3B67">
        <w:rPr>
          <w:rFonts w:ascii="Arial" w:hAnsi="Arial" w:cs="Arial"/>
        </w:rPr>
        <w:t>AMLO</w:t>
      </w:r>
      <w:r w:rsidR="00B1561E" w:rsidRPr="001E3B67">
        <w:rPr>
          <w:rFonts w:ascii="Arial" w:hAnsi="Arial" w:cs="Arial"/>
        </w:rPr>
        <w:t xml:space="preserve">. Nos referimos  </w:t>
      </w:r>
      <w:r w:rsidR="003D27D4" w:rsidRPr="001E3B67">
        <w:rPr>
          <w:rFonts w:ascii="Arial" w:hAnsi="Arial" w:cs="Arial"/>
        </w:rPr>
        <w:t>a algunos programas sociales</w:t>
      </w:r>
      <w:r w:rsidR="002B4BE7" w:rsidRPr="001E3B67">
        <w:rPr>
          <w:rFonts w:ascii="Arial" w:hAnsi="Arial" w:cs="Arial"/>
        </w:rPr>
        <w:t>,</w:t>
      </w:r>
      <w:r w:rsidR="003D27D4" w:rsidRPr="001E3B67">
        <w:rPr>
          <w:rFonts w:ascii="Arial" w:hAnsi="Arial" w:cs="Arial"/>
        </w:rPr>
        <w:t xml:space="preserve"> </w:t>
      </w:r>
      <w:r w:rsidR="000405E4" w:rsidRPr="001E3B67">
        <w:rPr>
          <w:rFonts w:ascii="Arial" w:hAnsi="Arial" w:cs="Arial"/>
        </w:rPr>
        <w:t>el combate a la contaminación atmosférica y</w:t>
      </w:r>
      <w:r w:rsidRPr="001E3B67">
        <w:rPr>
          <w:rFonts w:ascii="Arial" w:hAnsi="Arial" w:cs="Arial"/>
        </w:rPr>
        <w:t xml:space="preserve"> </w:t>
      </w:r>
      <w:r w:rsidR="000405E4" w:rsidRPr="001E3B67">
        <w:rPr>
          <w:rFonts w:ascii="Arial" w:hAnsi="Arial" w:cs="Arial"/>
        </w:rPr>
        <w:t xml:space="preserve">medidas a favor de un medio ambiente sano, etc. Ahora nos preguntamos cuales fueron sus rasgos originales y sobre todo –en términos de los </w:t>
      </w:r>
      <w:r w:rsidR="007A60D9">
        <w:rPr>
          <w:rFonts w:ascii="Arial" w:hAnsi="Arial" w:cs="Arial"/>
        </w:rPr>
        <w:t>objetivos de este texto- ¿de qué</w:t>
      </w:r>
      <w:r w:rsidR="000405E4" w:rsidRPr="001E3B67">
        <w:rPr>
          <w:rFonts w:ascii="Arial" w:hAnsi="Arial" w:cs="Arial"/>
        </w:rPr>
        <w:t xml:space="preserve"> manera se reconocía </w:t>
      </w:r>
      <w:r w:rsidR="002650F5" w:rsidRPr="001E3B67">
        <w:rPr>
          <w:rFonts w:ascii="Arial" w:hAnsi="Arial" w:cs="Arial"/>
        </w:rPr>
        <w:t xml:space="preserve"> y se enfrentaba la desintegración urbana? </w:t>
      </w:r>
      <w:r w:rsidR="00B1561E" w:rsidRPr="001E3B67">
        <w:rPr>
          <w:rFonts w:ascii="Arial" w:hAnsi="Arial" w:cs="Arial"/>
        </w:rPr>
        <w:t>Y</w:t>
      </w:r>
      <w:r w:rsidR="001841CC" w:rsidRPr="001E3B67">
        <w:rPr>
          <w:rFonts w:ascii="Arial" w:hAnsi="Arial" w:cs="Arial"/>
        </w:rPr>
        <w:t xml:space="preserve"> especial</w:t>
      </w:r>
      <w:r w:rsidR="00B1561E" w:rsidRPr="001E3B67">
        <w:rPr>
          <w:rFonts w:ascii="Arial" w:hAnsi="Arial" w:cs="Arial"/>
        </w:rPr>
        <w:t>mente</w:t>
      </w:r>
      <w:r w:rsidR="001841CC" w:rsidRPr="001E3B67">
        <w:rPr>
          <w:rFonts w:ascii="Arial" w:hAnsi="Arial" w:cs="Arial"/>
        </w:rPr>
        <w:t xml:space="preserve"> </w:t>
      </w:r>
      <w:r w:rsidR="002650F5" w:rsidRPr="001E3B67">
        <w:rPr>
          <w:rFonts w:ascii="Arial" w:hAnsi="Arial" w:cs="Arial"/>
        </w:rPr>
        <w:t>¿Cuál era el significado del Bando Dos</w:t>
      </w:r>
      <w:r w:rsidR="0012745C" w:rsidRPr="001E3B67">
        <w:rPr>
          <w:rFonts w:ascii="Arial" w:hAnsi="Arial" w:cs="Arial"/>
        </w:rPr>
        <w:t xml:space="preserve"> en términos de política social y territorial?</w:t>
      </w:r>
    </w:p>
    <w:p w:rsidR="003117B5" w:rsidRPr="001E3B67" w:rsidRDefault="001841CC" w:rsidP="001E3B67">
      <w:pPr>
        <w:spacing w:line="360" w:lineRule="auto"/>
        <w:jc w:val="both"/>
        <w:rPr>
          <w:rFonts w:ascii="Arial" w:hAnsi="Arial" w:cs="Arial"/>
        </w:rPr>
      </w:pPr>
      <w:r w:rsidRPr="001E3B67">
        <w:rPr>
          <w:rFonts w:ascii="Arial" w:hAnsi="Arial" w:cs="Arial"/>
        </w:rPr>
        <w:t xml:space="preserve">Sin desconocer la aplicación de </w:t>
      </w:r>
      <w:r w:rsidR="00DB0392" w:rsidRPr="001E3B67">
        <w:rPr>
          <w:rFonts w:ascii="Arial" w:hAnsi="Arial" w:cs="Arial"/>
        </w:rPr>
        <w:t xml:space="preserve">fuertes programas de ayuda solidaria </w:t>
      </w:r>
      <w:r w:rsidR="0021695A" w:rsidRPr="001E3B67">
        <w:rPr>
          <w:rFonts w:ascii="Arial" w:hAnsi="Arial" w:cs="Arial"/>
        </w:rPr>
        <w:t>a amplios grupos desvalidos de la población</w:t>
      </w:r>
      <w:r w:rsidR="00337051" w:rsidRPr="001E3B67">
        <w:rPr>
          <w:rFonts w:ascii="Arial" w:hAnsi="Arial" w:cs="Arial"/>
        </w:rPr>
        <w:t xml:space="preserve"> (de los cuales nos</w:t>
      </w:r>
      <w:r w:rsidR="00384047" w:rsidRPr="001E3B67">
        <w:rPr>
          <w:rFonts w:ascii="Arial" w:hAnsi="Arial" w:cs="Arial"/>
        </w:rPr>
        <w:t xml:space="preserve"> </w:t>
      </w:r>
      <w:r w:rsidR="0021695A" w:rsidRPr="001E3B67">
        <w:rPr>
          <w:rFonts w:ascii="Arial" w:hAnsi="Arial" w:cs="Arial"/>
        </w:rPr>
        <w:t>ocu</w:t>
      </w:r>
      <w:r w:rsidR="004429F6" w:rsidRPr="001E3B67">
        <w:rPr>
          <w:rFonts w:ascii="Arial" w:hAnsi="Arial" w:cs="Arial"/>
        </w:rPr>
        <w:t>paremos</w:t>
      </w:r>
      <w:r w:rsidRPr="001E3B67">
        <w:rPr>
          <w:rFonts w:ascii="Arial" w:hAnsi="Arial" w:cs="Arial"/>
        </w:rPr>
        <w:t xml:space="preserve"> mas delante de manera somera</w:t>
      </w:r>
      <w:r w:rsidR="00384047" w:rsidRPr="001E3B67">
        <w:rPr>
          <w:rFonts w:ascii="Arial" w:hAnsi="Arial" w:cs="Arial"/>
        </w:rPr>
        <w:t>)</w:t>
      </w:r>
      <w:r w:rsidRPr="001E3B67">
        <w:rPr>
          <w:rFonts w:ascii="Arial" w:hAnsi="Arial" w:cs="Arial"/>
        </w:rPr>
        <w:t xml:space="preserve">, mencionaremos </w:t>
      </w:r>
      <w:r w:rsidR="0021695A" w:rsidRPr="001E3B67">
        <w:rPr>
          <w:rFonts w:ascii="Arial" w:hAnsi="Arial" w:cs="Arial"/>
        </w:rPr>
        <w:t xml:space="preserve"> lo que nos parece más relevante de su política social-territorial </w:t>
      </w:r>
      <w:r w:rsidRPr="001E3B67">
        <w:rPr>
          <w:rFonts w:ascii="Arial" w:hAnsi="Arial" w:cs="Arial"/>
        </w:rPr>
        <w:t xml:space="preserve">y que de manera implícita o explícita tienen que ver con su concepción acerca de </w:t>
      </w:r>
      <w:r w:rsidR="004B2DB8" w:rsidRPr="001E3B67">
        <w:rPr>
          <w:rFonts w:ascii="Arial" w:hAnsi="Arial" w:cs="Arial"/>
        </w:rPr>
        <w:t>la desintegración urbano-social y naturalmente en su incidencia en la calidad de vida.</w:t>
      </w:r>
      <w:r w:rsidRPr="001E3B67">
        <w:rPr>
          <w:rFonts w:ascii="Arial" w:hAnsi="Arial" w:cs="Arial"/>
        </w:rPr>
        <w:t xml:space="preserve"> Para ello nos basaremos en documentos programáticos oficiales</w:t>
      </w:r>
      <w:r w:rsidR="00036837" w:rsidRPr="001E3B67">
        <w:rPr>
          <w:rStyle w:val="Refdenotaalpie"/>
          <w:rFonts w:ascii="Arial" w:hAnsi="Arial" w:cs="Arial"/>
          <w:b/>
          <w:bCs/>
        </w:rPr>
        <w:footnoteReference w:id="8"/>
      </w:r>
      <w:r w:rsidR="0021695A" w:rsidRPr="001E3B67">
        <w:rPr>
          <w:rFonts w:ascii="Arial" w:hAnsi="Arial" w:cs="Arial"/>
        </w:rPr>
        <w:t>:</w:t>
      </w:r>
    </w:p>
    <w:p w:rsidR="00BF1AD3" w:rsidRPr="001E3B67" w:rsidRDefault="0021695A" w:rsidP="001E3B67">
      <w:pPr>
        <w:spacing w:line="360" w:lineRule="auto"/>
        <w:jc w:val="both"/>
        <w:rPr>
          <w:rFonts w:ascii="Arial" w:hAnsi="Arial" w:cs="Arial"/>
        </w:rPr>
      </w:pPr>
      <w:r w:rsidRPr="00C01482">
        <w:rPr>
          <w:rFonts w:ascii="Arial" w:hAnsi="Arial" w:cs="Arial"/>
          <w:b/>
        </w:rPr>
        <w:t>Desarrollo</w:t>
      </w:r>
      <w:r w:rsidRPr="001E3B67">
        <w:rPr>
          <w:rFonts w:ascii="Arial" w:hAnsi="Arial" w:cs="Arial"/>
        </w:rPr>
        <w:t xml:space="preserve"> </w:t>
      </w:r>
      <w:r w:rsidRPr="00C01482">
        <w:rPr>
          <w:rFonts w:ascii="Arial" w:hAnsi="Arial" w:cs="Arial"/>
          <w:b/>
        </w:rPr>
        <w:t>Sustentable</w:t>
      </w:r>
      <w:r w:rsidRPr="001E3B67">
        <w:rPr>
          <w:rFonts w:ascii="Arial" w:hAnsi="Arial" w:cs="Arial"/>
        </w:rPr>
        <w:t>.</w:t>
      </w:r>
      <w:r w:rsidR="00B36484" w:rsidRPr="001E3B67">
        <w:rPr>
          <w:rFonts w:ascii="Arial" w:hAnsi="Arial" w:cs="Arial"/>
        </w:rPr>
        <w:t xml:space="preserve"> El desa</w:t>
      </w:r>
      <w:r w:rsidRPr="001E3B67">
        <w:rPr>
          <w:rFonts w:ascii="Arial" w:hAnsi="Arial" w:cs="Arial"/>
        </w:rPr>
        <w:t>rrollo de la ciudad de México se contempla</w:t>
      </w:r>
      <w:r w:rsidR="00B36484" w:rsidRPr="001E3B67">
        <w:rPr>
          <w:rFonts w:ascii="Arial" w:hAnsi="Arial" w:cs="Arial"/>
        </w:rPr>
        <w:t xml:space="preserve"> en el marco de </w:t>
      </w:r>
      <w:r w:rsidRPr="001E3B67">
        <w:rPr>
          <w:rFonts w:ascii="Arial" w:hAnsi="Arial" w:cs="Arial"/>
        </w:rPr>
        <w:t>la planeación nacional y de la Zona C</w:t>
      </w:r>
      <w:r w:rsidR="00B36484" w:rsidRPr="001E3B67">
        <w:rPr>
          <w:rFonts w:ascii="Arial" w:hAnsi="Arial" w:cs="Arial"/>
        </w:rPr>
        <w:t>entro del país.</w:t>
      </w:r>
      <w:r w:rsidRPr="001E3B67">
        <w:rPr>
          <w:rFonts w:ascii="Arial" w:hAnsi="Arial" w:cs="Arial"/>
        </w:rPr>
        <w:t xml:space="preserve"> En relación con esto, se declara que</w:t>
      </w:r>
      <w:r w:rsidR="00F84DA8">
        <w:rPr>
          <w:rFonts w:ascii="Arial" w:hAnsi="Arial" w:cs="Arial"/>
        </w:rPr>
        <w:t xml:space="preserve">  </w:t>
      </w:r>
      <w:r w:rsidR="00BF1AD3" w:rsidRPr="001E3B67">
        <w:rPr>
          <w:rFonts w:ascii="Arial" w:hAnsi="Arial" w:cs="Arial"/>
        </w:rPr>
        <w:t>“Dentro de la misma estrategia de reordenamiento territorial y desarrollo sustentable, impulsaremos la recuperación productiva de las áreas rurales de la ciudad. En las zonas de reserva ecológica se impedirá el crecimiento urbano y se destinarán recursos para apoyar actividades productivas, de modo que los campesinos vean compensados sus esfuerzos y no tengan necesidad de vender la tierra” (AMLO, 2000)</w:t>
      </w:r>
    </w:p>
    <w:p w:rsidR="00E762FB" w:rsidRPr="001E3B67" w:rsidRDefault="00DB0392" w:rsidP="001E3B67">
      <w:pPr>
        <w:spacing w:line="360" w:lineRule="auto"/>
        <w:jc w:val="both"/>
        <w:rPr>
          <w:rFonts w:ascii="Arial" w:hAnsi="Arial" w:cs="Arial"/>
          <w:b/>
        </w:rPr>
      </w:pPr>
      <w:r w:rsidRPr="001E3B67">
        <w:rPr>
          <w:rFonts w:ascii="Arial" w:hAnsi="Arial" w:cs="Arial"/>
        </w:rPr>
        <w:t>“Se pondrá un alto a la degradación ecológica que ha producido la expansión de la mancha urbana, afectando las zonas de recarga de los mantos acuíferos y provocando la destrucción de áreas generadoras de oxígeno</w:t>
      </w:r>
      <w:r w:rsidRPr="001E3B67">
        <w:rPr>
          <w:rFonts w:ascii="Arial" w:hAnsi="Arial" w:cs="Arial"/>
          <w:b/>
        </w:rPr>
        <w:t>.” (</w:t>
      </w:r>
      <w:r w:rsidRPr="001E3B67">
        <w:rPr>
          <w:rFonts w:ascii="Arial" w:hAnsi="Arial" w:cs="Arial"/>
        </w:rPr>
        <w:t>AMLO</w:t>
      </w:r>
      <w:r w:rsidRPr="001E3B67">
        <w:rPr>
          <w:rFonts w:ascii="Arial" w:hAnsi="Arial" w:cs="Arial"/>
          <w:b/>
        </w:rPr>
        <w:t xml:space="preserve">, </w:t>
      </w:r>
      <w:r w:rsidRPr="001E3B67">
        <w:rPr>
          <w:rFonts w:ascii="Arial" w:hAnsi="Arial" w:cs="Arial"/>
        </w:rPr>
        <w:t>2000</w:t>
      </w:r>
      <w:r w:rsidRPr="001E3B67">
        <w:rPr>
          <w:rFonts w:ascii="Arial" w:hAnsi="Arial" w:cs="Arial"/>
          <w:b/>
        </w:rPr>
        <w:t>)</w:t>
      </w:r>
    </w:p>
    <w:p w:rsidR="00E762FB" w:rsidRPr="001E3B67" w:rsidRDefault="00E762FB" w:rsidP="001E3B67">
      <w:pPr>
        <w:spacing w:line="360" w:lineRule="auto"/>
        <w:jc w:val="both"/>
        <w:rPr>
          <w:rFonts w:ascii="Arial" w:hAnsi="Arial" w:cs="Arial"/>
        </w:rPr>
      </w:pPr>
      <w:r w:rsidRPr="001E3B67">
        <w:rPr>
          <w:rFonts w:ascii="Arial" w:hAnsi="Arial" w:cs="Arial"/>
        </w:rPr>
        <w:lastRenderedPageBreak/>
        <w:t>Se trata</w:t>
      </w:r>
      <w:r w:rsidR="00F84DA8">
        <w:rPr>
          <w:rFonts w:ascii="Arial" w:hAnsi="Arial" w:cs="Arial"/>
        </w:rPr>
        <w:t>ba</w:t>
      </w:r>
      <w:r w:rsidRPr="001E3B67">
        <w:rPr>
          <w:rFonts w:ascii="Arial" w:hAnsi="Arial" w:cs="Arial"/>
        </w:rPr>
        <w:t xml:space="preserve"> de optimizar al máximo el uso del agua, para frenar la sobreexplotación de los mantos y evitar traerla de regiones cada vez más alejadas. </w:t>
      </w:r>
    </w:p>
    <w:p w:rsidR="00E762FB" w:rsidRPr="001E3B67" w:rsidRDefault="00E762FB" w:rsidP="001E3B67">
      <w:pPr>
        <w:spacing w:line="360" w:lineRule="auto"/>
        <w:jc w:val="both"/>
        <w:rPr>
          <w:rFonts w:ascii="Arial" w:hAnsi="Arial" w:cs="Arial"/>
        </w:rPr>
      </w:pPr>
    </w:p>
    <w:p w:rsidR="00E762FB" w:rsidRPr="001E3B67" w:rsidRDefault="00E762FB" w:rsidP="001E3B67">
      <w:pPr>
        <w:spacing w:line="360" w:lineRule="auto"/>
        <w:jc w:val="both"/>
        <w:rPr>
          <w:rFonts w:ascii="Arial" w:hAnsi="Arial" w:cs="Arial"/>
        </w:rPr>
      </w:pPr>
      <w:r w:rsidRPr="001E3B67">
        <w:rPr>
          <w:rFonts w:ascii="Arial" w:hAnsi="Arial" w:cs="Arial"/>
        </w:rPr>
        <w:t xml:space="preserve">El </w:t>
      </w:r>
      <w:r w:rsidRPr="00C01482">
        <w:rPr>
          <w:rFonts w:ascii="Arial" w:hAnsi="Arial" w:cs="Arial"/>
          <w:b/>
        </w:rPr>
        <w:t>reordenamiento</w:t>
      </w:r>
      <w:r w:rsidRPr="001E3B67">
        <w:rPr>
          <w:rFonts w:ascii="Arial" w:hAnsi="Arial" w:cs="Arial"/>
        </w:rPr>
        <w:t xml:space="preserve"> </w:t>
      </w:r>
      <w:r w:rsidRPr="00C01482">
        <w:rPr>
          <w:rFonts w:ascii="Arial" w:hAnsi="Arial" w:cs="Arial"/>
          <w:b/>
        </w:rPr>
        <w:t>territorial</w:t>
      </w:r>
      <w:r w:rsidRPr="001E3B67">
        <w:rPr>
          <w:rFonts w:ascii="Arial" w:hAnsi="Arial" w:cs="Arial"/>
        </w:rPr>
        <w:t>, las obras de mantenimiento y const</w:t>
      </w:r>
      <w:r w:rsidR="00F84DA8">
        <w:rPr>
          <w:rFonts w:ascii="Arial" w:hAnsi="Arial" w:cs="Arial"/>
        </w:rPr>
        <w:t>rucción de infraestructura, se concebían</w:t>
      </w:r>
      <w:r w:rsidRPr="001E3B67">
        <w:rPr>
          <w:rFonts w:ascii="Arial" w:hAnsi="Arial" w:cs="Arial"/>
        </w:rPr>
        <w:t xml:space="preserve"> acompañadas de una política de protección civil. Vivimos en una zona vulnerable ante fenómenos naturales. El territorio de la ciudad es periódicamente afectado por temblores de tierra; hay zonas minadas; estamos expuestos a riesgos constantes de inundación; y la alta densidad demográfica eleva los daños por incendios y otras catástrofes. </w:t>
      </w:r>
    </w:p>
    <w:p w:rsidR="00E762FB" w:rsidRPr="001E3B67" w:rsidRDefault="00E762FB" w:rsidP="001E3B67">
      <w:pPr>
        <w:spacing w:line="360" w:lineRule="auto"/>
        <w:jc w:val="both"/>
        <w:rPr>
          <w:rFonts w:ascii="Arial" w:hAnsi="Arial" w:cs="Arial"/>
        </w:rPr>
      </w:pPr>
      <w:r w:rsidRPr="001E3B67">
        <w:rPr>
          <w:rFonts w:ascii="Arial" w:hAnsi="Arial" w:cs="Arial"/>
        </w:rPr>
        <w:t>Que debe revertirse el crecimiento desordenado de la ciudad.</w:t>
      </w:r>
    </w:p>
    <w:p w:rsidR="00E762FB" w:rsidRPr="001E3B67" w:rsidRDefault="00E762FB" w:rsidP="001E3B67">
      <w:pPr>
        <w:spacing w:line="360" w:lineRule="auto"/>
        <w:jc w:val="both"/>
        <w:rPr>
          <w:rFonts w:ascii="Arial" w:hAnsi="Arial" w:cs="Arial"/>
          <w:b/>
        </w:rPr>
      </w:pPr>
      <w:r w:rsidRPr="001E3B67">
        <w:rPr>
          <w:rFonts w:ascii="Arial" w:hAnsi="Arial" w:cs="Arial"/>
        </w:rPr>
        <w:t>Que es vital preservar el suelo de conservación del Distrito Federal impidiendo que la mancha urbana siga creciendo hacia las zonas de recarga de</w:t>
      </w:r>
      <w:r w:rsidR="001F7848">
        <w:rPr>
          <w:rFonts w:ascii="Arial" w:hAnsi="Arial" w:cs="Arial"/>
        </w:rPr>
        <w:t xml:space="preserve"> </w:t>
      </w:r>
      <w:r w:rsidR="002B5838" w:rsidRPr="001E3B67">
        <w:rPr>
          <w:rFonts w:ascii="Arial" w:hAnsi="Arial" w:cs="Arial"/>
        </w:rPr>
        <w:t>acuíferos</w:t>
      </w:r>
    </w:p>
    <w:p w:rsidR="003117B5" w:rsidRPr="001E3B67" w:rsidRDefault="00B36484" w:rsidP="001E3B67">
      <w:pPr>
        <w:spacing w:line="360" w:lineRule="auto"/>
        <w:jc w:val="both"/>
        <w:rPr>
          <w:rFonts w:ascii="Arial" w:hAnsi="Arial" w:cs="Arial"/>
          <w:b/>
        </w:rPr>
      </w:pPr>
      <w:r w:rsidRPr="001E3B67">
        <w:rPr>
          <w:rFonts w:ascii="Arial" w:hAnsi="Arial" w:cs="Arial"/>
          <w:b/>
          <w:i/>
        </w:rPr>
        <w:t>Aparece el polémico planteamiento del Bando Dos:</w:t>
      </w:r>
    </w:p>
    <w:p w:rsidR="00EB7811" w:rsidRPr="001E3B67" w:rsidRDefault="008854FC" w:rsidP="001E3B67">
      <w:pPr>
        <w:spacing w:line="360" w:lineRule="auto"/>
        <w:jc w:val="both"/>
        <w:rPr>
          <w:rFonts w:ascii="Arial" w:hAnsi="Arial" w:cs="Arial"/>
        </w:rPr>
      </w:pPr>
      <w:r>
        <w:rPr>
          <w:rFonts w:ascii="Arial" w:hAnsi="Arial" w:cs="Arial"/>
        </w:rPr>
        <w:t>S</w:t>
      </w:r>
      <w:r w:rsidR="00116CD4" w:rsidRPr="001E3B67">
        <w:rPr>
          <w:rFonts w:ascii="Arial" w:hAnsi="Arial" w:cs="Arial"/>
        </w:rPr>
        <w:t>e plantea una estrategia para</w:t>
      </w:r>
      <w:r w:rsidR="00B36484" w:rsidRPr="001E3B67">
        <w:rPr>
          <w:rFonts w:ascii="Arial" w:hAnsi="Arial" w:cs="Arial"/>
        </w:rPr>
        <w:t xml:space="preserve"> reve</w:t>
      </w:r>
      <w:r w:rsidR="00116CD4" w:rsidRPr="001E3B67">
        <w:rPr>
          <w:rFonts w:ascii="Arial" w:hAnsi="Arial" w:cs="Arial"/>
        </w:rPr>
        <w:t>rtir las tendencias desordenadas q</w:t>
      </w:r>
      <w:r w:rsidR="00B36484" w:rsidRPr="001E3B67">
        <w:rPr>
          <w:rFonts w:ascii="Arial" w:hAnsi="Arial" w:cs="Arial"/>
        </w:rPr>
        <w:t xml:space="preserve">ue </w:t>
      </w:r>
      <w:r w:rsidR="00116CD4" w:rsidRPr="001E3B67">
        <w:rPr>
          <w:rFonts w:ascii="Arial" w:hAnsi="Arial" w:cs="Arial"/>
        </w:rPr>
        <w:t xml:space="preserve"> </w:t>
      </w:r>
      <w:r w:rsidR="00B36484" w:rsidRPr="001E3B67">
        <w:rPr>
          <w:rFonts w:ascii="Arial" w:hAnsi="Arial" w:cs="Arial"/>
        </w:rPr>
        <w:t>han venido imponiendo ciertos grupos de intereses creados en detrimento del medio ambiente, la calidad de vida y el interés público.</w:t>
      </w:r>
      <w:r w:rsidR="001F7848">
        <w:rPr>
          <w:rFonts w:ascii="Arial" w:hAnsi="Arial" w:cs="Arial"/>
        </w:rPr>
        <w:t xml:space="preserve"> </w:t>
      </w:r>
      <w:r w:rsidR="007A60D9">
        <w:rPr>
          <w:rFonts w:ascii="Arial" w:hAnsi="Arial" w:cs="Arial"/>
        </w:rPr>
        <w:t>(AMLO,  2000</w:t>
      </w:r>
      <w:r w:rsidR="00116CD4" w:rsidRPr="001E3B67">
        <w:rPr>
          <w:rFonts w:ascii="Arial" w:hAnsi="Arial" w:cs="Arial"/>
        </w:rPr>
        <w:t>)</w:t>
      </w:r>
      <w:r w:rsidR="00FF2951" w:rsidRPr="001E3B67">
        <w:rPr>
          <w:rFonts w:ascii="Arial" w:hAnsi="Arial" w:cs="Arial"/>
        </w:rPr>
        <w:t xml:space="preserve"> </w:t>
      </w:r>
      <w:r w:rsidR="00B36484" w:rsidRPr="001E3B67">
        <w:rPr>
          <w:rFonts w:ascii="Arial" w:hAnsi="Arial" w:cs="Arial"/>
        </w:rPr>
        <w:t xml:space="preserve">Para ello, </w:t>
      </w:r>
      <w:r w:rsidR="00FF2951" w:rsidRPr="001E3B67">
        <w:rPr>
          <w:rFonts w:ascii="Arial" w:hAnsi="Arial" w:cs="Arial"/>
        </w:rPr>
        <w:t>se propone que</w:t>
      </w:r>
      <w:proofErr w:type="gramStart"/>
      <w:r w:rsidR="001F7848">
        <w:rPr>
          <w:rFonts w:ascii="Arial" w:hAnsi="Arial" w:cs="Arial"/>
        </w:rPr>
        <w:t>.</w:t>
      </w:r>
      <w:r w:rsidR="00B36484" w:rsidRPr="001E3B67">
        <w:rPr>
          <w:rFonts w:ascii="Arial" w:hAnsi="Arial" w:cs="Arial"/>
        </w:rPr>
        <w:t>“</w:t>
      </w:r>
      <w:proofErr w:type="gramEnd"/>
      <w:r w:rsidR="00B36484" w:rsidRPr="001E3B67">
        <w:rPr>
          <w:rFonts w:ascii="Arial" w:hAnsi="Arial" w:cs="Arial"/>
        </w:rPr>
        <w:t>Es indispensable inducir el crecimiento poblacional hacia las delegaciones Benito Juárez, Cuauhtémoc, Miguel Hidalgo y Venustiano Carranza, que en los últimos treinta años han perdido alrededor de un millón 200 mil habitantes</w:t>
      </w:r>
      <w:r w:rsidR="00EB7811" w:rsidRPr="001E3B67">
        <w:rPr>
          <w:rFonts w:ascii="Arial" w:hAnsi="Arial" w:cs="Arial"/>
        </w:rPr>
        <w:t xml:space="preserve">.”  </w:t>
      </w:r>
    </w:p>
    <w:p w:rsidR="00F02A53" w:rsidRPr="001E3B67" w:rsidRDefault="00EB7811" w:rsidP="001E3B67">
      <w:pPr>
        <w:spacing w:line="360" w:lineRule="auto"/>
        <w:jc w:val="both"/>
        <w:rPr>
          <w:rFonts w:ascii="Arial" w:hAnsi="Arial" w:cs="Arial"/>
        </w:rPr>
      </w:pPr>
      <w:r w:rsidRPr="001E3B67">
        <w:rPr>
          <w:rFonts w:ascii="Arial" w:hAnsi="Arial" w:cs="Arial"/>
        </w:rPr>
        <w:t>Se plantea también como urgente</w:t>
      </w:r>
      <w:r w:rsidR="00B36484" w:rsidRPr="001E3B67">
        <w:rPr>
          <w:rFonts w:ascii="Arial" w:hAnsi="Arial" w:cs="Arial"/>
        </w:rPr>
        <w:t xml:space="preserve"> detener el crecimiento de la mancha urbana hacia las delegaciones de </w:t>
      </w:r>
      <w:proofErr w:type="spellStart"/>
      <w:r w:rsidR="00B36484" w:rsidRPr="001E3B67">
        <w:rPr>
          <w:rFonts w:ascii="Arial" w:hAnsi="Arial" w:cs="Arial"/>
        </w:rPr>
        <w:t>Alvaro</w:t>
      </w:r>
      <w:proofErr w:type="spellEnd"/>
      <w:r w:rsidR="00B36484" w:rsidRPr="001E3B67">
        <w:rPr>
          <w:rFonts w:ascii="Arial" w:hAnsi="Arial" w:cs="Arial"/>
        </w:rPr>
        <w:t xml:space="preserve"> Obregón, Coyoacán, </w:t>
      </w:r>
      <w:proofErr w:type="spellStart"/>
      <w:r w:rsidR="00B36484" w:rsidRPr="001E3B67">
        <w:rPr>
          <w:rFonts w:ascii="Arial" w:hAnsi="Arial" w:cs="Arial"/>
        </w:rPr>
        <w:t>Cuajimalpa</w:t>
      </w:r>
      <w:proofErr w:type="spellEnd"/>
      <w:r w:rsidR="00B36484" w:rsidRPr="001E3B67">
        <w:rPr>
          <w:rFonts w:ascii="Arial" w:hAnsi="Arial" w:cs="Arial"/>
        </w:rPr>
        <w:t xml:space="preserve">, </w:t>
      </w:r>
      <w:proofErr w:type="spellStart"/>
      <w:r w:rsidR="00B36484" w:rsidRPr="001E3B67">
        <w:rPr>
          <w:rFonts w:ascii="Arial" w:hAnsi="Arial" w:cs="Arial"/>
        </w:rPr>
        <w:t>Iztapalapa</w:t>
      </w:r>
      <w:proofErr w:type="spellEnd"/>
      <w:r w:rsidR="00B36484" w:rsidRPr="001E3B67">
        <w:rPr>
          <w:rFonts w:ascii="Arial" w:hAnsi="Arial" w:cs="Arial"/>
        </w:rPr>
        <w:t>, Magdalena Contreras, Milpa Alta</w:t>
      </w:r>
      <w:r w:rsidRPr="001E3B67">
        <w:rPr>
          <w:rFonts w:ascii="Arial" w:hAnsi="Arial" w:cs="Arial"/>
        </w:rPr>
        <w:t xml:space="preserve">, </w:t>
      </w:r>
      <w:proofErr w:type="spellStart"/>
      <w:r w:rsidRPr="001E3B67">
        <w:rPr>
          <w:rFonts w:ascii="Arial" w:hAnsi="Arial" w:cs="Arial"/>
        </w:rPr>
        <w:t>Tláhuac</w:t>
      </w:r>
      <w:proofErr w:type="spellEnd"/>
      <w:r w:rsidRPr="001E3B67">
        <w:rPr>
          <w:rFonts w:ascii="Arial" w:hAnsi="Arial" w:cs="Arial"/>
        </w:rPr>
        <w:t xml:space="preserve">, </w:t>
      </w:r>
      <w:proofErr w:type="spellStart"/>
      <w:r w:rsidRPr="001E3B67">
        <w:rPr>
          <w:rFonts w:ascii="Arial" w:hAnsi="Arial" w:cs="Arial"/>
        </w:rPr>
        <w:t>Tlalpan</w:t>
      </w:r>
      <w:proofErr w:type="spellEnd"/>
      <w:r w:rsidRPr="001E3B67">
        <w:rPr>
          <w:rFonts w:ascii="Arial" w:hAnsi="Arial" w:cs="Arial"/>
        </w:rPr>
        <w:t xml:space="preserve"> y Xochimilco ya</w:t>
      </w:r>
      <w:r w:rsidR="00B36484" w:rsidRPr="001E3B67">
        <w:rPr>
          <w:rFonts w:ascii="Arial" w:hAnsi="Arial" w:cs="Arial"/>
        </w:rPr>
        <w:t xml:space="preserve"> que en ese período han incrementado su pobl</w:t>
      </w:r>
      <w:r w:rsidRPr="001E3B67">
        <w:rPr>
          <w:rFonts w:ascii="Arial" w:hAnsi="Arial" w:cs="Arial"/>
        </w:rPr>
        <w:t>ación en forma desproporcionada</w:t>
      </w:r>
      <w:proofErr w:type="gramStart"/>
      <w:r w:rsidRPr="001E3B67">
        <w:rPr>
          <w:rFonts w:ascii="Arial" w:hAnsi="Arial" w:cs="Arial"/>
        </w:rPr>
        <w:t>.</w:t>
      </w:r>
      <w:r w:rsidR="004B2DB8" w:rsidRPr="001E3B67">
        <w:rPr>
          <w:rFonts w:ascii="Arial" w:hAnsi="Arial" w:cs="Arial"/>
        </w:rPr>
        <w:t>.</w:t>
      </w:r>
      <w:proofErr w:type="gramEnd"/>
      <w:r w:rsidR="004B2DB8" w:rsidRPr="001E3B67">
        <w:rPr>
          <w:rFonts w:ascii="Arial" w:hAnsi="Arial" w:cs="Arial"/>
        </w:rPr>
        <w:t xml:space="preserve"> (AMLO, 2000</w:t>
      </w:r>
      <w:r w:rsidR="001F7848">
        <w:rPr>
          <w:rFonts w:ascii="Arial" w:hAnsi="Arial" w:cs="Arial"/>
        </w:rPr>
        <w:t>:</w:t>
      </w:r>
      <w:r w:rsidR="008854FC">
        <w:rPr>
          <w:rFonts w:ascii="Arial" w:hAnsi="Arial" w:cs="Arial"/>
        </w:rPr>
        <w:t xml:space="preserve"> </w:t>
      </w:r>
      <w:proofErr w:type="spellStart"/>
      <w:r w:rsidR="00BE3F24">
        <w:rPr>
          <w:rFonts w:ascii="Arial" w:hAnsi="Arial" w:cs="Arial"/>
        </w:rPr>
        <w:t>Asimsmo</w:t>
      </w:r>
      <w:proofErr w:type="spellEnd"/>
      <w:r w:rsidR="00BE3F24">
        <w:rPr>
          <w:rFonts w:ascii="Arial" w:hAnsi="Arial" w:cs="Arial"/>
        </w:rPr>
        <w:t>:</w:t>
      </w:r>
      <w:r w:rsidR="008854FC">
        <w:rPr>
          <w:rFonts w:ascii="Arial" w:hAnsi="Arial" w:cs="Arial"/>
        </w:rPr>
        <w:t xml:space="preserve"> </w:t>
      </w:r>
      <w:r w:rsidR="00CE2BAC" w:rsidRPr="001E3B67">
        <w:rPr>
          <w:rFonts w:ascii="Arial" w:hAnsi="Arial" w:cs="Arial"/>
        </w:rPr>
        <w:t>“</w:t>
      </w:r>
      <w:r w:rsidR="00F02A53" w:rsidRPr="001E3B67">
        <w:rPr>
          <w:rFonts w:ascii="Arial" w:hAnsi="Arial" w:cs="Arial"/>
        </w:rPr>
        <w:t>Vamos a persuadir y convencer a los desarrolladores inmobiliarios y a las organizaciones sociales de que en las delegaciones de alto crecimiento poblacional no pueden construirse más unidades habitacionales”</w:t>
      </w:r>
      <w:r w:rsidR="00F02A53" w:rsidRPr="001E3B67">
        <w:rPr>
          <w:rStyle w:val="Refdenotaalpie"/>
          <w:rFonts w:ascii="Arial" w:hAnsi="Arial" w:cs="Arial"/>
        </w:rPr>
        <w:footnoteReference w:id="9"/>
      </w:r>
      <w:r w:rsidR="00F02A53" w:rsidRPr="001E3B67">
        <w:rPr>
          <w:rFonts w:ascii="Arial" w:hAnsi="Arial" w:cs="Arial"/>
        </w:rPr>
        <w:t>.</w:t>
      </w:r>
    </w:p>
    <w:p w:rsidR="003117B5" w:rsidRPr="001E3B67" w:rsidRDefault="00CE2BAC" w:rsidP="001E3B67">
      <w:pPr>
        <w:spacing w:line="360" w:lineRule="auto"/>
        <w:jc w:val="both"/>
        <w:rPr>
          <w:rFonts w:ascii="Arial" w:hAnsi="Arial" w:cs="Arial"/>
        </w:rPr>
      </w:pPr>
      <w:r w:rsidRPr="001E3B67">
        <w:rPr>
          <w:rFonts w:ascii="Arial" w:hAnsi="Arial" w:cs="Arial"/>
        </w:rPr>
        <w:lastRenderedPageBreak/>
        <w:t>Se piensa que con esta estrategia</w:t>
      </w:r>
      <w:r w:rsidR="003117B5" w:rsidRPr="001E3B67">
        <w:rPr>
          <w:rFonts w:ascii="Arial" w:hAnsi="Arial" w:cs="Arial"/>
        </w:rPr>
        <w:t xml:space="preserve"> no sólo se protegerá el medio ambiente, sino que se aprovechará la infraestructura y el equipamiento ya construido en las delegaciones centrales. Tal es el caso de escuelas</w:t>
      </w:r>
      <w:r w:rsidR="00C01482">
        <w:rPr>
          <w:rFonts w:ascii="Arial" w:hAnsi="Arial" w:cs="Arial"/>
        </w:rPr>
        <w:t xml:space="preserve">, - </w:t>
      </w:r>
      <w:r w:rsidR="003117B5" w:rsidRPr="001E3B67">
        <w:rPr>
          <w:rFonts w:ascii="Arial" w:hAnsi="Arial" w:cs="Arial"/>
        </w:rPr>
        <w:t>centros de salud, redes de drenaje y líneas de agua, y de manera destacada, el 60 por ciento de todas las estaciones del metro de la ciudad.</w:t>
      </w:r>
    </w:p>
    <w:p w:rsidR="003117B5" w:rsidRPr="001E3B67" w:rsidRDefault="00E762FB" w:rsidP="001E3B67">
      <w:pPr>
        <w:spacing w:line="360" w:lineRule="auto"/>
        <w:jc w:val="both"/>
        <w:rPr>
          <w:rFonts w:ascii="Arial" w:hAnsi="Arial" w:cs="Arial"/>
        </w:rPr>
      </w:pPr>
      <w:r w:rsidRPr="001E3B67">
        <w:rPr>
          <w:rFonts w:ascii="Arial" w:hAnsi="Arial" w:cs="Arial"/>
        </w:rPr>
        <w:t xml:space="preserve">Un programa importante a favor de las  familias de bajos ingresos, consistente en que </w:t>
      </w:r>
      <w:r w:rsidR="003117B5" w:rsidRPr="001E3B67">
        <w:rPr>
          <w:rFonts w:ascii="Arial" w:hAnsi="Arial" w:cs="Arial"/>
        </w:rPr>
        <w:t xml:space="preserve"> se otorgarán diez mil créditos para la construcción de vivienda en lotes familiares y vecindades, donde se padece de hacinamiento y pobreza.</w:t>
      </w:r>
      <w:r w:rsidR="003117B5" w:rsidRPr="001E3B67">
        <w:rPr>
          <w:rFonts w:ascii="Arial" w:hAnsi="Arial" w:cs="Arial"/>
        </w:rPr>
        <w:br/>
        <w:t>Esta acción incluirá a toda</w:t>
      </w:r>
      <w:r w:rsidR="00BE3F24">
        <w:rPr>
          <w:rFonts w:ascii="Arial" w:hAnsi="Arial" w:cs="Arial"/>
        </w:rPr>
        <w:t>s las delegaciones de la ciudad, y se propone rescatar del deterioro a las viviendas populares</w:t>
      </w:r>
    </w:p>
    <w:p w:rsidR="003117B5" w:rsidRPr="001E3B67" w:rsidRDefault="003117B5" w:rsidP="001E3B67">
      <w:pPr>
        <w:spacing w:line="360" w:lineRule="auto"/>
        <w:jc w:val="both"/>
        <w:rPr>
          <w:rFonts w:ascii="Arial" w:hAnsi="Arial" w:cs="Arial"/>
        </w:rPr>
      </w:pPr>
      <w:r w:rsidRPr="001E3B67">
        <w:rPr>
          <w:rFonts w:ascii="Arial" w:hAnsi="Arial" w:cs="Arial"/>
        </w:rPr>
        <w:t>.</w:t>
      </w:r>
      <w:r w:rsidR="00524FAE" w:rsidRPr="001E3B67">
        <w:rPr>
          <w:rFonts w:ascii="Arial" w:hAnsi="Arial" w:cs="Arial"/>
        </w:rPr>
        <w:t>Fin</w:t>
      </w:r>
      <w:r w:rsidR="00A12D66">
        <w:rPr>
          <w:rFonts w:ascii="Arial" w:hAnsi="Arial" w:cs="Arial"/>
        </w:rPr>
        <w:t>almente, es importante tomar en cuenta</w:t>
      </w:r>
      <w:r w:rsidR="00524FAE" w:rsidRPr="001E3B67">
        <w:rPr>
          <w:rFonts w:ascii="Arial" w:hAnsi="Arial" w:cs="Arial"/>
        </w:rPr>
        <w:t>, aunque sea de manera sintética,</w:t>
      </w:r>
      <w:r w:rsidR="00883B01" w:rsidRPr="001E3B67">
        <w:rPr>
          <w:rFonts w:ascii="Arial" w:hAnsi="Arial" w:cs="Arial"/>
        </w:rPr>
        <w:t xml:space="preserve"> el enlistado que hace Alicia </w:t>
      </w:r>
      <w:proofErr w:type="spellStart"/>
      <w:r w:rsidR="00883B01" w:rsidRPr="001E3B67">
        <w:rPr>
          <w:rFonts w:ascii="Arial" w:hAnsi="Arial" w:cs="Arial"/>
        </w:rPr>
        <w:t>Zicardi</w:t>
      </w:r>
      <w:proofErr w:type="spellEnd"/>
      <w:r w:rsidR="001A7EAB" w:rsidRPr="001E3B67">
        <w:rPr>
          <w:rFonts w:ascii="Arial" w:hAnsi="Arial" w:cs="Arial"/>
        </w:rPr>
        <w:t xml:space="preserve"> (de </w:t>
      </w:r>
      <w:r w:rsidR="00524FAE" w:rsidRPr="001E3B67">
        <w:rPr>
          <w:rFonts w:ascii="Arial" w:hAnsi="Arial" w:cs="Arial"/>
        </w:rPr>
        <w:t>los principales programas de beneficio social que lanzó el gobierno de AMLO</w:t>
      </w:r>
      <w:r w:rsidR="005B0346">
        <w:rPr>
          <w:rStyle w:val="Refdenotaalpie"/>
          <w:rFonts w:ascii="Arial" w:hAnsi="Arial" w:cs="Arial"/>
        </w:rPr>
        <w:footnoteReference w:id="10"/>
      </w:r>
      <w:r w:rsidR="00524FAE" w:rsidRPr="001E3B67">
        <w:rPr>
          <w:rFonts w:ascii="Arial" w:hAnsi="Arial" w:cs="Arial"/>
        </w:rPr>
        <w:t>:</w:t>
      </w:r>
    </w:p>
    <w:p w:rsidR="001A17CD" w:rsidRPr="001E3B67" w:rsidRDefault="001A17CD" w:rsidP="001E3B67">
      <w:pPr>
        <w:spacing w:line="360" w:lineRule="auto"/>
        <w:jc w:val="both"/>
        <w:rPr>
          <w:rFonts w:ascii="Arial" w:hAnsi="Arial" w:cs="Arial"/>
          <w:b/>
          <w:i/>
        </w:rPr>
      </w:pPr>
    </w:p>
    <w:p w:rsidR="003117B5" w:rsidRPr="001E3B67" w:rsidRDefault="00DA7B74" w:rsidP="001E3B67">
      <w:pPr>
        <w:spacing w:line="360" w:lineRule="auto"/>
        <w:jc w:val="both"/>
        <w:rPr>
          <w:rFonts w:ascii="Arial" w:hAnsi="Arial" w:cs="Arial"/>
        </w:rPr>
      </w:pPr>
      <w:r w:rsidRPr="001E3B67">
        <w:rPr>
          <w:rFonts w:ascii="Arial" w:hAnsi="Arial" w:cs="Arial"/>
          <w:b/>
          <w:i/>
        </w:rPr>
        <w:t>Comentarios al respecto de la posibilidad de e</w:t>
      </w:r>
      <w:r w:rsidR="002B15EE" w:rsidRPr="001E3B67">
        <w:rPr>
          <w:rFonts w:ascii="Arial" w:hAnsi="Arial" w:cs="Arial"/>
          <w:b/>
          <w:i/>
        </w:rPr>
        <w:t>valuaci</w:t>
      </w:r>
      <w:r w:rsidR="00B65335" w:rsidRPr="001E3B67">
        <w:rPr>
          <w:rFonts w:ascii="Arial" w:hAnsi="Arial" w:cs="Arial"/>
          <w:b/>
          <w:i/>
        </w:rPr>
        <w:t xml:space="preserve">ón de la gestión de AMLO. </w:t>
      </w:r>
      <w:r w:rsidR="006A587B" w:rsidRPr="001E3B67">
        <w:rPr>
          <w:rFonts w:ascii="Arial" w:hAnsi="Arial" w:cs="Arial"/>
        </w:rPr>
        <w:t>En</w:t>
      </w:r>
      <w:r w:rsidR="00767CB0" w:rsidRPr="001E3B67">
        <w:rPr>
          <w:rFonts w:ascii="Arial" w:hAnsi="Arial" w:cs="Arial"/>
          <w:b/>
        </w:rPr>
        <w:t xml:space="preserve"> </w:t>
      </w:r>
      <w:r w:rsidR="00767CB0" w:rsidRPr="00C01482">
        <w:rPr>
          <w:rFonts w:ascii="Arial" w:hAnsi="Arial" w:cs="Arial"/>
        </w:rPr>
        <w:t>las pol</w:t>
      </w:r>
      <w:r w:rsidR="00291316" w:rsidRPr="00C01482">
        <w:rPr>
          <w:rFonts w:ascii="Arial" w:hAnsi="Arial" w:cs="Arial"/>
        </w:rPr>
        <w:t>é</w:t>
      </w:r>
      <w:r w:rsidR="00000AA9" w:rsidRPr="00C01482">
        <w:rPr>
          <w:rFonts w:ascii="Arial" w:hAnsi="Arial" w:cs="Arial"/>
        </w:rPr>
        <w:t>micas y movedizas cir</w:t>
      </w:r>
      <w:r w:rsidR="00767CB0" w:rsidRPr="00C01482">
        <w:rPr>
          <w:rFonts w:ascii="Arial" w:hAnsi="Arial" w:cs="Arial"/>
        </w:rPr>
        <w:t>c</w:t>
      </w:r>
      <w:r w:rsidR="004C083F" w:rsidRPr="00C01482">
        <w:rPr>
          <w:rFonts w:ascii="Arial" w:hAnsi="Arial" w:cs="Arial"/>
        </w:rPr>
        <w:t>u</w:t>
      </w:r>
      <w:r w:rsidR="00767CB0" w:rsidRPr="00C01482">
        <w:rPr>
          <w:rFonts w:ascii="Arial" w:hAnsi="Arial" w:cs="Arial"/>
        </w:rPr>
        <w:t>nstancias actuales</w:t>
      </w:r>
      <w:r w:rsidR="00767CB0" w:rsidRPr="001E3B67">
        <w:rPr>
          <w:rFonts w:ascii="Arial" w:hAnsi="Arial" w:cs="Arial"/>
          <w:b/>
        </w:rPr>
        <w:t xml:space="preserve">, </w:t>
      </w:r>
      <w:r w:rsidR="00767CB0" w:rsidRPr="00C01482">
        <w:rPr>
          <w:rFonts w:ascii="Arial" w:hAnsi="Arial" w:cs="Arial"/>
        </w:rPr>
        <w:t>no</w:t>
      </w:r>
      <w:r w:rsidR="00767CB0" w:rsidRPr="001E3B67">
        <w:rPr>
          <w:rFonts w:ascii="Arial" w:hAnsi="Arial" w:cs="Arial"/>
          <w:b/>
        </w:rPr>
        <w:t xml:space="preserve"> </w:t>
      </w:r>
      <w:r w:rsidR="00767CB0" w:rsidRPr="001E3B67">
        <w:rPr>
          <w:rFonts w:ascii="Arial" w:hAnsi="Arial" w:cs="Arial"/>
        </w:rPr>
        <w:t>resulta sencillo llevar</w:t>
      </w:r>
      <w:r w:rsidR="00A066FA" w:rsidRPr="001E3B67">
        <w:rPr>
          <w:rFonts w:ascii="Arial" w:hAnsi="Arial" w:cs="Arial"/>
        </w:rPr>
        <w:t xml:space="preserve"> </w:t>
      </w:r>
      <w:r w:rsidR="00767CB0" w:rsidRPr="001E3B67">
        <w:rPr>
          <w:rFonts w:ascii="Arial" w:hAnsi="Arial" w:cs="Arial"/>
        </w:rPr>
        <w:t xml:space="preserve"> una valoración objetiva del régime</w:t>
      </w:r>
      <w:r w:rsidR="004C083F" w:rsidRPr="001E3B67">
        <w:rPr>
          <w:rFonts w:ascii="Arial" w:hAnsi="Arial" w:cs="Arial"/>
        </w:rPr>
        <w:t xml:space="preserve">n </w:t>
      </w:r>
      <w:proofErr w:type="spellStart"/>
      <w:r w:rsidR="004C083F" w:rsidRPr="001E3B67">
        <w:rPr>
          <w:rFonts w:ascii="Arial" w:hAnsi="Arial" w:cs="Arial"/>
        </w:rPr>
        <w:t>ló</w:t>
      </w:r>
      <w:r w:rsidR="00BD7A3A" w:rsidRPr="001E3B67">
        <w:rPr>
          <w:rFonts w:ascii="Arial" w:hAnsi="Arial" w:cs="Arial"/>
        </w:rPr>
        <w:t>pezobradorista</w:t>
      </w:r>
      <w:proofErr w:type="spellEnd"/>
      <w:r w:rsidR="00BD7A3A" w:rsidRPr="001E3B67">
        <w:rPr>
          <w:rFonts w:ascii="Arial" w:hAnsi="Arial" w:cs="Arial"/>
        </w:rPr>
        <w:t xml:space="preserve">. Y menos aún, diríamos, si la intentamos hacer en términos de la calidad de vida y la fragmentación urbana. Pero en una operación </w:t>
      </w:r>
      <w:r w:rsidR="00BD7A3A" w:rsidRPr="001E3B67">
        <w:rPr>
          <w:rFonts w:ascii="Arial" w:hAnsi="Arial" w:cs="Arial"/>
          <w:i/>
        </w:rPr>
        <w:t>recursiva</w:t>
      </w:r>
      <w:r w:rsidR="004C083F" w:rsidRPr="001E3B67">
        <w:rPr>
          <w:rFonts w:ascii="Arial" w:hAnsi="Arial" w:cs="Arial"/>
        </w:rPr>
        <w:t>, el enfrentamiento de esta dificultad e</w:t>
      </w:r>
      <w:r w:rsidR="00604900" w:rsidRPr="001E3B67">
        <w:rPr>
          <w:rFonts w:ascii="Arial" w:hAnsi="Arial" w:cs="Arial"/>
        </w:rPr>
        <w:t>n</w:t>
      </w:r>
      <w:r w:rsidR="004C083F" w:rsidRPr="001E3B67">
        <w:rPr>
          <w:rFonts w:ascii="Arial" w:hAnsi="Arial" w:cs="Arial"/>
        </w:rPr>
        <w:t>cuentra u</w:t>
      </w:r>
      <w:r w:rsidR="00604900" w:rsidRPr="001E3B67">
        <w:rPr>
          <w:rFonts w:ascii="Arial" w:hAnsi="Arial" w:cs="Arial"/>
        </w:rPr>
        <w:t>n cauc</w:t>
      </w:r>
      <w:r w:rsidRPr="001E3B67">
        <w:rPr>
          <w:rFonts w:ascii="Arial" w:hAnsi="Arial" w:cs="Arial"/>
        </w:rPr>
        <w:t xml:space="preserve">e </w:t>
      </w:r>
      <w:r w:rsidR="00604900" w:rsidRPr="001E3B67">
        <w:rPr>
          <w:rFonts w:ascii="Arial" w:hAnsi="Arial" w:cs="Arial"/>
        </w:rPr>
        <w:t xml:space="preserve">cognoscitivo </w:t>
      </w:r>
      <w:r w:rsidRPr="001E3B67">
        <w:rPr>
          <w:rFonts w:ascii="Arial" w:hAnsi="Arial" w:cs="Arial"/>
        </w:rPr>
        <w:t xml:space="preserve">- </w:t>
      </w:r>
      <w:r w:rsidR="00604900" w:rsidRPr="001E3B67">
        <w:rPr>
          <w:rFonts w:ascii="Arial" w:hAnsi="Arial" w:cs="Arial"/>
        </w:rPr>
        <w:t xml:space="preserve">estratégico, que como hemos insistido, </w:t>
      </w:r>
      <w:r w:rsidR="00F351E2" w:rsidRPr="001E3B67">
        <w:rPr>
          <w:rFonts w:ascii="Arial" w:hAnsi="Arial" w:cs="Arial"/>
        </w:rPr>
        <w:t xml:space="preserve">ofrece mayores posibilidades. Cuando menos, </w:t>
      </w:r>
      <w:r w:rsidR="00E7168E" w:rsidRPr="001E3B67">
        <w:rPr>
          <w:rFonts w:ascii="Arial" w:hAnsi="Arial" w:cs="Arial"/>
        </w:rPr>
        <w:t xml:space="preserve">para </w:t>
      </w:r>
      <w:r w:rsidR="00F351E2" w:rsidRPr="001E3B67">
        <w:rPr>
          <w:rFonts w:ascii="Arial" w:hAnsi="Arial" w:cs="Arial"/>
        </w:rPr>
        <w:t>esclarecer el problema.</w:t>
      </w:r>
      <w:r w:rsidR="008854FC">
        <w:rPr>
          <w:rFonts w:ascii="Arial" w:hAnsi="Arial" w:cs="Arial"/>
        </w:rPr>
        <w:t xml:space="preserve"> </w:t>
      </w:r>
      <w:r w:rsidR="00C12DD2">
        <w:rPr>
          <w:rFonts w:ascii="Arial" w:hAnsi="Arial" w:cs="Arial"/>
        </w:rPr>
        <w:t>Tendríamos que intentar responder las siguientes preguntas:</w:t>
      </w:r>
    </w:p>
    <w:p w:rsidR="002616F9" w:rsidRPr="001E3B67" w:rsidRDefault="00F351E2" w:rsidP="001E3B67">
      <w:pPr>
        <w:spacing w:line="360" w:lineRule="auto"/>
        <w:jc w:val="both"/>
        <w:rPr>
          <w:rFonts w:ascii="Arial" w:hAnsi="Arial" w:cs="Arial"/>
        </w:rPr>
      </w:pPr>
      <w:r w:rsidRPr="001E3B67">
        <w:rPr>
          <w:rFonts w:ascii="Arial" w:hAnsi="Arial" w:cs="Arial"/>
        </w:rPr>
        <w:t>¿</w:t>
      </w:r>
      <w:proofErr w:type="gramStart"/>
      <w:r w:rsidRPr="001E3B67">
        <w:rPr>
          <w:rFonts w:ascii="Arial" w:hAnsi="Arial" w:cs="Arial"/>
        </w:rPr>
        <w:t>las</w:t>
      </w:r>
      <w:proofErr w:type="gramEnd"/>
      <w:r w:rsidRPr="001E3B67">
        <w:rPr>
          <w:rFonts w:ascii="Arial" w:hAnsi="Arial" w:cs="Arial"/>
        </w:rPr>
        <w:t xml:space="preserve"> políticas </w:t>
      </w:r>
      <w:proofErr w:type="spellStart"/>
      <w:r w:rsidRPr="001E3B67">
        <w:rPr>
          <w:rFonts w:ascii="Arial" w:hAnsi="Arial" w:cs="Arial"/>
        </w:rPr>
        <w:t>publicas</w:t>
      </w:r>
      <w:proofErr w:type="spellEnd"/>
      <w:r w:rsidRPr="001E3B67">
        <w:rPr>
          <w:rFonts w:ascii="Arial" w:hAnsi="Arial" w:cs="Arial"/>
        </w:rPr>
        <w:t xml:space="preserve"> del régimen de AMLO mejoraron  la calidad de vida</w:t>
      </w:r>
      <w:r w:rsidR="00E7168E" w:rsidRPr="001E3B67">
        <w:rPr>
          <w:rFonts w:ascii="Arial" w:hAnsi="Arial" w:cs="Arial"/>
        </w:rPr>
        <w:t xml:space="preserve"> de la población de la ciudad de México, específicamente del Distrito Federal?</w:t>
      </w:r>
      <w:r w:rsidR="002616F9" w:rsidRPr="001E3B67">
        <w:rPr>
          <w:rFonts w:ascii="Arial" w:hAnsi="Arial" w:cs="Arial"/>
        </w:rPr>
        <w:t xml:space="preserve"> </w:t>
      </w:r>
      <w:r w:rsidR="00E7168E" w:rsidRPr="001E3B67">
        <w:rPr>
          <w:rFonts w:ascii="Arial" w:hAnsi="Arial" w:cs="Arial"/>
        </w:rPr>
        <w:t>O, al menos ¿coadyuvaron a ello</w:t>
      </w:r>
      <w:proofErr w:type="gramStart"/>
      <w:r w:rsidR="00E7168E" w:rsidRPr="001E3B67">
        <w:rPr>
          <w:rFonts w:ascii="Arial" w:hAnsi="Arial" w:cs="Arial"/>
        </w:rPr>
        <w:t>?</w:t>
      </w:r>
      <w:r w:rsidR="002616F9" w:rsidRPr="001E3B67">
        <w:rPr>
          <w:rFonts w:ascii="Arial" w:hAnsi="Arial" w:cs="Arial"/>
        </w:rPr>
        <w:t>¿</w:t>
      </w:r>
      <w:proofErr w:type="gramEnd"/>
      <w:r w:rsidR="002616F9" w:rsidRPr="001E3B67">
        <w:rPr>
          <w:rFonts w:ascii="Arial" w:hAnsi="Arial" w:cs="Arial"/>
        </w:rPr>
        <w:t xml:space="preserve">La fragmentación urbana, o urbano-social, está vinculada con la calidad de vida de la población? Si es así, ¿en qué medida y de </w:t>
      </w:r>
      <w:r w:rsidR="007A60D9">
        <w:rPr>
          <w:rFonts w:ascii="Arial" w:hAnsi="Arial" w:cs="Arial"/>
        </w:rPr>
        <w:lastRenderedPageBreak/>
        <w:t>qué</w:t>
      </w:r>
      <w:r w:rsidR="002616F9" w:rsidRPr="001E3B67">
        <w:rPr>
          <w:rFonts w:ascii="Arial" w:hAnsi="Arial" w:cs="Arial"/>
        </w:rPr>
        <w:t xml:space="preserve"> manera en el régimen de AMLO se implementaron políticas y acciones para enfrentar la fragmentación </w:t>
      </w:r>
      <w:proofErr w:type="spellStart"/>
      <w:r w:rsidR="002616F9" w:rsidRPr="001E3B67">
        <w:rPr>
          <w:rFonts w:ascii="Arial" w:hAnsi="Arial" w:cs="Arial"/>
        </w:rPr>
        <w:t>sociourbana</w:t>
      </w:r>
      <w:proofErr w:type="spellEnd"/>
      <w:r w:rsidR="002616F9" w:rsidRPr="001E3B67">
        <w:rPr>
          <w:rFonts w:ascii="Arial" w:hAnsi="Arial" w:cs="Arial"/>
        </w:rPr>
        <w:t>?</w:t>
      </w:r>
      <w:r w:rsidR="008854FC">
        <w:rPr>
          <w:rFonts w:ascii="Arial" w:hAnsi="Arial" w:cs="Arial"/>
        </w:rPr>
        <w:t xml:space="preserve"> </w:t>
      </w:r>
    </w:p>
    <w:p w:rsidR="00E7168E" w:rsidRPr="001E3B67" w:rsidRDefault="00E7168E" w:rsidP="001E3B67">
      <w:pPr>
        <w:spacing w:line="360" w:lineRule="auto"/>
        <w:jc w:val="both"/>
        <w:rPr>
          <w:rFonts w:ascii="Arial" w:hAnsi="Arial" w:cs="Arial"/>
        </w:rPr>
      </w:pPr>
    </w:p>
    <w:p w:rsidR="00B60E92" w:rsidRPr="001E3B67" w:rsidRDefault="00B60E92" w:rsidP="001E3B67">
      <w:pPr>
        <w:spacing w:line="360" w:lineRule="auto"/>
        <w:jc w:val="both"/>
        <w:rPr>
          <w:rFonts w:ascii="Arial" w:hAnsi="Arial" w:cs="Arial"/>
        </w:rPr>
      </w:pPr>
    </w:p>
    <w:p w:rsidR="00F351E2" w:rsidRPr="001E3B67" w:rsidRDefault="00DB5102" w:rsidP="001E3B67">
      <w:pPr>
        <w:spacing w:line="360" w:lineRule="auto"/>
        <w:jc w:val="both"/>
        <w:rPr>
          <w:rFonts w:ascii="Arial" w:hAnsi="Arial" w:cs="Arial"/>
        </w:rPr>
      </w:pPr>
      <w:r w:rsidRPr="001E3B67">
        <w:rPr>
          <w:rFonts w:ascii="Arial" w:hAnsi="Arial" w:cs="Arial"/>
        </w:rPr>
        <w:t>.</w:t>
      </w:r>
    </w:p>
    <w:p w:rsidR="001C2D6E" w:rsidRPr="001E3B67" w:rsidRDefault="008848E8" w:rsidP="001E3B67">
      <w:pPr>
        <w:spacing w:line="360" w:lineRule="auto"/>
        <w:jc w:val="both"/>
        <w:rPr>
          <w:rFonts w:ascii="Arial" w:hAnsi="Arial" w:cs="Arial"/>
        </w:rPr>
      </w:pPr>
      <w:r w:rsidRPr="001E3B67">
        <w:rPr>
          <w:rFonts w:ascii="Arial" w:hAnsi="Arial" w:cs="Arial"/>
        </w:rPr>
        <w:t>Una de las dificultades para la evaluación del régimen de AMLO es precisamente la presencia de la fragmentación territorial-administrativa, junto a la del conjunto de políticas y acciones federales</w:t>
      </w:r>
      <w:r w:rsidR="00761DDC" w:rsidRPr="001E3B67">
        <w:rPr>
          <w:rFonts w:ascii="Arial" w:hAnsi="Arial" w:cs="Arial"/>
        </w:rPr>
        <w:t xml:space="preserve"> que inciden en el DF. Obviamente no son “logísticas” o de operación, sino de opciones políticas e ideológicas</w:t>
      </w:r>
      <w:r w:rsidR="00282835" w:rsidRPr="001E3B67">
        <w:rPr>
          <w:rStyle w:val="Refdenotaalpie"/>
          <w:rFonts w:ascii="Arial" w:hAnsi="Arial" w:cs="Arial"/>
        </w:rPr>
        <w:footnoteReference w:id="11"/>
      </w:r>
      <w:r w:rsidR="00DA7B74" w:rsidRPr="001E3B67">
        <w:rPr>
          <w:rFonts w:ascii="Arial" w:hAnsi="Arial" w:cs="Arial"/>
        </w:rPr>
        <w:t>¿coadyuvaron a mejorar la calidad de vida? En términos económicos</w:t>
      </w:r>
      <w:r w:rsidR="007A640A" w:rsidRPr="001E3B67">
        <w:rPr>
          <w:rFonts w:ascii="Arial" w:hAnsi="Arial" w:cs="Arial"/>
        </w:rPr>
        <w:t xml:space="preserve"> </w:t>
      </w:r>
      <w:r w:rsidR="003B7B6A" w:rsidRPr="001E3B67">
        <w:rPr>
          <w:rFonts w:ascii="Arial" w:hAnsi="Arial" w:cs="Arial"/>
        </w:rPr>
        <w:t xml:space="preserve">¿En </w:t>
      </w:r>
      <w:proofErr w:type="spellStart"/>
      <w:r w:rsidR="003B7B6A" w:rsidRPr="001E3B67">
        <w:rPr>
          <w:rFonts w:ascii="Arial" w:hAnsi="Arial" w:cs="Arial"/>
        </w:rPr>
        <w:t>que</w:t>
      </w:r>
      <w:proofErr w:type="spellEnd"/>
      <w:r w:rsidR="003B7B6A" w:rsidRPr="001E3B67">
        <w:rPr>
          <w:rFonts w:ascii="Arial" w:hAnsi="Arial" w:cs="Arial"/>
        </w:rPr>
        <w:t xml:space="preserve"> medida el gobierno del DF de AMLO coadyuvó a la generación de </w:t>
      </w:r>
      <w:r w:rsidR="003B7B6A" w:rsidRPr="001E3B67">
        <w:rPr>
          <w:rFonts w:ascii="Arial" w:hAnsi="Arial" w:cs="Arial"/>
          <w:i/>
        </w:rPr>
        <w:t>empleos?</w:t>
      </w:r>
      <w:r w:rsidR="001E3B67" w:rsidRPr="001E3B67">
        <w:rPr>
          <w:rFonts w:ascii="Arial" w:hAnsi="Arial" w:cs="Arial"/>
          <w:i/>
        </w:rPr>
        <w:t xml:space="preserve"> </w:t>
      </w:r>
      <w:r w:rsidR="007A640A" w:rsidRPr="001E3B67">
        <w:rPr>
          <w:rFonts w:ascii="Arial" w:hAnsi="Arial" w:cs="Arial"/>
        </w:rPr>
        <w:t>¿</w:t>
      </w:r>
      <w:r w:rsidR="006A587B" w:rsidRPr="001E3B67">
        <w:rPr>
          <w:rFonts w:ascii="Arial" w:hAnsi="Arial" w:cs="Arial"/>
        </w:rPr>
        <w:t>A</w:t>
      </w:r>
      <w:r w:rsidR="0056220A" w:rsidRPr="001E3B67">
        <w:rPr>
          <w:rFonts w:ascii="Arial" w:hAnsi="Arial" w:cs="Arial"/>
        </w:rPr>
        <w:t xml:space="preserve">umentaron </w:t>
      </w:r>
      <w:r w:rsidR="007A640A" w:rsidRPr="001E3B67">
        <w:rPr>
          <w:rFonts w:ascii="Arial" w:hAnsi="Arial" w:cs="Arial"/>
        </w:rPr>
        <w:t xml:space="preserve"> los ingresos de las familias de los trabajadores y empleados del</w:t>
      </w:r>
      <w:r w:rsidR="00DD6893" w:rsidRPr="001E3B67">
        <w:rPr>
          <w:rFonts w:ascii="Arial" w:hAnsi="Arial" w:cs="Arial"/>
        </w:rPr>
        <w:t xml:space="preserve"> gobierno del Distrito Federal?</w:t>
      </w:r>
      <w:r w:rsidR="0056220A" w:rsidRPr="001E3B67">
        <w:rPr>
          <w:rFonts w:ascii="Arial" w:hAnsi="Arial" w:cs="Arial"/>
        </w:rPr>
        <w:t xml:space="preserve"> ¿Hubo medidas del gobierno del DF para paliar </w:t>
      </w:r>
      <w:r w:rsidR="00DD6893" w:rsidRPr="001E3B67">
        <w:rPr>
          <w:rFonts w:ascii="Arial" w:hAnsi="Arial" w:cs="Arial"/>
        </w:rPr>
        <w:t xml:space="preserve">  </w:t>
      </w:r>
      <w:r w:rsidR="007A640A" w:rsidRPr="001E3B67">
        <w:rPr>
          <w:rFonts w:ascii="Arial" w:hAnsi="Arial" w:cs="Arial"/>
        </w:rPr>
        <w:t xml:space="preserve"> </w:t>
      </w:r>
      <w:r w:rsidR="0056220A" w:rsidRPr="001E3B67">
        <w:rPr>
          <w:rFonts w:ascii="Arial" w:hAnsi="Arial" w:cs="Arial"/>
        </w:rPr>
        <w:t>la carestía de la vida</w:t>
      </w:r>
      <w:r w:rsidR="00835BA5" w:rsidRPr="001E3B67">
        <w:rPr>
          <w:rFonts w:ascii="Arial" w:hAnsi="Arial" w:cs="Arial"/>
        </w:rPr>
        <w:t xml:space="preserve">? </w:t>
      </w:r>
      <w:r w:rsidR="001C2D6E" w:rsidRPr="001E3B67">
        <w:rPr>
          <w:rFonts w:ascii="Arial" w:hAnsi="Arial" w:cs="Arial"/>
        </w:rPr>
        <w:t xml:space="preserve">¿La aplicación del Bando dos frenó la fragmentación urbano - social </w:t>
      </w:r>
      <w:r w:rsidR="00FA3016">
        <w:rPr>
          <w:rFonts w:ascii="Arial" w:hAnsi="Arial" w:cs="Arial"/>
        </w:rPr>
        <w:t>del Dis</w:t>
      </w:r>
      <w:r w:rsidR="006D2999" w:rsidRPr="001E3B67">
        <w:rPr>
          <w:rFonts w:ascii="Arial" w:hAnsi="Arial" w:cs="Arial"/>
        </w:rPr>
        <w:t>trito Federal?</w:t>
      </w:r>
      <w:r w:rsidR="00FA3016">
        <w:rPr>
          <w:rFonts w:ascii="Arial" w:hAnsi="Arial" w:cs="Arial"/>
        </w:rPr>
        <w:t xml:space="preserve"> </w:t>
      </w:r>
      <w:r w:rsidR="001844CA">
        <w:rPr>
          <w:rFonts w:ascii="Arial" w:hAnsi="Arial" w:cs="Arial"/>
        </w:rPr>
        <w:t>¿Realmente aminoró el crecimiento de la mancha urbana?</w:t>
      </w:r>
    </w:p>
    <w:p w:rsidR="0012396D" w:rsidRPr="001E3B67" w:rsidRDefault="004B2DB8" w:rsidP="001E3B67">
      <w:pPr>
        <w:spacing w:line="360" w:lineRule="auto"/>
        <w:jc w:val="both"/>
        <w:rPr>
          <w:rFonts w:ascii="Arial" w:hAnsi="Arial" w:cs="Arial"/>
        </w:rPr>
      </w:pPr>
      <w:r w:rsidRPr="001E3B67">
        <w:rPr>
          <w:rFonts w:ascii="Arial" w:hAnsi="Arial" w:cs="Arial"/>
        </w:rPr>
        <w:t>El reto está planteado y tenemos un conjunto de políticas públicas y programas</w:t>
      </w:r>
      <w:r w:rsidR="00632873" w:rsidRPr="001E3B67">
        <w:rPr>
          <w:rFonts w:ascii="Arial" w:hAnsi="Arial" w:cs="Arial"/>
        </w:rPr>
        <w:t xml:space="preserve"> como elementos iniciales del análisis. El problema  reside en conocer la e</w:t>
      </w:r>
      <w:r w:rsidR="001C2D6E" w:rsidRPr="001E3B67">
        <w:rPr>
          <w:rFonts w:ascii="Arial" w:hAnsi="Arial" w:cs="Arial"/>
        </w:rPr>
        <w:t>ficacia de las aplicaciones de é</w:t>
      </w:r>
      <w:r w:rsidR="00632873" w:rsidRPr="001E3B67">
        <w:rPr>
          <w:rFonts w:ascii="Arial" w:hAnsi="Arial" w:cs="Arial"/>
        </w:rPr>
        <w:t>stos</w:t>
      </w:r>
      <w:r w:rsidR="001C2D6E" w:rsidRPr="001E3B67">
        <w:rPr>
          <w:rFonts w:ascii="Arial" w:hAnsi="Arial" w:cs="Arial"/>
        </w:rPr>
        <w:t>. Por</w:t>
      </w:r>
      <w:r w:rsidR="00305767" w:rsidRPr="001E3B67">
        <w:rPr>
          <w:rFonts w:ascii="Arial" w:hAnsi="Arial" w:cs="Arial"/>
        </w:rPr>
        <w:t xml:space="preserve"> lo pronto reconocemos que </w:t>
      </w:r>
      <w:r w:rsidR="00E21FEC" w:rsidRPr="001E3B67">
        <w:rPr>
          <w:rFonts w:ascii="Arial" w:hAnsi="Arial" w:cs="Arial"/>
        </w:rPr>
        <w:t xml:space="preserve"> las acciones y políticas sociales</w:t>
      </w:r>
      <w:r w:rsidR="00DC6291" w:rsidRPr="001E3B67">
        <w:rPr>
          <w:rFonts w:ascii="Arial" w:hAnsi="Arial" w:cs="Arial"/>
        </w:rPr>
        <w:t xml:space="preserve"> del gobierno del Distrito Federal, ocasionaron que AMLO alcanzara un altísimo nivel de popularidad</w:t>
      </w:r>
      <w:r w:rsidR="00F83388">
        <w:rPr>
          <w:rFonts w:ascii="Arial" w:hAnsi="Arial" w:cs="Arial"/>
        </w:rPr>
        <w:t xml:space="preserve"> </w:t>
      </w:r>
      <w:r w:rsidR="003D01D6" w:rsidRPr="001E3B67">
        <w:rPr>
          <w:rFonts w:ascii="Arial" w:hAnsi="Arial" w:cs="Arial"/>
        </w:rPr>
        <w:t xml:space="preserve">por parte de sectores muy numerosos de la población, </w:t>
      </w:r>
      <w:r w:rsidR="001A201C" w:rsidRPr="001E3B67">
        <w:rPr>
          <w:rFonts w:ascii="Arial" w:hAnsi="Arial" w:cs="Arial"/>
        </w:rPr>
        <w:t>p</w:t>
      </w:r>
      <w:r w:rsidR="00DC6291" w:rsidRPr="001E3B67">
        <w:rPr>
          <w:rFonts w:ascii="Arial" w:hAnsi="Arial" w:cs="Arial"/>
        </w:rPr>
        <w:t>ese</w:t>
      </w:r>
      <w:r w:rsidR="001A201C" w:rsidRPr="001E3B67">
        <w:rPr>
          <w:rFonts w:ascii="Arial" w:hAnsi="Arial" w:cs="Arial"/>
        </w:rPr>
        <w:t xml:space="preserve"> </w:t>
      </w:r>
      <w:r w:rsidR="00DC6291" w:rsidRPr="001E3B67">
        <w:rPr>
          <w:rFonts w:ascii="Arial" w:hAnsi="Arial" w:cs="Arial"/>
        </w:rPr>
        <w:t xml:space="preserve"> a una de las </w:t>
      </w:r>
      <w:r w:rsidR="001C16BD" w:rsidRPr="001E3B67">
        <w:rPr>
          <w:rFonts w:ascii="Arial" w:hAnsi="Arial" w:cs="Arial"/>
        </w:rPr>
        <w:t xml:space="preserve">más </w:t>
      </w:r>
      <w:r w:rsidR="00DC6291" w:rsidRPr="001E3B67">
        <w:rPr>
          <w:rFonts w:ascii="Arial" w:hAnsi="Arial" w:cs="Arial"/>
        </w:rPr>
        <w:t>fuertes campañas emprendidas contra gobierno a</w:t>
      </w:r>
      <w:r w:rsidR="001C16BD" w:rsidRPr="001E3B67">
        <w:rPr>
          <w:rFonts w:ascii="Arial" w:hAnsi="Arial" w:cs="Arial"/>
        </w:rPr>
        <w:t>lguno y que llegaron hasta el cé</w:t>
      </w:r>
      <w:r w:rsidR="00DC6291" w:rsidRPr="001E3B67">
        <w:rPr>
          <w:rFonts w:ascii="Arial" w:hAnsi="Arial" w:cs="Arial"/>
        </w:rPr>
        <w:t>lebre y fallido intento de desafuero</w:t>
      </w:r>
      <w:r w:rsidR="0098051E" w:rsidRPr="001E3B67">
        <w:rPr>
          <w:rFonts w:ascii="Arial" w:hAnsi="Arial" w:cs="Arial"/>
        </w:rPr>
        <w:t xml:space="preserve"> 2004</w:t>
      </w:r>
      <w:r w:rsidR="00DC6291" w:rsidRPr="001E3B67">
        <w:rPr>
          <w:rFonts w:ascii="Arial" w:hAnsi="Arial" w:cs="Arial"/>
        </w:rPr>
        <w:t>-</w:t>
      </w:r>
      <w:r w:rsidR="0098051E" w:rsidRPr="001E3B67">
        <w:rPr>
          <w:rFonts w:ascii="Arial" w:hAnsi="Arial" w:cs="Arial"/>
        </w:rPr>
        <w:t>2005</w:t>
      </w:r>
      <w:r w:rsidR="001A201C" w:rsidRPr="001E3B67">
        <w:rPr>
          <w:rFonts w:ascii="Arial" w:hAnsi="Arial" w:cs="Arial"/>
        </w:rPr>
        <w:t>.</w:t>
      </w:r>
      <w:r w:rsidR="0012396D" w:rsidRPr="001E3B67">
        <w:rPr>
          <w:rFonts w:ascii="Arial" w:hAnsi="Arial" w:cs="Arial"/>
        </w:rPr>
        <w:t xml:space="preserve"> </w:t>
      </w:r>
    </w:p>
    <w:p w:rsidR="00DC6291" w:rsidRPr="001E3B67" w:rsidRDefault="001C16BD" w:rsidP="001E3B67">
      <w:pPr>
        <w:spacing w:line="360" w:lineRule="auto"/>
        <w:jc w:val="both"/>
        <w:rPr>
          <w:rFonts w:ascii="Arial" w:hAnsi="Arial" w:cs="Arial"/>
          <w:i/>
        </w:rPr>
      </w:pPr>
      <w:r w:rsidRPr="001E3B67">
        <w:rPr>
          <w:rFonts w:ascii="Arial" w:hAnsi="Arial" w:cs="Arial"/>
        </w:rPr>
        <w:t xml:space="preserve"> </w:t>
      </w:r>
      <w:r w:rsidR="0098051E" w:rsidRPr="001E3B67">
        <w:rPr>
          <w:rFonts w:ascii="Arial" w:hAnsi="Arial" w:cs="Arial"/>
        </w:rPr>
        <w:t xml:space="preserve"> </w:t>
      </w:r>
    </w:p>
    <w:p w:rsidR="003609F4" w:rsidRPr="001E3B67" w:rsidRDefault="0012745C" w:rsidP="001E3B67">
      <w:pPr>
        <w:spacing w:line="360" w:lineRule="auto"/>
        <w:jc w:val="both"/>
        <w:rPr>
          <w:rFonts w:ascii="Arial" w:hAnsi="Arial" w:cs="Arial"/>
          <w:b/>
          <w:i/>
        </w:rPr>
      </w:pPr>
      <w:r w:rsidRPr="001E3B67">
        <w:rPr>
          <w:rFonts w:ascii="Arial" w:hAnsi="Arial" w:cs="Arial"/>
          <w:b/>
          <w:i/>
        </w:rPr>
        <w:t xml:space="preserve">El Nuevo Orden Urbano, lema de la gestión de Marcelo </w:t>
      </w:r>
      <w:proofErr w:type="spellStart"/>
      <w:r w:rsidRPr="001E3B67">
        <w:rPr>
          <w:rFonts w:ascii="Arial" w:hAnsi="Arial" w:cs="Arial"/>
          <w:b/>
          <w:i/>
        </w:rPr>
        <w:t>Ebrad</w:t>
      </w:r>
      <w:proofErr w:type="spellEnd"/>
      <w:r w:rsidRPr="001E3B67">
        <w:rPr>
          <w:rFonts w:ascii="Arial" w:hAnsi="Arial" w:cs="Arial"/>
          <w:b/>
          <w:i/>
        </w:rPr>
        <w:t xml:space="preserve"> </w:t>
      </w:r>
      <w:proofErr w:type="spellStart"/>
      <w:r w:rsidRPr="001E3B67">
        <w:rPr>
          <w:rFonts w:ascii="Arial" w:hAnsi="Arial" w:cs="Arial"/>
          <w:b/>
          <w:i/>
        </w:rPr>
        <w:t>Casaubo</w:t>
      </w:r>
      <w:r w:rsidR="007F76CF" w:rsidRPr="001E3B67">
        <w:rPr>
          <w:rFonts w:ascii="Arial" w:hAnsi="Arial" w:cs="Arial"/>
          <w:b/>
          <w:i/>
        </w:rPr>
        <w:t>n</w:t>
      </w:r>
      <w:proofErr w:type="spellEnd"/>
      <w:r w:rsidR="0037163E" w:rsidRPr="001E3B67">
        <w:rPr>
          <w:rFonts w:ascii="Arial" w:hAnsi="Arial" w:cs="Arial"/>
          <w:b/>
          <w:i/>
        </w:rPr>
        <w:t xml:space="preserve">  </w:t>
      </w:r>
    </w:p>
    <w:p w:rsidR="003609F4" w:rsidRPr="001E3B67" w:rsidRDefault="003609F4" w:rsidP="001E3B67">
      <w:pPr>
        <w:spacing w:line="360" w:lineRule="auto"/>
        <w:jc w:val="both"/>
        <w:rPr>
          <w:rFonts w:ascii="Arial" w:hAnsi="Arial" w:cs="Arial"/>
        </w:rPr>
      </w:pPr>
    </w:p>
    <w:p w:rsidR="003B6851" w:rsidRPr="001E3B67" w:rsidRDefault="003B6851" w:rsidP="001E3B67">
      <w:pPr>
        <w:spacing w:line="360" w:lineRule="auto"/>
        <w:jc w:val="both"/>
        <w:rPr>
          <w:rFonts w:ascii="Arial" w:hAnsi="Arial" w:cs="Arial"/>
        </w:rPr>
      </w:pPr>
      <w:r w:rsidRPr="001E3B67">
        <w:rPr>
          <w:rFonts w:ascii="Arial" w:hAnsi="Arial" w:cs="Arial"/>
        </w:rPr>
        <w:lastRenderedPageBreak/>
        <w:t xml:space="preserve">Aunque aún está en curso el gobierno de Marcelo </w:t>
      </w:r>
      <w:proofErr w:type="spellStart"/>
      <w:r w:rsidRPr="001E3B67">
        <w:rPr>
          <w:rFonts w:ascii="Arial" w:hAnsi="Arial" w:cs="Arial"/>
        </w:rPr>
        <w:t>Ebrad</w:t>
      </w:r>
      <w:proofErr w:type="spellEnd"/>
      <w:r w:rsidRPr="001E3B67">
        <w:rPr>
          <w:rFonts w:ascii="Arial" w:hAnsi="Arial" w:cs="Arial"/>
        </w:rPr>
        <w:t xml:space="preserve"> </w:t>
      </w:r>
      <w:proofErr w:type="spellStart"/>
      <w:r w:rsidRPr="001E3B67">
        <w:rPr>
          <w:rFonts w:ascii="Arial" w:hAnsi="Arial" w:cs="Arial"/>
        </w:rPr>
        <w:t>Casaubón</w:t>
      </w:r>
      <w:proofErr w:type="spellEnd"/>
      <w:r w:rsidRPr="001E3B67">
        <w:rPr>
          <w:rFonts w:ascii="Arial" w:hAnsi="Arial" w:cs="Arial"/>
        </w:rPr>
        <w:t xml:space="preserve">, podemos advertir el gran reto que tiene: significarse como una gestión democrática, con prioridades a las necesidades de la población mayoritaria, moderna, a la altura de las grandes ciudades del mundo, incorporada a las vanguardias de </w:t>
      </w:r>
      <w:r w:rsidR="007A60D9">
        <w:rPr>
          <w:rFonts w:ascii="Arial" w:hAnsi="Arial" w:cs="Arial"/>
        </w:rPr>
        <w:t>las concepciones urbanísticas má</w:t>
      </w:r>
      <w:r w:rsidRPr="001E3B67">
        <w:rPr>
          <w:rFonts w:ascii="Arial" w:hAnsi="Arial" w:cs="Arial"/>
        </w:rPr>
        <w:t>s avanzadas, que sea capaz de elevar la calidad de vida de la ciudadanía. En fin, que marque también la diferencia con los gobiernos impuestos, que padecimos durante décadas. Esto implica continuidad con lo conquistado, y al mismo tiempo, imprimir a las acciones que realiza, su sello propio.</w:t>
      </w:r>
    </w:p>
    <w:p w:rsidR="003B6851" w:rsidRPr="001E3B67" w:rsidRDefault="003B6851" w:rsidP="001E3B67">
      <w:pPr>
        <w:spacing w:line="360" w:lineRule="auto"/>
        <w:jc w:val="both"/>
        <w:rPr>
          <w:rFonts w:ascii="Arial" w:hAnsi="Arial" w:cs="Arial"/>
        </w:rPr>
      </w:pPr>
      <w:r w:rsidRPr="001E3B67">
        <w:rPr>
          <w:rFonts w:ascii="Arial" w:hAnsi="Arial" w:cs="Arial"/>
        </w:rPr>
        <w:t>Y consecuentes con el propósito de este trabajo,</w:t>
      </w:r>
      <w:r w:rsidR="00F83388">
        <w:rPr>
          <w:rFonts w:ascii="Arial" w:hAnsi="Arial" w:cs="Arial"/>
        </w:rPr>
        <w:t xml:space="preserve"> </w:t>
      </w:r>
      <w:r w:rsidRPr="00F26773">
        <w:rPr>
          <w:rFonts w:ascii="Arial" w:hAnsi="Arial" w:cs="Arial"/>
          <w:b/>
        </w:rPr>
        <w:t>señalamos</w:t>
      </w:r>
      <w:r w:rsidRPr="001E3B67">
        <w:rPr>
          <w:rFonts w:ascii="Arial" w:hAnsi="Arial" w:cs="Arial"/>
        </w:rPr>
        <w:t xml:space="preserve"> el propósito de abatir la </w:t>
      </w:r>
      <w:r w:rsidRPr="001E3B67">
        <w:rPr>
          <w:rFonts w:ascii="Arial" w:hAnsi="Arial" w:cs="Arial"/>
          <w:b/>
        </w:rPr>
        <w:t>fragmentación</w:t>
      </w:r>
      <w:r w:rsidRPr="001E3B67">
        <w:rPr>
          <w:rFonts w:ascii="Arial" w:hAnsi="Arial" w:cs="Arial"/>
        </w:rPr>
        <w:t xml:space="preserve"> </w:t>
      </w:r>
      <w:r w:rsidRPr="001E3B67">
        <w:rPr>
          <w:rFonts w:ascii="Arial" w:hAnsi="Arial" w:cs="Arial"/>
          <w:b/>
        </w:rPr>
        <w:t>social</w:t>
      </w:r>
      <w:r w:rsidRPr="001E3B67">
        <w:rPr>
          <w:rFonts w:ascii="Arial" w:hAnsi="Arial" w:cs="Arial"/>
        </w:rPr>
        <w:t xml:space="preserve">, y en su medida, </w:t>
      </w:r>
      <w:r w:rsidRPr="001E3B67">
        <w:rPr>
          <w:rFonts w:ascii="Arial" w:hAnsi="Arial" w:cs="Arial"/>
          <w:b/>
        </w:rPr>
        <w:t>la</w:t>
      </w:r>
      <w:r w:rsidRPr="001E3B67">
        <w:rPr>
          <w:rFonts w:ascii="Arial" w:hAnsi="Arial" w:cs="Arial"/>
        </w:rPr>
        <w:t xml:space="preserve"> </w:t>
      </w:r>
      <w:r w:rsidR="00F26773">
        <w:rPr>
          <w:rFonts w:ascii="Arial" w:hAnsi="Arial" w:cs="Arial"/>
          <w:b/>
        </w:rPr>
        <w:t xml:space="preserve">territorial </w:t>
      </w:r>
      <w:r w:rsidR="00F26773" w:rsidRPr="00F26773">
        <w:rPr>
          <w:rFonts w:ascii="Arial" w:hAnsi="Arial" w:cs="Arial"/>
        </w:rPr>
        <w:t>(</w:t>
      </w:r>
      <w:proofErr w:type="spellStart"/>
      <w:r w:rsidRPr="00F26773">
        <w:rPr>
          <w:rFonts w:ascii="Arial" w:hAnsi="Arial" w:cs="Arial"/>
        </w:rPr>
        <w:t>Seduvi</w:t>
      </w:r>
      <w:proofErr w:type="spellEnd"/>
      <w:r w:rsidRPr="00F26773">
        <w:rPr>
          <w:rFonts w:ascii="Arial" w:hAnsi="Arial" w:cs="Arial"/>
        </w:rPr>
        <w:t>,</w:t>
      </w:r>
      <w:r w:rsidRPr="001E3B67">
        <w:rPr>
          <w:rFonts w:ascii="Arial" w:hAnsi="Arial" w:cs="Arial"/>
        </w:rPr>
        <w:t xml:space="preserve"> 2008</w:t>
      </w:r>
      <w:r w:rsidRPr="001E3B67">
        <w:rPr>
          <w:rFonts w:ascii="Arial" w:hAnsi="Arial" w:cs="Arial"/>
          <w:b/>
        </w:rPr>
        <w:t xml:space="preserve">, </w:t>
      </w:r>
      <w:r w:rsidR="00EA3380">
        <w:rPr>
          <w:rFonts w:ascii="Arial" w:hAnsi="Arial" w:cs="Arial"/>
        </w:rPr>
        <w:t>Gutié</w:t>
      </w:r>
      <w:r w:rsidRPr="001E3B67">
        <w:rPr>
          <w:rFonts w:ascii="Arial" w:hAnsi="Arial" w:cs="Arial"/>
        </w:rPr>
        <w:t xml:space="preserve">rrez, 2008) que en la capital tiene particular agudeza –decimos nosotros- y que se muestra por la persistencia de su altísima segregación </w:t>
      </w:r>
      <w:proofErr w:type="spellStart"/>
      <w:r w:rsidRPr="001E3B67">
        <w:rPr>
          <w:rFonts w:ascii="Arial" w:hAnsi="Arial" w:cs="Arial"/>
        </w:rPr>
        <w:t>socioespacial</w:t>
      </w:r>
      <w:proofErr w:type="spellEnd"/>
      <w:r w:rsidRPr="001E3B67">
        <w:rPr>
          <w:rFonts w:ascii="Arial" w:hAnsi="Arial" w:cs="Arial"/>
        </w:rPr>
        <w:t xml:space="preserve">. </w:t>
      </w:r>
    </w:p>
    <w:p w:rsidR="003B6851" w:rsidRPr="001E3B67" w:rsidRDefault="003B6851" w:rsidP="001E3B67">
      <w:pPr>
        <w:spacing w:line="360" w:lineRule="auto"/>
        <w:jc w:val="both"/>
        <w:rPr>
          <w:rFonts w:ascii="Arial" w:hAnsi="Arial" w:cs="Arial"/>
          <w:i/>
        </w:rPr>
      </w:pPr>
      <w:r w:rsidRPr="001E3B67">
        <w:rPr>
          <w:rFonts w:ascii="Arial" w:hAnsi="Arial" w:cs="Arial"/>
        </w:rPr>
        <w:t xml:space="preserve">Para obtener esos propósitos  el gobierno de </w:t>
      </w:r>
      <w:proofErr w:type="spellStart"/>
      <w:r w:rsidRPr="001E3B67">
        <w:rPr>
          <w:rFonts w:ascii="Arial" w:hAnsi="Arial" w:cs="Arial"/>
        </w:rPr>
        <w:t>Ebrad</w:t>
      </w:r>
      <w:proofErr w:type="spellEnd"/>
      <w:r w:rsidRPr="001E3B67">
        <w:rPr>
          <w:rFonts w:ascii="Arial" w:hAnsi="Arial" w:cs="Arial"/>
        </w:rPr>
        <w:t xml:space="preserve"> propone llevar a cabo un Nuevo Orden Urbano (NOU), que significa una concepción de la ciudad que maneja los </w:t>
      </w:r>
      <w:r w:rsidRPr="001E3B67">
        <w:rPr>
          <w:rFonts w:ascii="Arial" w:hAnsi="Arial" w:cs="Arial"/>
          <w:i/>
        </w:rPr>
        <w:t xml:space="preserve">nuevos paradigmas, </w:t>
      </w:r>
      <w:r w:rsidRPr="001E3B67">
        <w:rPr>
          <w:rFonts w:ascii="Arial" w:hAnsi="Arial" w:cs="Arial"/>
        </w:rPr>
        <w:t xml:space="preserve">tales como el de </w:t>
      </w:r>
      <w:r w:rsidRPr="001E3B67">
        <w:rPr>
          <w:rFonts w:ascii="Arial" w:hAnsi="Arial" w:cs="Arial"/>
          <w:i/>
        </w:rPr>
        <w:t>espacio público</w:t>
      </w:r>
      <w:r w:rsidRPr="001E3B67">
        <w:rPr>
          <w:rFonts w:ascii="Arial" w:hAnsi="Arial" w:cs="Arial"/>
        </w:rPr>
        <w:t xml:space="preserve"> (que se confronta con el espacio privado) y sobre todo el de </w:t>
      </w:r>
      <w:r w:rsidRPr="001E3B67">
        <w:rPr>
          <w:rFonts w:ascii="Arial" w:hAnsi="Arial" w:cs="Arial"/>
          <w:i/>
        </w:rPr>
        <w:t xml:space="preserve">sustentabilidad, </w:t>
      </w:r>
      <w:r w:rsidRPr="001E3B67">
        <w:rPr>
          <w:rFonts w:ascii="Arial" w:hAnsi="Arial" w:cs="Arial"/>
        </w:rPr>
        <w:t xml:space="preserve">con una visión que </w:t>
      </w:r>
      <w:r w:rsidRPr="001E3B67">
        <w:rPr>
          <w:rFonts w:ascii="Arial" w:hAnsi="Arial" w:cs="Arial"/>
          <w:i/>
        </w:rPr>
        <w:t xml:space="preserve">tiende a la complejidad. (Recientemente se </w:t>
      </w:r>
      <w:proofErr w:type="spellStart"/>
      <w:r w:rsidRPr="001E3B67">
        <w:rPr>
          <w:rFonts w:ascii="Arial" w:hAnsi="Arial" w:cs="Arial"/>
          <w:i/>
        </w:rPr>
        <w:t>esta</w:t>
      </w:r>
      <w:proofErr w:type="spellEnd"/>
      <w:r w:rsidRPr="001E3B67">
        <w:rPr>
          <w:rFonts w:ascii="Arial" w:hAnsi="Arial" w:cs="Arial"/>
          <w:i/>
        </w:rPr>
        <w:t xml:space="preserve"> manejando el paradigma de “Ciudad Verde” y “ciudad del </w:t>
      </w:r>
      <w:proofErr w:type="spellStart"/>
      <w:r w:rsidRPr="001E3B67">
        <w:rPr>
          <w:rFonts w:ascii="Arial" w:hAnsi="Arial" w:cs="Arial"/>
          <w:i/>
        </w:rPr>
        <w:t>conocimiento”</w:t>
      </w:r>
      <w:proofErr w:type="gramStart"/>
      <w:r w:rsidRPr="001E3B67">
        <w:rPr>
          <w:rFonts w:ascii="Arial" w:hAnsi="Arial" w:cs="Arial"/>
          <w:i/>
        </w:rPr>
        <w:t>,en</w:t>
      </w:r>
      <w:proofErr w:type="spellEnd"/>
      <w:proofErr w:type="gramEnd"/>
      <w:r w:rsidRPr="001E3B67">
        <w:rPr>
          <w:rFonts w:ascii="Arial" w:hAnsi="Arial" w:cs="Arial"/>
          <w:i/>
        </w:rPr>
        <w:t xml:space="preserve"> boga en la Unión Europea) </w:t>
      </w:r>
    </w:p>
    <w:p w:rsidR="003B6851" w:rsidRPr="001E3B67" w:rsidRDefault="003B6851" w:rsidP="001E3B67">
      <w:pPr>
        <w:spacing w:line="360" w:lineRule="auto"/>
        <w:jc w:val="both"/>
        <w:rPr>
          <w:rFonts w:ascii="Arial" w:hAnsi="Arial" w:cs="Arial"/>
        </w:rPr>
      </w:pPr>
      <w:r w:rsidRPr="001E3B67">
        <w:rPr>
          <w:rFonts w:ascii="Arial" w:hAnsi="Arial" w:cs="Arial"/>
        </w:rPr>
        <w:t xml:space="preserve">Y así, se propone llegar a tener una ciudad transformada en un nuevo </w:t>
      </w:r>
      <w:r w:rsidRPr="001E3B67">
        <w:rPr>
          <w:rFonts w:ascii="Arial" w:hAnsi="Arial" w:cs="Arial"/>
          <w:b/>
        </w:rPr>
        <w:t>espacio</w:t>
      </w:r>
      <w:r w:rsidRPr="001E3B67">
        <w:rPr>
          <w:rFonts w:ascii="Arial" w:hAnsi="Arial" w:cs="Arial"/>
        </w:rPr>
        <w:t xml:space="preserve">  </w:t>
      </w:r>
      <w:r w:rsidRPr="001E3B67">
        <w:rPr>
          <w:rFonts w:ascii="Arial" w:hAnsi="Arial" w:cs="Arial"/>
          <w:b/>
        </w:rPr>
        <w:t>de</w:t>
      </w:r>
      <w:r w:rsidRPr="001E3B67">
        <w:rPr>
          <w:rFonts w:ascii="Arial" w:hAnsi="Arial" w:cs="Arial"/>
        </w:rPr>
        <w:t xml:space="preserve"> </w:t>
      </w:r>
      <w:r w:rsidRPr="001E3B67">
        <w:rPr>
          <w:rFonts w:ascii="Arial" w:hAnsi="Arial" w:cs="Arial"/>
          <w:b/>
        </w:rPr>
        <w:t>integración</w:t>
      </w:r>
      <w:r w:rsidRPr="001E3B67">
        <w:rPr>
          <w:rFonts w:ascii="Arial" w:hAnsi="Arial" w:cs="Arial"/>
        </w:rPr>
        <w:t xml:space="preserve">, a través de priorizar los espacios públicos. Los objetivos se plantean de la manera siguiente, expresados en </w:t>
      </w:r>
      <w:r w:rsidRPr="001E3B67">
        <w:rPr>
          <w:rFonts w:ascii="Arial" w:hAnsi="Arial" w:cs="Arial"/>
          <w:b/>
          <w:i/>
        </w:rPr>
        <w:t xml:space="preserve"> términos territoriales, demográficos,  y de desarrollo urbano</w:t>
      </w:r>
      <w:r w:rsidRPr="001E3B67">
        <w:rPr>
          <w:rFonts w:ascii="Arial" w:hAnsi="Arial" w:cs="Arial"/>
        </w:rPr>
        <w:t>. Se requiere para ello, se afirma en los documentos,  frenar la expansión de la mancha urbana y proteger nuestros recursos naturales. Al mismo tiempo, aprovechar y mejorar la infraestructura existente en el DF y mejorarla para crear nuevas zonas de desarrollo</w:t>
      </w:r>
      <w:r w:rsidR="00EA3380">
        <w:rPr>
          <w:rFonts w:ascii="Arial" w:hAnsi="Arial" w:cs="Arial"/>
        </w:rPr>
        <w:t xml:space="preserve">, </w:t>
      </w:r>
      <w:r w:rsidRPr="001E3B67">
        <w:rPr>
          <w:rFonts w:ascii="Arial" w:hAnsi="Arial" w:cs="Arial"/>
        </w:rPr>
        <w:t>generar nuevas fuentes de empleo. Fomentar la integración metropolitana. Posicionar a nuestra ciudad a nivel metropolitano, regional e internacional.</w:t>
      </w:r>
      <w:r w:rsidRPr="001E3B67">
        <w:rPr>
          <w:rFonts w:ascii="Arial" w:hAnsi="Arial" w:cs="Arial"/>
        </w:rPr>
        <w:br/>
        <w:t xml:space="preserve">Para ella se plantean tres principios básicos: </w:t>
      </w:r>
      <w:r w:rsidRPr="001E3B67">
        <w:rPr>
          <w:rFonts w:ascii="Arial" w:hAnsi="Arial" w:cs="Arial"/>
          <w:b/>
        </w:rPr>
        <w:t>Equidad</w:t>
      </w:r>
      <w:r w:rsidRPr="001E3B67">
        <w:rPr>
          <w:rFonts w:ascii="Arial" w:hAnsi="Arial" w:cs="Arial"/>
        </w:rPr>
        <w:t xml:space="preserve">, </w:t>
      </w:r>
      <w:r w:rsidRPr="001E3B67">
        <w:rPr>
          <w:rFonts w:ascii="Arial" w:hAnsi="Arial" w:cs="Arial"/>
          <w:b/>
        </w:rPr>
        <w:t>sustentabilidad</w:t>
      </w:r>
      <w:r w:rsidRPr="001E3B67">
        <w:rPr>
          <w:rFonts w:ascii="Arial" w:hAnsi="Arial" w:cs="Arial"/>
        </w:rPr>
        <w:t xml:space="preserve"> y </w:t>
      </w:r>
      <w:r w:rsidRPr="001E3B67">
        <w:rPr>
          <w:rFonts w:ascii="Arial" w:hAnsi="Arial" w:cs="Arial"/>
          <w:b/>
        </w:rPr>
        <w:t>competitividad</w:t>
      </w:r>
      <w:r w:rsidRPr="001E3B67">
        <w:rPr>
          <w:rFonts w:ascii="Arial" w:hAnsi="Arial" w:cs="Arial"/>
        </w:rPr>
        <w:t xml:space="preserve">. En cuanto al primero, se propone el alcance de una sociedad </w:t>
      </w:r>
      <w:proofErr w:type="spellStart"/>
      <w:r w:rsidRPr="001E3B67">
        <w:rPr>
          <w:rFonts w:ascii="Arial" w:hAnsi="Arial" w:cs="Arial"/>
        </w:rPr>
        <w:lastRenderedPageBreak/>
        <w:t>mas</w:t>
      </w:r>
      <w:proofErr w:type="spellEnd"/>
      <w:r w:rsidRPr="001E3B67">
        <w:rPr>
          <w:rFonts w:ascii="Arial" w:hAnsi="Arial" w:cs="Arial"/>
        </w:rPr>
        <w:t xml:space="preserve"> justa, en la cual todos los grupos sociales tengan acceso a la vivienda, la educación, las infraestructuras, buenos servicios, espacios de recreación y oportunidades de empleo. (Documento </w:t>
      </w:r>
      <w:proofErr w:type="spellStart"/>
      <w:r w:rsidRPr="001E3B67">
        <w:rPr>
          <w:rFonts w:ascii="Arial" w:hAnsi="Arial" w:cs="Arial"/>
        </w:rPr>
        <w:t>Seduvi</w:t>
      </w:r>
      <w:proofErr w:type="spellEnd"/>
      <w:r w:rsidRPr="001E3B67">
        <w:rPr>
          <w:rFonts w:ascii="Arial" w:hAnsi="Arial" w:cs="Arial"/>
        </w:rPr>
        <w:t xml:space="preserve">, 2008). Y enseguida: dar prioridad a quienes viven en las zonas de mayor marginación y pobreza. </w:t>
      </w:r>
      <w:r w:rsidRPr="001E3B67">
        <w:rPr>
          <w:rStyle w:val="Textoennegrita"/>
          <w:rFonts w:ascii="Arial" w:hAnsi="Arial" w:cs="Arial"/>
          <w:b w:val="0"/>
          <w:bCs w:val="0"/>
        </w:rPr>
        <w:t>En lo que respecta a la</w:t>
      </w:r>
      <w:r w:rsidRPr="001E3B67">
        <w:rPr>
          <w:rStyle w:val="Textoennegrita"/>
          <w:rFonts w:ascii="Arial" w:hAnsi="Arial" w:cs="Arial"/>
          <w:bCs w:val="0"/>
        </w:rPr>
        <w:t xml:space="preserve"> Sustentabilidad, </w:t>
      </w:r>
      <w:r w:rsidRPr="001E3B67">
        <w:rPr>
          <w:rStyle w:val="Textoennegrita"/>
          <w:rFonts w:ascii="Arial" w:hAnsi="Arial" w:cs="Arial"/>
          <w:b w:val="0"/>
          <w:bCs w:val="0"/>
        </w:rPr>
        <w:t>cabe</w:t>
      </w:r>
      <w:r w:rsidRPr="001E3B67">
        <w:rPr>
          <w:rStyle w:val="Textoennegrita"/>
          <w:rFonts w:ascii="Arial" w:hAnsi="Arial" w:cs="Arial"/>
          <w:bCs w:val="0"/>
        </w:rPr>
        <w:t xml:space="preserve"> </w:t>
      </w:r>
      <w:r w:rsidRPr="001E3B67">
        <w:rPr>
          <w:rStyle w:val="Textoennegrita"/>
          <w:rFonts w:ascii="Arial" w:hAnsi="Arial" w:cs="Arial"/>
          <w:b w:val="0"/>
          <w:bCs w:val="0"/>
        </w:rPr>
        <w:t>mencionar</w:t>
      </w:r>
      <w:r w:rsidRPr="001E3B67">
        <w:rPr>
          <w:rStyle w:val="Textoennegrita"/>
          <w:rFonts w:ascii="Arial" w:hAnsi="Arial" w:cs="Arial"/>
          <w:bCs w:val="0"/>
        </w:rPr>
        <w:t xml:space="preserve"> </w:t>
      </w:r>
      <w:r w:rsidRPr="001E3B67">
        <w:rPr>
          <w:rStyle w:val="Textoennegrita"/>
          <w:rFonts w:ascii="Arial" w:hAnsi="Arial" w:cs="Arial"/>
          <w:b w:val="0"/>
          <w:bCs w:val="0"/>
        </w:rPr>
        <w:t>que</w:t>
      </w:r>
      <w:r w:rsidRPr="001E3B67">
        <w:rPr>
          <w:rFonts w:ascii="Arial" w:hAnsi="Arial" w:cs="Arial"/>
        </w:rPr>
        <w:t xml:space="preserve"> se maneja, en términos conceptuales, una visió</w:t>
      </w:r>
      <w:r w:rsidR="00EA3380">
        <w:rPr>
          <w:rFonts w:ascii="Arial" w:hAnsi="Arial" w:cs="Arial"/>
        </w:rPr>
        <w:t>n multidimensional</w:t>
      </w:r>
      <w:proofErr w:type="gramStart"/>
      <w:r w:rsidR="00EA3380">
        <w:rPr>
          <w:rFonts w:ascii="Arial" w:hAnsi="Arial" w:cs="Arial"/>
        </w:rPr>
        <w:t xml:space="preserve">: </w:t>
      </w:r>
      <w:r w:rsidRPr="001E3B67">
        <w:rPr>
          <w:rFonts w:ascii="Arial" w:hAnsi="Arial" w:cs="Arial"/>
        </w:rPr>
        <w:t xml:space="preserve"> lograr</w:t>
      </w:r>
      <w:proofErr w:type="gramEnd"/>
      <w:r w:rsidRPr="001E3B67">
        <w:rPr>
          <w:rFonts w:ascii="Arial" w:hAnsi="Arial" w:cs="Arial"/>
        </w:rPr>
        <w:t xml:space="preserve"> </w:t>
      </w:r>
      <w:r w:rsidRPr="001E3B67">
        <w:rPr>
          <w:rFonts w:ascii="Arial" w:hAnsi="Arial" w:cs="Arial"/>
          <w:b/>
          <w:i/>
        </w:rPr>
        <w:t>una ciudad sustentable en términos económicos, sociales y también ambientales.</w:t>
      </w:r>
      <w:r w:rsidRPr="001E3B67">
        <w:rPr>
          <w:rFonts w:ascii="Arial" w:hAnsi="Arial" w:cs="Arial"/>
          <w:b/>
        </w:rPr>
        <w:t xml:space="preserve">” </w:t>
      </w:r>
      <w:r w:rsidR="00EA3380">
        <w:rPr>
          <w:rFonts w:ascii="Arial" w:hAnsi="Arial" w:cs="Arial"/>
        </w:rPr>
        <w:t>(Gutié</w:t>
      </w:r>
      <w:r w:rsidRPr="001E3B67">
        <w:rPr>
          <w:rFonts w:ascii="Arial" w:hAnsi="Arial" w:cs="Arial"/>
        </w:rPr>
        <w:t>rrez, Felipe 2</w:t>
      </w:r>
      <w:r w:rsidR="00EA3380">
        <w:rPr>
          <w:rFonts w:ascii="Arial" w:hAnsi="Arial" w:cs="Arial"/>
        </w:rPr>
        <w:t>008). Una ciudad que proteja</w:t>
      </w:r>
      <w:r w:rsidRPr="001E3B67">
        <w:rPr>
          <w:rFonts w:ascii="Arial" w:hAnsi="Arial" w:cs="Arial"/>
        </w:rPr>
        <w:t xml:space="preserve"> bosques, parques, plazas y calles. Una ciudad donde cuidemos nuestros recursos como el agua y los usemos de forma racional.  Proteger las áreas verdes que existen en la ciudad y su periferia. En lo que respecta a la </w:t>
      </w:r>
      <w:r w:rsidRPr="001E3B67">
        <w:rPr>
          <w:rStyle w:val="Textoennegrita"/>
          <w:rFonts w:ascii="Arial" w:hAnsi="Arial" w:cs="Arial"/>
          <w:bCs w:val="0"/>
        </w:rPr>
        <w:t xml:space="preserve">Competitividad, </w:t>
      </w:r>
      <w:r w:rsidRPr="001E3B67">
        <w:rPr>
          <w:rFonts w:ascii="Arial" w:hAnsi="Arial" w:cs="Arial"/>
        </w:rPr>
        <w:t xml:space="preserve"> se propone una ciudad donde las empresas y la industria quieran invertir y cuyas normas y reglamentos sean transparentes y de ágil </w:t>
      </w:r>
      <w:proofErr w:type="spellStart"/>
      <w:r w:rsidRPr="001E3B67">
        <w:rPr>
          <w:rFonts w:ascii="Arial" w:hAnsi="Arial" w:cs="Arial"/>
        </w:rPr>
        <w:t>trámitación</w:t>
      </w:r>
      <w:proofErr w:type="spellEnd"/>
      <w:r w:rsidRPr="001E3B67">
        <w:rPr>
          <w:rFonts w:ascii="Arial" w:hAnsi="Arial" w:cs="Arial"/>
        </w:rPr>
        <w:t xml:space="preserve">. Alentar a los inversionistas </w:t>
      </w:r>
      <w:r w:rsidRPr="001E3B67">
        <w:rPr>
          <w:rFonts w:ascii="Arial" w:hAnsi="Arial" w:cs="Arial"/>
          <w:b/>
        </w:rPr>
        <w:t>a través</w:t>
      </w:r>
      <w:r w:rsidRPr="001E3B67">
        <w:rPr>
          <w:rFonts w:ascii="Arial" w:hAnsi="Arial" w:cs="Arial"/>
        </w:rPr>
        <w:t xml:space="preserve"> de procurar buenas condiciones de infraestructura y de imagen urbana.</w:t>
      </w:r>
    </w:p>
    <w:p w:rsidR="003B6851" w:rsidRPr="001E3B67" w:rsidRDefault="003B6851" w:rsidP="001E3B67">
      <w:pPr>
        <w:pStyle w:val="NormalWeb"/>
        <w:spacing w:line="360" w:lineRule="auto"/>
        <w:jc w:val="both"/>
        <w:rPr>
          <w:rFonts w:ascii="Arial" w:hAnsi="Arial" w:cs="Arial"/>
        </w:rPr>
      </w:pPr>
      <w:r w:rsidRPr="001E3B67">
        <w:rPr>
          <w:rFonts w:ascii="Arial" w:hAnsi="Arial" w:cs="Arial"/>
        </w:rPr>
        <w:t>Aprovechar la infraestructura ya instalada en las distintas delegaciones y reforzar la que hace falta en las zonas urbanas que tienen potencial de desarrollo. Se plantea una ciudad que deje de crecer a lo ancho y comience a crecer a lo alto</w:t>
      </w:r>
      <w:r w:rsidR="008029FE" w:rsidRPr="001E3B67">
        <w:rPr>
          <w:rFonts w:ascii="Arial" w:hAnsi="Arial" w:cs="Arial"/>
        </w:rPr>
        <w:t xml:space="preserve"> </w:t>
      </w:r>
      <w:r w:rsidRPr="001E3B67">
        <w:rPr>
          <w:rFonts w:ascii="Arial" w:hAnsi="Arial" w:cs="Arial"/>
        </w:rPr>
        <w:t>¿Cuáles son los criterios clave para la realización de este tipo de ciudad?:</w:t>
      </w:r>
      <w:r w:rsidRPr="001E3B67">
        <w:rPr>
          <w:rFonts w:ascii="Arial" w:hAnsi="Arial" w:cs="Arial"/>
        </w:rPr>
        <w:br/>
        <w:t xml:space="preserve">Abatir  la desintegración de los programas de desarrollo urbano, que se produce en virtud de la existencia de diversas instancias gubernamentales que  </w:t>
      </w:r>
      <w:r w:rsidR="00EA3380">
        <w:rPr>
          <w:rFonts w:ascii="Arial" w:hAnsi="Arial" w:cs="Arial"/>
        </w:rPr>
        <w:t>se ocupan del problema.</w:t>
      </w:r>
      <w:r w:rsidRPr="001E3B67">
        <w:rPr>
          <w:rFonts w:ascii="Arial" w:hAnsi="Arial" w:cs="Arial"/>
        </w:rPr>
        <w:t xml:space="preserve"> </w:t>
      </w:r>
      <w:r w:rsidR="00EA3380">
        <w:rPr>
          <w:rFonts w:ascii="Arial" w:hAnsi="Arial" w:cs="Arial"/>
        </w:rPr>
        <w:t xml:space="preserve">Se </w:t>
      </w:r>
      <w:r w:rsidRPr="001E3B67">
        <w:rPr>
          <w:rFonts w:ascii="Arial" w:hAnsi="Arial" w:cs="Arial"/>
        </w:rPr>
        <w:t>plantea trabajar conjuntamente con las Secretarías del Medio Ambiente, Obras y Servicios y Transporte y Vialidad e</w:t>
      </w:r>
      <w:r w:rsidR="0017175E">
        <w:rPr>
          <w:rFonts w:ascii="Arial" w:hAnsi="Arial" w:cs="Arial"/>
        </w:rPr>
        <w:t xml:space="preserve">n una visión conjunta. Crear </w:t>
      </w:r>
      <w:r w:rsidRPr="001E3B67">
        <w:rPr>
          <w:rFonts w:ascii="Arial" w:hAnsi="Arial" w:cs="Arial"/>
        </w:rPr>
        <w:t xml:space="preserve"> el Gabinete de Desarrol</w:t>
      </w:r>
      <w:r w:rsidR="0017175E">
        <w:rPr>
          <w:rFonts w:ascii="Arial" w:hAnsi="Arial" w:cs="Arial"/>
        </w:rPr>
        <w:t>lo Sustentable y el Código del mismo;</w:t>
      </w:r>
      <w:r w:rsidRPr="001E3B67">
        <w:rPr>
          <w:rFonts w:ascii="Arial" w:hAnsi="Arial" w:cs="Arial"/>
        </w:rPr>
        <w:t xml:space="preserve"> trabajar de manera vinc</w:t>
      </w:r>
      <w:r w:rsidR="0017175E">
        <w:rPr>
          <w:rFonts w:ascii="Arial" w:hAnsi="Arial" w:cs="Arial"/>
        </w:rPr>
        <w:t>ulada con las delegaciones y</w:t>
      </w:r>
      <w:r w:rsidRPr="001E3B67">
        <w:rPr>
          <w:rFonts w:ascii="Arial" w:hAnsi="Arial" w:cs="Arial"/>
        </w:rPr>
        <w:t xml:space="preserve"> los municipios de la zona conurbana a favor de nuestra ciudad. Lograr así, la </w:t>
      </w:r>
      <w:r w:rsidRPr="001E3B67">
        <w:rPr>
          <w:rFonts w:ascii="Arial" w:hAnsi="Arial" w:cs="Arial"/>
          <w:b/>
        </w:rPr>
        <w:t>Integración</w:t>
      </w:r>
      <w:r w:rsidRPr="001E3B67">
        <w:rPr>
          <w:rFonts w:ascii="Arial" w:hAnsi="Arial" w:cs="Arial"/>
        </w:rPr>
        <w:t xml:space="preserve"> </w:t>
      </w:r>
      <w:r w:rsidRPr="001E3B67">
        <w:rPr>
          <w:rFonts w:ascii="Arial" w:hAnsi="Arial" w:cs="Arial"/>
          <w:b/>
        </w:rPr>
        <w:t>metropolitana</w:t>
      </w:r>
      <w:r w:rsidRPr="001E3B67">
        <w:rPr>
          <w:rFonts w:ascii="Arial" w:hAnsi="Arial" w:cs="Arial"/>
        </w:rPr>
        <w:t xml:space="preserve"> </w:t>
      </w:r>
      <w:r w:rsidRPr="001E3B67">
        <w:rPr>
          <w:rFonts w:ascii="Arial" w:hAnsi="Arial" w:cs="Arial"/>
          <w:b/>
        </w:rPr>
        <w:t>y regional</w:t>
      </w:r>
      <w:r w:rsidR="0017175E">
        <w:rPr>
          <w:rFonts w:ascii="Arial" w:hAnsi="Arial" w:cs="Arial"/>
        </w:rPr>
        <w:t xml:space="preserve">. Junto a </w:t>
      </w:r>
      <w:proofErr w:type="spellStart"/>
      <w:r w:rsidR="0017175E">
        <w:rPr>
          <w:rFonts w:ascii="Arial" w:hAnsi="Arial" w:cs="Arial"/>
        </w:rPr>
        <w:t>to</w:t>
      </w:r>
      <w:proofErr w:type="spellEnd"/>
      <w:r w:rsidRPr="001E3B67">
        <w:rPr>
          <w:rFonts w:ascii="Arial" w:hAnsi="Arial" w:cs="Arial"/>
        </w:rPr>
        <w:br/>
        <w:t>Recuperación de grandes espacios en d</w:t>
      </w:r>
      <w:r w:rsidR="0017175E">
        <w:rPr>
          <w:rFonts w:ascii="Arial" w:hAnsi="Arial" w:cs="Arial"/>
        </w:rPr>
        <w:t xml:space="preserve">istintas zonas de la </w:t>
      </w:r>
      <w:proofErr w:type="gramStart"/>
      <w:r w:rsidR="0017175E">
        <w:rPr>
          <w:rFonts w:ascii="Arial" w:hAnsi="Arial" w:cs="Arial"/>
        </w:rPr>
        <w:t>ciudad .</w:t>
      </w:r>
      <w:proofErr w:type="gramEnd"/>
      <w:r w:rsidR="0017175E">
        <w:rPr>
          <w:rFonts w:ascii="Arial" w:hAnsi="Arial" w:cs="Arial"/>
        </w:rPr>
        <w:t xml:space="preserve"> </w:t>
      </w:r>
      <w:r w:rsidRPr="001E3B67">
        <w:rPr>
          <w:rFonts w:ascii="Arial" w:hAnsi="Arial" w:cs="Arial"/>
        </w:rPr>
        <w:t xml:space="preserve"> Realización de Proyectos ordenadores.</w:t>
      </w:r>
      <w:r w:rsidRPr="001E3B67">
        <w:rPr>
          <w:rFonts w:ascii="Arial" w:hAnsi="Arial" w:cs="Arial"/>
        </w:rPr>
        <w:br/>
        <w:t xml:space="preserve">Se plantean medidas para superar la </w:t>
      </w:r>
      <w:r w:rsidRPr="001E3B67">
        <w:rPr>
          <w:rFonts w:ascii="Arial" w:hAnsi="Arial" w:cs="Arial"/>
          <w:b/>
        </w:rPr>
        <w:t>desintegración</w:t>
      </w:r>
      <w:r w:rsidRPr="001E3B67">
        <w:rPr>
          <w:rFonts w:ascii="Arial" w:hAnsi="Arial" w:cs="Arial"/>
        </w:rPr>
        <w:t xml:space="preserve"> </w:t>
      </w:r>
      <w:r w:rsidRPr="001E3B67">
        <w:rPr>
          <w:rFonts w:ascii="Arial" w:hAnsi="Arial" w:cs="Arial"/>
          <w:b/>
        </w:rPr>
        <w:t>territorial:</w:t>
      </w:r>
      <w:r w:rsidRPr="001E3B67">
        <w:rPr>
          <w:rFonts w:ascii="Arial" w:hAnsi="Arial" w:cs="Arial"/>
        </w:rPr>
        <w:t xml:space="preserve"> Mejoramiento de las principales calles y avenidas para convertirlas en vialidades donde se pueda circular y caminar con seguridad y donde se fomenten nuevas inversiones (Aquí inciden de manera significativa los programas de vialidad y transporte los cuales </w:t>
      </w:r>
      <w:r w:rsidRPr="001E3B67">
        <w:rPr>
          <w:rFonts w:ascii="Arial" w:hAnsi="Arial" w:cs="Arial"/>
        </w:rPr>
        <w:lastRenderedPageBreak/>
        <w:t>merecerían comentarios aparte, por la polémica que han producido). Corredores de inversión y desarrollo.</w:t>
      </w:r>
      <w:r w:rsidRPr="001E3B67">
        <w:rPr>
          <w:rFonts w:ascii="Arial" w:hAnsi="Arial" w:cs="Arial"/>
        </w:rPr>
        <w:br/>
        <w:t xml:space="preserve">Atender con mayor énfasis las zonas donde existe un alto grado de deterioro o subutilización de su infraestructura como las delegaciones </w:t>
      </w:r>
      <w:proofErr w:type="spellStart"/>
      <w:r w:rsidRPr="001E3B67">
        <w:rPr>
          <w:rFonts w:ascii="Arial" w:hAnsi="Arial" w:cs="Arial"/>
        </w:rPr>
        <w:t>Azcapotzalco</w:t>
      </w:r>
      <w:proofErr w:type="spellEnd"/>
      <w:r w:rsidRPr="001E3B67">
        <w:rPr>
          <w:rFonts w:ascii="Arial" w:hAnsi="Arial" w:cs="Arial"/>
        </w:rPr>
        <w:t xml:space="preserve"> e </w:t>
      </w:r>
      <w:proofErr w:type="spellStart"/>
      <w:r w:rsidRPr="001E3B67">
        <w:rPr>
          <w:rFonts w:ascii="Arial" w:hAnsi="Arial" w:cs="Arial"/>
        </w:rPr>
        <w:t>Iztapalapa</w:t>
      </w:r>
      <w:proofErr w:type="spellEnd"/>
      <w:r w:rsidRPr="001E3B67">
        <w:rPr>
          <w:rFonts w:ascii="Arial" w:hAnsi="Arial" w:cs="Arial"/>
        </w:rPr>
        <w:t xml:space="preserve">. </w:t>
      </w:r>
      <w:r w:rsidRPr="001E3B67">
        <w:rPr>
          <w:rFonts w:ascii="Arial" w:hAnsi="Arial" w:cs="Arial"/>
        </w:rPr>
        <w:br/>
        <w:t>Promover la construcción y Proyectos de Equipamiento Social y Centros de Barrio.</w:t>
      </w:r>
      <w:r w:rsidRPr="001E3B67">
        <w:rPr>
          <w:rFonts w:ascii="Arial" w:hAnsi="Arial" w:cs="Arial"/>
        </w:rPr>
        <w:br/>
        <w:t>Impulsar  200mil acciones de vivienda dentro  del rescate del espacio público en el barrio y en la ciudad. Finalmente, una cuestión significativa: se plantea la modificación del  Bando 2 para generar nuevas opciones en los corredores y zonas estratégicas donde la</w:t>
      </w:r>
      <w:r w:rsidR="0017175E">
        <w:rPr>
          <w:rFonts w:ascii="Arial" w:hAnsi="Arial" w:cs="Arial"/>
        </w:rPr>
        <w:t xml:space="preserve"> ciudad requiere invertir en in</w:t>
      </w:r>
      <w:r w:rsidRPr="001E3B67">
        <w:rPr>
          <w:rFonts w:ascii="Arial" w:hAnsi="Arial" w:cs="Arial"/>
        </w:rPr>
        <w:t xml:space="preserve">fraestructura. </w:t>
      </w:r>
      <w:r w:rsidRPr="001E3B67">
        <w:rPr>
          <w:rFonts w:ascii="Arial" w:hAnsi="Arial" w:cs="Arial"/>
          <w:b/>
        </w:rPr>
        <w:t xml:space="preserve">En lo que respecta a la política social, </w:t>
      </w:r>
      <w:r w:rsidRPr="001E3B67">
        <w:rPr>
          <w:rFonts w:ascii="Arial" w:hAnsi="Arial" w:cs="Arial"/>
        </w:rPr>
        <w:t xml:space="preserve">se habla también de integración, ya que los documentos oficiales, se proponen coadyuvar con esas políticas a la </w:t>
      </w:r>
      <w:r w:rsidRPr="001E3B67">
        <w:rPr>
          <w:rFonts w:ascii="Arial" w:hAnsi="Arial" w:cs="Arial"/>
          <w:i/>
        </w:rPr>
        <w:t xml:space="preserve">integración social,- </w:t>
      </w:r>
      <w:r w:rsidRPr="001E3B67">
        <w:rPr>
          <w:rFonts w:ascii="Arial" w:hAnsi="Arial" w:cs="Arial"/>
        </w:rPr>
        <w:t>como parte y resultado al mismo tiempo- del acceso a</w:t>
      </w:r>
      <w:r w:rsidRPr="001E3B67">
        <w:rPr>
          <w:rFonts w:ascii="Arial" w:hAnsi="Arial" w:cs="Arial"/>
          <w:color w:val="000000"/>
        </w:rPr>
        <w:t xml:space="preserve"> igu</w:t>
      </w:r>
      <w:r w:rsidR="0017175E">
        <w:rPr>
          <w:rFonts w:ascii="Arial" w:hAnsi="Arial" w:cs="Arial"/>
          <w:color w:val="000000"/>
        </w:rPr>
        <w:t>aldad, equidad, justicia social.  R</w:t>
      </w:r>
      <w:r w:rsidRPr="001E3B67">
        <w:rPr>
          <w:rFonts w:ascii="Arial" w:hAnsi="Arial" w:cs="Arial"/>
          <w:color w:val="000000"/>
        </w:rPr>
        <w:t>econocimiento de la diversidad, alta cohesión social, pleno goce de los derechos, creciente elevación de la calidad de vida y acceso universal al conjunto de bienes y servicios públicos urbanos; con el fin de lograr su incorporación plena a la vida económica, social y cultural y construirse como ciudadanos con plenos derechos” (</w:t>
      </w:r>
      <w:proofErr w:type="spellStart"/>
      <w:r w:rsidRPr="001E3B67">
        <w:rPr>
          <w:rFonts w:ascii="Arial" w:hAnsi="Arial" w:cs="Arial"/>
          <w:color w:val="000000"/>
        </w:rPr>
        <w:t>Sedeso</w:t>
      </w:r>
      <w:proofErr w:type="spellEnd"/>
      <w:r w:rsidRPr="001E3B67">
        <w:rPr>
          <w:rFonts w:ascii="Arial" w:hAnsi="Arial" w:cs="Arial"/>
          <w:color w:val="000000"/>
        </w:rPr>
        <w:t xml:space="preserve">, 2008) </w:t>
      </w:r>
      <w:r w:rsidRPr="001E3B67">
        <w:rPr>
          <w:rFonts w:ascii="Arial" w:hAnsi="Arial" w:cs="Arial"/>
          <w:bCs/>
          <w:color w:val="000000"/>
        </w:rPr>
        <w:t>Ahora bien, ¿Cuáles son los principales programas de la Secretaría de Desarrollo Social?</w:t>
      </w:r>
      <w:r w:rsidRPr="001E3B67">
        <w:rPr>
          <w:rFonts w:ascii="Arial" w:hAnsi="Arial" w:cs="Arial"/>
          <w:color w:val="000000"/>
        </w:rPr>
        <w:t xml:space="preserve"> </w:t>
      </w:r>
      <w:r w:rsidRPr="001E3B67">
        <w:rPr>
          <w:rFonts w:ascii="Arial" w:hAnsi="Arial" w:cs="Arial"/>
          <w:bCs/>
          <w:color w:val="000000"/>
        </w:rPr>
        <w:t xml:space="preserve">Programa Integrado Territorial. Destacamos, de éste, el </w:t>
      </w:r>
      <w:r w:rsidRPr="001E3B67">
        <w:rPr>
          <w:rFonts w:ascii="Arial" w:hAnsi="Arial" w:cs="Arial"/>
          <w:color w:val="000000"/>
        </w:rPr>
        <w:t xml:space="preserve">Rescate de Unidades Habitacionales </w:t>
      </w:r>
      <w:r w:rsidRPr="001E3B67">
        <w:rPr>
          <w:rFonts w:ascii="Arial" w:hAnsi="Arial" w:cs="Arial"/>
          <w:bCs/>
          <w:color w:val="000000"/>
        </w:rPr>
        <w:t>Participación ciudadana, orientación e Información a la ciudadanía</w:t>
      </w:r>
      <w:r w:rsidRPr="001E3B67">
        <w:rPr>
          <w:rFonts w:ascii="Arial" w:hAnsi="Arial" w:cs="Arial"/>
          <w:color w:val="000000"/>
        </w:rPr>
        <w:t xml:space="preserve">  En cuanto a la </w:t>
      </w:r>
      <w:r w:rsidRPr="001E3B67">
        <w:rPr>
          <w:rFonts w:ascii="Arial" w:hAnsi="Arial" w:cs="Arial"/>
          <w:b/>
          <w:color w:val="000000"/>
        </w:rPr>
        <w:t>política</w:t>
      </w:r>
      <w:r w:rsidRPr="001E3B67">
        <w:rPr>
          <w:rFonts w:ascii="Arial" w:hAnsi="Arial" w:cs="Arial"/>
          <w:color w:val="000000"/>
        </w:rPr>
        <w:t xml:space="preserve"> </w:t>
      </w:r>
      <w:r w:rsidRPr="001E3B67">
        <w:rPr>
          <w:rFonts w:ascii="Arial" w:hAnsi="Arial" w:cs="Arial"/>
          <w:b/>
          <w:color w:val="000000"/>
        </w:rPr>
        <w:t>ambiental</w:t>
      </w:r>
      <w:r w:rsidRPr="001E3B67">
        <w:rPr>
          <w:rFonts w:ascii="Arial" w:hAnsi="Arial" w:cs="Arial"/>
          <w:color w:val="000000"/>
        </w:rPr>
        <w:t>, que se deriva de la Agenda Ambiental de la Ciudad de México. Programa de Medio Ambiente 2007-2012, sólo transcribiremos los nueve temas que maneja el actual</w:t>
      </w:r>
      <w:r w:rsidR="0017175E">
        <w:rPr>
          <w:rFonts w:ascii="Arial" w:hAnsi="Arial" w:cs="Arial"/>
          <w:color w:val="000000"/>
        </w:rPr>
        <w:t xml:space="preserve">  </w:t>
      </w:r>
      <w:r w:rsidRPr="001E3B67">
        <w:rPr>
          <w:rFonts w:ascii="Arial" w:hAnsi="Arial" w:cs="Arial"/>
          <w:color w:val="000000"/>
        </w:rPr>
        <w:t>gobierno del DF:</w:t>
      </w:r>
      <w:r w:rsidR="0017175E">
        <w:rPr>
          <w:rFonts w:ascii="Arial" w:hAnsi="Arial" w:cs="Arial"/>
          <w:color w:val="000000"/>
        </w:rPr>
        <w:t xml:space="preserve"> </w:t>
      </w:r>
      <w:r w:rsidRPr="001E3B67">
        <w:rPr>
          <w:rFonts w:ascii="Arial" w:hAnsi="Arial" w:cs="Arial"/>
          <w:color w:val="000000"/>
        </w:rPr>
        <w:t xml:space="preserve">Suelo de Conservación, Habitabilidad y espacio público, Agua, Movilidad, Aire, Residuos sólidos, Cambio climático y energía, Temas transversales (Planeación, </w:t>
      </w:r>
      <w:proofErr w:type="spellStart"/>
      <w:r w:rsidRPr="001E3B67">
        <w:rPr>
          <w:rFonts w:ascii="Arial" w:hAnsi="Arial" w:cs="Arial"/>
          <w:color w:val="000000"/>
        </w:rPr>
        <w:t>regulación</w:t>
      </w:r>
      <w:proofErr w:type="gramStart"/>
      <w:r w:rsidRPr="001E3B67">
        <w:rPr>
          <w:rFonts w:ascii="Arial" w:hAnsi="Arial" w:cs="Arial"/>
          <w:color w:val="000000"/>
        </w:rPr>
        <w:t>,vigilancia</w:t>
      </w:r>
      <w:proofErr w:type="spellEnd"/>
      <w:proofErr w:type="gramEnd"/>
      <w:r w:rsidRPr="001E3B67">
        <w:rPr>
          <w:rFonts w:ascii="Arial" w:hAnsi="Arial" w:cs="Arial"/>
          <w:color w:val="000000"/>
        </w:rPr>
        <w:t>, cultura ambiental), Desarrollo institucional. Y señala otro, emergente: el Plan Verde de la ciudad de México.</w:t>
      </w:r>
    </w:p>
    <w:p w:rsidR="00F83388" w:rsidRDefault="0017175E" w:rsidP="001E3B67">
      <w:pPr>
        <w:shd w:val="clear" w:color="auto" w:fill="FFFFFF"/>
        <w:spacing w:before="100" w:beforeAutospacing="1" w:after="100" w:afterAutospacing="1" w:line="360" w:lineRule="auto"/>
        <w:jc w:val="both"/>
        <w:rPr>
          <w:rFonts w:ascii="Arial" w:hAnsi="Arial" w:cs="Arial"/>
          <w:b/>
          <w:color w:val="000000"/>
        </w:rPr>
      </w:pPr>
      <w:r>
        <w:rPr>
          <w:rFonts w:ascii="Arial" w:hAnsi="Arial" w:cs="Arial"/>
          <w:b/>
          <w:color w:val="000000"/>
        </w:rPr>
        <w:t xml:space="preserve">Algunas anotaciones para la evaluación del régimen de </w:t>
      </w:r>
      <w:proofErr w:type="spellStart"/>
      <w:r>
        <w:rPr>
          <w:rFonts w:ascii="Arial" w:hAnsi="Arial" w:cs="Arial"/>
          <w:b/>
          <w:color w:val="000000"/>
        </w:rPr>
        <w:t>Ebrad</w:t>
      </w:r>
      <w:proofErr w:type="spellEnd"/>
      <w:r>
        <w:rPr>
          <w:rFonts w:ascii="Arial" w:hAnsi="Arial" w:cs="Arial"/>
          <w:b/>
          <w:color w:val="000000"/>
        </w:rPr>
        <w:t>: e</w:t>
      </w:r>
      <w:r w:rsidR="00E877D4">
        <w:rPr>
          <w:rFonts w:ascii="Arial" w:hAnsi="Arial" w:cs="Arial"/>
          <w:b/>
          <w:color w:val="000000"/>
        </w:rPr>
        <w:t>n cuanto al enunciado de las políticas públicas</w:t>
      </w:r>
      <w:r w:rsidR="009C5AF9">
        <w:rPr>
          <w:rFonts w:ascii="Arial" w:hAnsi="Arial" w:cs="Arial"/>
          <w:b/>
          <w:color w:val="000000"/>
        </w:rPr>
        <w:t xml:space="preserve"> </w:t>
      </w:r>
      <w:r w:rsidR="008F757E">
        <w:rPr>
          <w:rFonts w:ascii="Arial" w:hAnsi="Arial" w:cs="Arial"/>
          <w:b/>
          <w:color w:val="000000"/>
        </w:rPr>
        <w:t>podemos decir</w:t>
      </w:r>
      <w:r w:rsidR="00C43FA5">
        <w:rPr>
          <w:rFonts w:ascii="Arial" w:hAnsi="Arial" w:cs="Arial"/>
          <w:b/>
          <w:color w:val="000000"/>
        </w:rPr>
        <w:t xml:space="preserve"> que tie</w:t>
      </w:r>
      <w:r w:rsidR="00824FBF">
        <w:rPr>
          <w:rFonts w:ascii="Arial" w:hAnsi="Arial" w:cs="Arial"/>
          <w:b/>
          <w:color w:val="000000"/>
        </w:rPr>
        <w:t>n</w:t>
      </w:r>
      <w:r w:rsidR="00312C2C">
        <w:rPr>
          <w:rFonts w:ascii="Arial" w:hAnsi="Arial" w:cs="Arial"/>
          <w:b/>
          <w:color w:val="000000"/>
        </w:rPr>
        <w:t>den</w:t>
      </w:r>
      <w:r w:rsidR="00682FCC">
        <w:rPr>
          <w:rFonts w:ascii="Arial" w:hAnsi="Arial" w:cs="Arial"/>
          <w:b/>
          <w:color w:val="000000"/>
        </w:rPr>
        <w:t xml:space="preserve"> a enfrentar form</w:t>
      </w:r>
      <w:r w:rsidR="00C43FA5">
        <w:rPr>
          <w:rFonts w:ascii="Arial" w:hAnsi="Arial" w:cs="Arial"/>
          <w:b/>
          <w:color w:val="000000"/>
        </w:rPr>
        <w:t xml:space="preserve">as de desintegración urbana.  Las </w:t>
      </w:r>
      <w:proofErr w:type="gramStart"/>
      <w:r w:rsidR="00C43FA5">
        <w:rPr>
          <w:rFonts w:ascii="Arial" w:hAnsi="Arial" w:cs="Arial"/>
          <w:b/>
          <w:color w:val="000000"/>
        </w:rPr>
        <w:t>dudas :</w:t>
      </w:r>
      <w:proofErr w:type="gramEnd"/>
      <w:r w:rsidR="008F757E">
        <w:rPr>
          <w:rFonts w:ascii="Arial" w:hAnsi="Arial" w:cs="Arial"/>
          <w:b/>
          <w:color w:val="000000"/>
        </w:rPr>
        <w:t xml:space="preserve"> el conjunto de mediaciones </w:t>
      </w:r>
      <w:r w:rsidR="008F757E">
        <w:rPr>
          <w:rFonts w:ascii="Arial" w:hAnsi="Arial" w:cs="Arial"/>
          <w:b/>
          <w:color w:val="000000"/>
        </w:rPr>
        <w:lastRenderedPageBreak/>
        <w:t>complejas que se dan entre los enunciados y las aplicaciones prácticas (el juego de los “actores” tanto internos como externos); la intensidad dada a l</w:t>
      </w:r>
      <w:r w:rsidR="00DB7508">
        <w:rPr>
          <w:rFonts w:ascii="Arial" w:hAnsi="Arial" w:cs="Arial"/>
          <w:b/>
          <w:color w:val="000000"/>
        </w:rPr>
        <w:t xml:space="preserve">a participación de inmobiliarias especulativas, </w:t>
      </w:r>
      <w:r w:rsidR="00F55F5C">
        <w:rPr>
          <w:rFonts w:ascii="Arial" w:hAnsi="Arial" w:cs="Arial"/>
          <w:b/>
          <w:color w:val="000000"/>
        </w:rPr>
        <w:t xml:space="preserve">la concordancia de los planes </w:t>
      </w:r>
      <w:r w:rsidR="007A60D9">
        <w:rPr>
          <w:rFonts w:ascii="Arial" w:hAnsi="Arial" w:cs="Arial"/>
          <w:b/>
          <w:color w:val="000000"/>
        </w:rPr>
        <w:t>urbanísticos con los enunciados.</w:t>
      </w:r>
      <w:r w:rsidR="00DB7508">
        <w:rPr>
          <w:rFonts w:ascii="Arial" w:hAnsi="Arial" w:cs="Arial"/>
          <w:b/>
          <w:color w:val="000000"/>
        </w:rPr>
        <w:t xml:space="preserve"> </w:t>
      </w:r>
      <w:r w:rsidR="008F757E">
        <w:rPr>
          <w:rFonts w:ascii="Arial" w:hAnsi="Arial" w:cs="Arial"/>
          <w:b/>
          <w:color w:val="000000"/>
        </w:rPr>
        <w:t xml:space="preserve"> </w:t>
      </w:r>
      <w:r w:rsidR="007A60D9">
        <w:rPr>
          <w:rFonts w:ascii="Arial" w:hAnsi="Arial" w:cs="Arial"/>
          <w:b/>
          <w:color w:val="000000"/>
        </w:rPr>
        <w:t>En fin l</w:t>
      </w:r>
      <w:r w:rsidR="00DB7508">
        <w:rPr>
          <w:rFonts w:ascii="Arial" w:hAnsi="Arial" w:cs="Arial"/>
          <w:b/>
          <w:color w:val="000000"/>
        </w:rPr>
        <w:t>os desfases entre sincronía y diacronía</w:t>
      </w:r>
      <w:r w:rsidR="007A60D9">
        <w:rPr>
          <w:rFonts w:ascii="Arial" w:hAnsi="Arial" w:cs="Arial"/>
          <w:b/>
          <w:color w:val="000000"/>
        </w:rPr>
        <w:t xml:space="preserve"> de los procesos de políticas pú</w:t>
      </w:r>
      <w:r w:rsidR="00DB7508">
        <w:rPr>
          <w:rFonts w:ascii="Arial" w:hAnsi="Arial" w:cs="Arial"/>
          <w:b/>
          <w:color w:val="000000"/>
        </w:rPr>
        <w:t>blicas, y los efectos urbanísticos-“</w:t>
      </w:r>
      <w:proofErr w:type="spellStart"/>
      <w:r w:rsidR="00DB7508">
        <w:rPr>
          <w:rFonts w:ascii="Arial" w:hAnsi="Arial" w:cs="Arial"/>
          <w:b/>
          <w:color w:val="000000"/>
        </w:rPr>
        <w:t>fisicos</w:t>
      </w:r>
      <w:proofErr w:type="spellEnd"/>
      <w:r w:rsidR="00DB7508">
        <w:rPr>
          <w:rFonts w:ascii="Arial" w:hAnsi="Arial" w:cs="Arial"/>
          <w:b/>
          <w:color w:val="000000"/>
        </w:rPr>
        <w:t>” en el territorio., sus efecto territoriales y ambientales</w:t>
      </w:r>
    </w:p>
    <w:p w:rsidR="00B641E0" w:rsidRDefault="003D0F02" w:rsidP="001E3B67">
      <w:pPr>
        <w:shd w:val="clear" w:color="auto" w:fill="FFFFFF"/>
        <w:spacing w:before="100" w:beforeAutospacing="1" w:after="100" w:afterAutospacing="1" w:line="360" w:lineRule="auto"/>
        <w:jc w:val="both"/>
        <w:rPr>
          <w:rFonts w:ascii="Arial" w:hAnsi="Arial" w:cs="Arial"/>
          <w:b/>
          <w:color w:val="000000"/>
        </w:rPr>
      </w:pPr>
      <w:r>
        <w:rPr>
          <w:rFonts w:ascii="Arial" w:hAnsi="Arial" w:cs="Arial"/>
          <w:b/>
          <w:color w:val="000000"/>
        </w:rPr>
        <w:t>(Mapa 10</w:t>
      </w:r>
      <w:r w:rsidR="007E40BA">
        <w:rPr>
          <w:rFonts w:ascii="Arial" w:hAnsi="Arial" w:cs="Arial"/>
          <w:b/>
          <w:color w:val="000000"/>
        </w:rPr>
        <w:t>)</w:t>
      </w:r>
    </w:p>
    <w:p w:rsidR="000D3F40" w:rsidRPr="000D3F40" w:rsidRDefault="003B6851" w:rsidP="001E3B67">
      <w:pPr>
        <w:shd w:val="clear" w:color="auto" w:fill="FFFFFF"/>
        <w:spacing w:before="100" w:beforeAutospacing="1" w:after="100" w:afterAutospacing="1" w:line="360" w:lineRule="auto"/>
        <w:jc w:val="both"/>
        <w:rPr>
          <w:rFonts w:ascii="Arial" w:hAnsi="Arial" w:cs="Arial"/>
          <w:color w:val="000000"/>
        </w:rPr>
      </w:pPr>
      <w:r w:rsidRPr="00167C68">
        <w:rPr>
          <w:rFonts w:ascii="Arial" w:hAnsi="Arial" w:cs="Arial"/>
          <w:b/>
          <w:color w:val="000000"/>
        </w:rPr>
        <w:t>A manera de conclusión:</w:t>
      </w:r>
      <w:r w:rsidRPr="001E3B67">
        <w:rPr>
          <w:rFonts w:ascii="Arial" w:hAnsi="Arial" w:cs="Arial"/>
          <w:color w:val="000000"/>
        </w:rPr>
        <w:t xml:space="preserve"> Sin lugar a dudas, el sentido que tiene ahora para nosotros, hablar de la  </w:t>
      </w:r>
      <w:r w:rsidRPr="001E3B67">
        <w:rPr>
          <w:rFonts w:ascii="Arial" w:hAnsi="Arial" w:cs="Arial"/>
          <w:i/>
          <w:color w:val="000000"/>
        </w:rPr>
        <w:t>desintegración</w:t>
      </w:r>
      <w:r w:rsidRPr="001E3B67">
        <w:rPr>
          <w:rFonts w:ascii="Arial" w:hAnsi="Arial" w:cs="Arial"/>
          <w:color w:val="000000"/>
        </w:rPr>
        <w:t xml:space="preserve"> urbana, y sobre todo, de estudiar  el proceso de desintegración de la ciudad, que ha transitado de  la </w:t>
      </w:r>
      <w:proofErr w:type="spellStart"/>
      <w:r w:rsidRPr="001E3B67">
        <w:rPr>
          <w:rFonts w:ascii="Arial" w:hAnsi="Arial" w:cs="Arial"/>
          <w:color w:val="000000"/>
        </w:rPr>
        <w:t>compacticidad</w:t>
      </w:r>
      <w:proofErr w:type="spellEnd"/>
      <w:r w:rsidRPr="001E3B67">
        <w:rPr>
          <w:rFonts w:ascii="Arial" w:hAnsi="Arial" w:cs="Arial"/>
          <w:color w:val="000000"/>
        </w:rPr>
        <w:t xml:space="preserve"> a la fragmentación y lo difuso, es, en primer lugar, considerar el carácter polisémico del término </w:t>
      </w:r>
      <w:r w:rsidRPr="001E3B67">
        <w:rPr>
          <w:rFonts w:ascii="Arial" w:hAnsi="Arial" w:cs="Arial"/>
          <w:i/>
          <w:color w:val="000000"/>
        </w:rPr>
        <w:t xml:space="preserve">fragmentación; </w:t>
      </w:r>
      <w:r w:rsidRPr="001E3B67">
        <w:rPr>
          <w:rFonts w:ascii="Arial" w:hAnsi="Arial" w:cs="Arial"/>
          <w:color w:val="000000"/>
        </w:rPr>
        <w:t xml:space="preserve"> en segundo lugar es buscar, esclarecer lo</w:t>
      </w:r>
      <w:r w:rsidR="00367756">
        <w:rPr>
          <w:rFonts w:ascii="Arial" w:hAnsi="Arial" w:cs="Arial"/>
          <w:color w:val="000000"/>
        </w:rPr>
        <w:t xml:space="preserve">s procesos o “contenidos” </w:t>
      </w:r>
      <w:proofErr w:type="spellStart"/>
      <w:r w:rsidR="00367756">
        <w:rPr>
          <w:rFonts w:ascii="Arial" w:hAnsi="Arial" w:cs="Arial"/>
          <w:color w:val="000000"/>
        </w:rPr>
        <w:t>socio</w:t>
      </w:r>
      <w:r w:rsidRPr="001E3B67">
        <w:rPr>
          <w:rFonts w:ascii="Arial" w:hAnsi="Arial" w:cs="Arial"/>
          <w:color w:val="000000"/>
        </w:rPr>
        <w:t>ambientales</w:t>
      </w:r>
      <w:proofErr w:type="spellEnd"/>
      <w:r w:rsidR="00367756">
        <w:rPr>
          <w:rFonts w:ascii="Arial" w:hAnsi="Arial" w:cs="Arial"/>
          <w:color w:val="000000"/>
        </w:rPr>
        <w:t xml:space="preserve"> (en toda la amplitud del </w:t>
      </w:r>
      <w:proofErr w:type="spellStart"/>
      <w:r w:rsidR="00367756">
        <w:rPr>
          <w:rFonts w:ascii="Arial" w:hAnsi="Arial" w:cs="Arial"/>
          <w:color w:val="000000"/>
        </w:rPr>
        <w:t>termino</w:t>
      </w:r>
      <w:proofErr w:type="spellEnd"/>
      <w:r w:rsidR="00367756">
        <w:rPr>
          <w:rFonts w:ascii="Arial" w:hAnsi="Arial" w:cs="Arial"/>
          <w:color w:val="000000"/>
        </w:rPr>
        <w:t>) que han dado lugar a ese concepto</w:t>
      </w:r>
      <w:r w:rsidR="00D75BFF">
        <w:rPr>
          <w:rFonts w:ascii="Arial" w:hAnsi="Arial" w:cs="Arial"/>
          <w:color w:val="000000"/>
        </w:rPr>
        <w:t>. Y, en tercer lugar</w:t>
      </w:r>
      <w:r w:rsidR="00367756">
        <w:rPr>
          <w:rFonts w:ascii="Arial" w:hAnsi="Arial" w:cs="Arial"/>
          <w:color w:val="000000"/>
        </w:rPr>
        <w:t xml:space="preserve">, </w:t>
      </w:r>
      <w:r w:rsidR="00D75BFF">
        <w:rPr>
          <w:rFonts w:ascii="Arial" w:hAnsi="Arial" w:cs="Arial"/>
          <w:color w:val="000000"/>
        </w:rPr>
        <w:t xml:space="preserve"> </w:t>
      </w:r>
      <w:r w:rsidRPr="001E3B67">
        <w:rPr>
          <w:rFonts w:ascii="Arial" w:hAnsi="Arial" w:cs="Arial"/>
          <w:color w:val="000000"/>
        </w:rPr>
        <w:t xml:space="preserve"> vincular la fragmentación </w:t>
      </w:r>
      <w:proofErr w:type="gramStart"/>
      <w:r w:rsidRPr="001E3B67">
        <w:rPr>
          <w:rFonts w:ascii="Arial" w:hAnsi="Arial" w:cs="Arial"/>
          <w:color w:val="000000"/>
        </w:rPr>
        <w:t>urbano</w:t>
      </w:r>
      <w:proofErr w:type="gramEnd"/>
      <w:r w:rsidRPr="001E3B67">
        <w:rPr>
          <w:rFonts w:ascii="Arial" w:hAnsi="Arial" w:cs="Arial"/>
          <w:color w:val="000000"/>
        </w:rPr>
        <w:t xml:space="preserve"> social </w:t>
      </w:r>
      <w:r w:rsidR="00367756">
        <w:rPr>
          <w:rFonts w:ascii="Arial" w:hAnsi="Arial" w:cs="Arial"/>
          <w:color w:val="000000"/>
        </w:rPr>
        <w:t xml:space="preserve">y naturalmente territorial, </w:t>
      </w:r>
      <w:r w:rsidRPr="001E3B67">
        <w:rPr>
          <w:rFonts w:ascii="Arial" w:hAnsi="Arial" w:cs="Arial"/>
          <w:color w:val="000000"/>
        </w:rPr>
        <w:t xml:space="preserve">con la </w:t>
      </w:r>
      <w:r w:rsidRPr="000D3F40">
        <w:rPr>
          <w:rFonts w:ascii="Arial" w:hAnsi="Arial" w:cs="Arial"/>
          <w:i/>
          <w:color w:val="000000"/>
        </w:rPr>
        <w:t>calidad de vida de la población</w:t>
      </w:r>
      <w:r w:rsidRPr="001E3B67">
        <w:rPr>
          <w:rFonts w:ascii="Arial" w:hAnsi="Arial" w:cs="Arial"/>
          <w:color w:val="000000"/>
        </w:rPr>
        <w:t>.</w:t>
      </w:r>
      <w:r w:rsidR="00167C68">
        <w:rPr>
          <w:rFonts w:ascii="Arial" w:hAnsi="Arial" w:cs="Arial"/>
          <w:color w:val="000000"/>
        </w:rPr>
        <w:t xml:space="preserve"> </w:t>
      </w:r>
      <w:r w:rsidR="000D3F40">
        <w:rPr>
          <w:rFonts w:ascii="Arial" w:hAnsi="Arial" w:cs="Arial"/>
          <w:color w:val="000000"/>
        </w:rPr>
        <w:t>Incluso, para ponderar las recientes deliberaciones acerca de las ventajas de la ciudad compacta</w:t>
      </w:r>
      <w:r w:rsidR="000D3F40">
        <w:rPr>
          <w:rFonts w:ascii="Arial" w:hAnsi="Arial" w:cs="Arial"/>
          <w:i/>
          <w:color w:val="000000"/>
        </w:rPr>
        <w:t xml:space="preserve"> </w:t>
      </w:r>
      <w:r w:rsidR="000D3F40">
        <w:rPr>
          <w:rFonts w:ascii="Arial" w:hAnsi="Arial" w:cs="Arial"/>
          <w:color w:val="000000"/>
        </w:rPr>
        <w:t>sobre la desintegrada</w:t>
      </w:r>
      <w:r w:rsidR="00B072F9">
        <w:rPr>
          <w:rFonts w:ascii="Arial" w:hAnsi="Arial" w:cs="Arial"/>
          <w:color w:val="000000"/>
        </w:rPr>
        <w:t xml:space="preserve"> y vincula a la </w:t>
      </w:r>
      <w:proofErr w:type="spellStart"/>
      <w:r w:rsidR="00B072F9">
        <w:rPr>
          <w:rFonts w:ascii="Arial" w:hAnsi="Arial" w:cs="Arial"/>
          <w:color w:val="000000"/>
        </w:rPr>
        <w:t>compa</w:t>
      </w:r>
      <w:r w:rsidR="0053712B">
        <w:rPr>
          <w:rFonts w:ascii="Arial" w:hAnsi="Arial" w:cs="Arial"/>
          <w:color w:val="000000"/>
        </w:rPr>
        <w:t>cticidad</w:t>
      </w:r>
      <w:proofErr w:type="spellEnd"/>
      <w:r w:rsidR="0053712B">
        <w:rPr>
          <w:rFonts w:ascii="Arial" w:hAnsi="Arial" w:cs="Arial"/>
          <w:color w:val="000000"/>
        </w:rPr>
        <w:t xml:space="preserve"> u</w:t>
      </w:r>
      <w:r w:rsidR="00B072F9">
        <w:rPr>
          <w:rFonts w:ascii="Arial" w:hAnsi="Arial" w:cs="Arial"/>
          <w:color w:val="000000"/>
        </w:rPr>
        <w:t>rbana con la sustentabilidad</w:t>
      </w:r>
      <w:r w:rsidR="000D3F40">
        <w:rPr>
          <w:rFonts w:ascii="Arial" w:hAnsi="Arial" w:cs="Arial"/>
          <w:color w:val="000000"/>
        </w:rPr>
        <w:t xml:space="preserve"> </w:t>
      </w:r>
      <w:proofErr w:type="gramStart"/>
      <w:r w:rsidR="000D3F40">
        <w:rPr>
          <w:rFonts w:ascii="Arial" w:hAnsi="Arial" w:cs="Arial"/>
          <w:color w:val="000000"/>
        </w:rPr>
        <w:t>(</w:t>
      </w:r>
      <w:r w:rsidR="00F53501">
        <w:rPr>
          <w:rFonts w:ascii="Arial" w:hAnsi="Arial" w:cs="Arial"/>
          <w:color w:val="000000"/>
        </w:rPr>
        <w:t xml:space="preserve"> </w:t>
      </w:r>
      <w:proofErr w:type="spellStart"/>
      <w:r w:rsidR="0057153D">
        <w:rPr>
          <w:rFonts w:ascii="Arial" w:hAnsi="Arial" w:cs="Arial"/>
          <w:color w:val="000000"/>
        </w:rPr>
        <w:t>Jenks</w:t>
      </w:r>
      <w:proofErr w:type="spellEnd"/>
      <w:proofErr w:type="gramEnd"/>
      <w:r w:rsidR="0057153D">
        <w:rPr>
          <w:rFonts w:ascii="Arial" w:hAnsi="Arial" w:cs="Arial"/>
          <w:color w:val="000000"/>
        </w:rPr>
        <w:t xml:space="preserve"> y Williams K, 1996</w:t>
      </w:r>
      <w:r w:rsidR="00257D8B">
        <w:rPr>
          <w:rFonts w:ascii="Arial" w:hAnsi="Arial" w:cs="Arial"/>
          <w:color w:val="000000"/>
        </w:rPr>
        <w:t>)</w:t>
      </w:r>
      <w:r w:rsidR="0057153D">
        <w:rPr>
          <w:rFonts w:ascii="Arial" w:hAnsi="Arial" w:cs="Arial"/>
          <w:color w:val="000000"/>
        </w:rPr>
        <w:t>.</w:t>
      </w:r>
    </w:p>
    <w:p w:rsidR="00C86081" w:rsidRDefault="00C86081" w:rsidP="001E3B67">
      <w:pPr>
        <w:shd w:val="clear" w:color="auto" w:fill="FFFFFF"/>
        <w:spacing w:before="100" w:beforeAutospacing="1" w:after="100" w:afterAutospacing="1" w:line="360" w:lineRule="auto"/>
        <w:jc w:val="both"/>
        <w:rPr>
          <w:rFonts w:ascii="Arial" w:hAnsi="Arial" w:cs="Arial"/>
          <w:color w:val="000000"/>
        </w:rPr>
      </w:pPr>
      <w:r>
        <w:rPr>
          <w:rFonts w:ascii="Arial" w:hAnsi="Arial" w:cs="Arial"/>
          <w:color w:val="000000"/>
        </w:rPr>
        <w:t>Mapa 11</w:t>
      </w:r>
    </w:p>
    <w:p w:rsidR="000D3F40" w:rsidRDefault="00257D8B" w:rsidP="001E3B67">
      <w:pPr>
        <w:shd w:val="clear" w:color="auto" w:fill="FFFFFF"/>
        <w:spacing w:before="100" w:beforeAutospacing="1" w:after="100" w:afterAutospacing="1" w:line="360" w:lineRule="auto"/>
        <w:jc w:val="both"/>
        <w:rPr>
          <w:rFonts w:ascii="Arial" w:hAnsi="Arial" w:cs="Arial"/>
          <w:color w:val="000000"/>
        </w:rPr>
      </w:pPr>
      <w:r>
        <w:rPr>
          <w:rFonts w:ascii="Arial" w:hAnsi="Arial" w:cs="Arial"/>
          <w:color w:val="000000"/>
        </w:rPr>
        <w:t>Enero 2009</w:t>
      </w:r>
    </w:p>
    <w:p w:rsidR="00F01F80" w:rsidRDefault="00F01F80" w:rsidP="001E3B67">
      <w:pPr>
        <w:shd w:val="clear" w:color="auto" w:fill="FFFFFF"/>
        <w:spacing w:before="100" w:beforeAutospacing="1" w:after="100" w:afterAutospacing="1" w:line="360" w:lineRule="auto"/>
        <w:jc w:val="both"/>
        <w:rPr>
          <w:rFonts w:ascii="Arial" w:hAnsi="Arial" w:cs="Arial"/>
          <w:color w:val="000000"/>
        </w:rPr>
      </w:pPr>
    </w:p>
    <w:p w:rsidR="00F01F80" w:rsidRPr="001E3B67" w:rsidRDefault="00C86081" w:rsidP="001E3B67">
      <w:pPr>
        <w:shd w:val="clear" w:color="auto" w:fill="FFFFFF"/>
        <w:spacing w:before="100" w:beforeAutospacing="1" w:after="100" w:afterAutospacing="1" w:line="360" w:lineRule="auto"/>
        <w:jc w:val="both"/>
        <w:rPr>
          <w:rFonts w:ascii="Arial" w:hAnsi="Arial" w:cs="Arial"/>
          <w:i/>
        </w:rPr>
      </w:pPr>
      <w:r>
        <w:rPr>
          <w:rFonts w:ascii="Arial" w:hAnsi="Arial" w:cs="Arial"/>
          <w:b/>
          <w:i/>
        </w:rPr>
        <w:t>BIBLIO</w:t>
      </w:r>
      <w:r w:rsidR="00EE1930" w:rsidRPr="001E3B67">
        <w:rPr>
          <w:rFonts w:ascii="Arial" w:hAnsi="Arial" w:cs="Arial"/>
          <w:b/>
          <w:i/>
        </w:rPr>
        <w:t>GRAFIA</w:t>
      </w:r>
      <w:r w:rsidR="00F01F80" w:rsidRPr="001E3B67">
        <w:rPr>
          <w:rFonts w:ascii="Arial" w:hAnsi="Arial" w:cs="Arial"/>
          <w:i/>
        </w:rPr>
        <w:t xml:space="preserve">. </w:t>
      </w:r>
    </w:p>
    <w:p w:rsidR="00B06FE3" w:rsidRPr="001E3B67" w:rsidRDefault="000C0A0A" w:rsidP="001E3B67">
      <w:pPr>
        <w:jc w:val="both"/>
        <w:rPr>
          <w:rFonts w:ascii="Arial" w:hAnsi="Arial" w:cs="Arial"/>
          <w:i/>
        </w:rPr>
      </w:pPr>
      <w:proofErr w:type="spellStart"/>
      <w:r w:rsidRPr="001E3B67">
        <w:rPr>
          <w:rFonts w:ascii="Arial" w:hAnsi="Arial" w:cs="Arial"/>
          <w:b/>
          <w:i/>
        </w:rPr>
        <w:t>Alvarez</w:t>
      </w:r>
      <w:proofErr w:type="spellEnd"/>
      <w:r w:rsidRPr="001E3B67">
        <w:rPr>
          <w:rFonts w:ascii="Arial" w:hAnsi="Arial" w:cs="Arial"/>
          <w:i/>
        </w:rPr>
        <w:t xml:space="preserve"> </w:t>
      </w:r>
      <w:r w:rsidRPr="001E3B67">
        <w:rPr>
          <w:rFonts w:ascii="Arial" w:hAnsi="Arial" w:cs="Arial"/>
          <w:b/>
          <w:i/>
        </w:rPr>
        <w:t>Mora</w:t>
      </w:r>
      <w:r w:rsidRPr="001E3B67">
        <w:rPr>
          <w:rFonts w:ascii="Arial" w:hAnsi="Arial" w:cs="Arial"/>
          <w:i/>
        </w:rPr>
        <w:t xml:space="preserve">, </w:t>
      </w:r>
      <w:r w:rsidRPr="001E3B67">
        <w:rPr>
          <w:rFonts w:ascii="Arial" w:hAnsi="Arial" w:cs="Arial"/>
          <w:b/>
          <w:i/>
        </w:rPr>
        <w:t>Alfonso</w:t>
      </w:r>
      <w:r w:rsidRPr="001E3B67">
        <w:rPr>
          <w:rFonts w:ascii="Arial" w:hAnsi="Arial" w:cs="Arial"/>
          <w:i/>
        </w:rPr>
        <w:t>, Modelos de desarrollo u</w:t>
      </w:r>
      <w:r w:rsidR="00F01F80" w:rsidRPr="001E3B67">
        <w:rPr>
          <w:rFonts w:ascii="Arial" w:hAnsi="Arial" w:cs="Arial"/>
          <w:i/>
        </w:rPr>
        <w:t xml:space="preserve">rbano. De la ciudad compacta al </w:t>
      </w:r>
      <w:r w:rsidRPr="001E3B67">
        <w:rPr>
          <w:rFonts w:ascii="Arial" w:hAnsi="Arial" w:cs="Arial"/>
          <w:i/>
        </w:rPr>
        <w:t>metropolitano disperso, en “Ciudad, Territorio y Patrimonio”. Materiales de</w:t>
      </w:r>
      <w:r w:rsidR="003806FE" w:rsidRPr="001E3B67">
        <w:rPr>
          <w:rFonts w:ascii="Arial" w:hAnsi="Arial" w:cs="Arial"/>
          <w:b/>
          <w:i/>
        </w:rPr>
        <w:t xml:space="preserve"> </w:t>
      </w:r>
      <w:r w:rsidR="00616349" w:rsidRPr="001E3B67">
        <w:rPr>
          <w:rFonts w:ascii="Arial" w:hAnsi="Arial" w:cs="Arial"/>
          <w:i/>
        </w:rPr>
        <w:t>Iberoamericana-Puebla,</w:t>
      </w:r>
      <w:r w:rsidR="003326C6" w:rsidRPr="001E3B67">
        <w:rPr>
          <w:rFonts w:ascii="Arial" w:hAnsi="Arial" w:cs="Arial"/>
          <w:i/>
        </w:rPr>
        <w:t xml:space="preserve"> México</w:t>
      </w:r>
      <w:r w:rsidR="004F2731" w:rsidRPr="001E3B67">
        <w:rPr>
          <w:rFonts w:ascii="Arial" w:hAnsi="Arial" w:cs="Arial"/>
          <w:i/>
        </w:rPr>
        <w:t>,</w:t>
      </w:r>
      <w:r w:rsidR="00616349" w:rsidRPr="001E3B67">
        <w:rPr>
          <w:rFonts w:ascii="Arial" w:hAnsi="Arial" w:cs="Arial"/>
          <w:i/>
        </w:rPr>
        <w:t xml:space="preserve"> Universidad de Valladolid, España, 2004.</w:t>
      </w:r>
      <w:r w:rsidR="00EE1930" w:rsidRPr="001E3B67">
        <w:rPr>
          <w:rFonts w:ascii="Arial" w:hAnsi="Arial" w:cs="Arial"/>
          <w:i/>
        </w:rPr>
        <w:t>AG</w:t>
      </w:r>
    </w:p>
    <w:p w:rsidR="00886ABE" w:rsidRPr="001E3B67" w:rsidRDefault="00886ABE" w:rsidP="001E3B67">
      <w:pPr>
        <w:jc w:val="both"/>
        <w:rPr>
          <w:rFonts w:ascii="Arial" w:hAnsi="Arial" w:cs="Arial"/>
          <w:b/>
          <w:i/>
        </w:rPr>
      </w:pPr>
      <w:r w:rsidRPr="001E3B67">
        <w:rPr>
          <w:rFonts w:ascii="Arial" w:hAnsi="Arial" w:cs="Arial"/>
          <w:b/>
          <w:i/>
        </w:rPr>
        <w:t>De</w:t>
      </w:r>
      <w:r w:rsidRPr="001E3B67">
        <w:rPr>
          <w:rFonts w:ascii="Arial" w:hAnsi="Arial" w:cs="Arial"/>
          <w:i/>
        </w:rPr>
        <w:t xml:space="preserve"> </w:t>
      </w:r>
      <w:r w:rsidRPr="001E3B67">
        <w:rPr>
          <w:rFonts w:ascii="Arial" w:hAnsi="Arial" w:cs="Arial"/>
          <w:b/>
          <w:i/>
        </w:rPr>
        <w:t>Terán</w:t>
      </w:r>
      <w:r w:rsidRPr="001E3B67">
        <w:rPr>
          <w:rFonts w:ascii="Arial" w:hAnsi="Arial" w:cs="Arial"/>
          <w:i/>
        </w:rPr>
        <w:t xml:space="preserve"> </w:t>
      </w:r>
      <w:r w:rsidRPr="001E3B67">
        <w:rPr>
          <w:rFonts w:ascii="Arial" w:hAnsi="Arial" w:cs="Arial"/>
          <w:b/>
          <w:i/>
        </w:rPr>
        <w:t>Fernando</w:t>
      </w:r>
      <w:r w:rsidRPr="001E3B67">
        <w:rPr>
          <w:rFonts w:ascii="Arial" w:hAnsi="Arial" w:cs="Arial"/>
          <w:i/>
        </w:rPr>
        <w:t xml:space="preserve"> (Concepción y Dirección) “El sueño de un orden. Centro </w:t>
      </w:r>
      <w:r w:rsidR="000C0A0A" w:rsidRPr="001E3B67">
        <w:rPr>
          <w:rFonts w:ascii="Arial" w:hAnsi="Arial" w:cs="Arial"/>
          <w:i/>
        </w:rPr>
        <w:t>de Estudios Históricos de Obras P</w:t>
      </w:r>
      <w:r w:rsidR="00AA1C55" w:rsidRPr="001E3B67">
        <w:rPr>
          <w:rFonts w:ascii="Arial" w:hAnsi="Arial" w:cs="Arial"/>
          <w:i/>
        </w:rPr>
        <w:t>úblicas y Urbanismo</w:t>
      </w:r>
      <w:r w:rsidR="00463B59" w:rsidRPr="001E3B67">
        <w:rPr>
          <w:rFonts w:ascii="Arial" w:hAnsi="Arial" w:cs="Arial"/>
          <w:i/>
        </w:rPr>
        <w:t xml:space="preserve"> </w:t>
      </w:r>
      <w:r w:rsidRPr="001E3B67">
        <w:rPr>
          <w:rFonts w:ascii="Arial" w:hAnsi="Arial" w:cs="Arial"/>
          <w:i/>
        </w:rPr>
        <w:t xml:space="preserve"> (CEHOPU)</w:t>
      </w:r>
      <w:r w:rsidR="00CA2032" w:rsidRPr="001E3B67">
        <w:rPr>
          <w:rFonts w:ascii="Arial" w:hAnsi="Arial" w:cs="Arial"/>
          <w:i/>
        </w:rPr>
        <w:t xml:space="preserve"> España</w:t>
      </w:r>
      <w:proofErr w:type="gramStart"/>
      <w:r w:rsidR="00CA2032" w:rsidRPr="001E3B67">
        <w:rPr>
          <w:rFonts w:ascii="Arial" w:hAnsi="Arial" w:cs="Arial"/>
          <w:i/>
        </w:rPr>
        <w:t>,1992</w:t>
      </w:r>
      <w:proofErr w:type="gramEnd"/>
      <w:r w:rsidR="00CA2032" w:rsidRPr="001E3B67">
        <w:rPr>
          <w:rFonts w:ascii="Arial" w:hAnsi="Arial" w:cs="Arial"/>
          <w:i/>
        </w:rPr>
        <w:t>.</w:t>
      </w:r>
    </w:p>
    <w:p w:rsidR="00053B9A" w:rsidRPr="001E3B67" w:rsidRDefault="00C457C5" w:rsidP="001E3B67">
      <w:pPr>
        <w:jc w:val="both"/>
        <w:rPr>
          <w:rFonts w:ascii="Arial" w:hAnsi="Arial" w:cs="Arial"/>
          <w:i/>
        </w:rPr>
      </w:pPr>
      <w:proofErr w:type="spellStart"/>
      <w:r w:rsidRPr="001E3B67">
        <w:rPr>
          <w:rFonts w:ascii="Arial" w:hAnsi="Arial" w:cs="Arial"/>
          <w:b/>
          <w:i/>
        </w:rPr>
        <w:t>Castells</w:t>
      </w:r>
      <w:proofErr w:type="spellEnd"/>
      <w:r w:rsidRPr="001E3B67">
        <w:rPr>
          <w:rFonts w:ascii="Arial" w:hAnsi="Arial" w:cs="Arial"/>
          <w:i/>
        </w:rPr>
        <w:t xml:space="preserve">, </w:t>
      </w:r>
      <w:r w:rsidRPr="001E3B67">
        <w:rPr>
          <w:rFonts w:ascii="Arial" w:hAnsi="Arial" w:cs="Arial"/>
          <w:b/>
          <w:i/>
        </w:rPr>
        <w:t>Manuel</w:t>
      </w:r>
      <w:r w:rsidR="00101B4A" w:rsidRPr="001E3B67">
        <w:rPr>
          <w:rFonts w:ascii="Arial" w:hAnsi="Arial" w:cs="Arial"/>
          <w:i/>
        </w:rPr>
        <w:t xml:space="preserve">. “La Era de la Información”  Siglo XXI 2000, </w:t>
      </w:r>
      <w:r w:rsidR="00463B59" w:rsidRPr="001E3B67">
        <w:rPr>
          <w:rFonts w:ascii="Arial" w:hAnsi="Arial" w:cs="Arial"/>
          <w:i/>
        </w:rPr>
        <w:t>México</w:t>
      </w:r>
      <w:r w:rsidR="00101B4A" w:rsidRPr="001E3B67">
        <w:rPr>
          <w:rFonts w:ascii="Arial" w:hAnsi="Arial" w:cs="Arial"/>
          <w:i/>
        </w:rPr>
        <w:t xml:space="preserve"> España</w:t>
      </w:r>
    </w:p>
    <w:p w:rsidR="0051489A" w:rsidRPr="001E3B67" w:rsidRDefault="0051489A" w:rsidP="001E3B67">
      <w:pPr>
        <w:jc w:val="both"/>
        <w:rPr>
          <w:rFonts w:ascii="Arial" w:hAnsi="Arial" w:cs="Arial"/>
          <w:i/>
        </w:rPr>
      </w:pPr>
      <w:r w:rsidRPr="001E3B67">
        <w:rPr>
          <w:rFonts w:ascii="Arial" w:hAnsi="Arial" w:cs="Arial"/>
          <w:b/>
          <w:i/>
        </w:rPr>
        <w:lastRenderedPageBreak/>
        <w:t>Cuervo</w:t>
      </w:r>
      <w:r w:rsidR="00B05AEC" w:rsidRPr="001E3B67">
        <w:rPr>
          <w:rFonts w:ascii="Arial" w:hAnsi="Arial" w:cs="Arial"/>
          <w:b/>
          <w:i/>
        </w:rPr>
        <w:t xml:space="preserve"> L</w:t>
      </w:r>
      <w:r w:rsidR="00B05AEC" w:rsidRPr="001E3B67">
        <w:rPr>
          <w:rFonts w:ascii="Arial" w:hAnsi="Arial" w:cs="Arial"/>
          <w:i/>
        </w:rPr>
        <w:t>.</w:t>
      </w:r>
      <w:r w:rsidR="00B05AEC" w:rsidRPr="001E3B67">
        <w:rPr>
          <w:rFonts w:ascii="Arial" w:hAnsi="Arial" w:cs="Arial"/>
          <w:b/>
          <w:i/>
        </w:rPr>
        <w:t>M y</w:t>
      </w:r>
      <w:r w:rsidRPr="001E3B67">
        <w:rPr>
          <w:rFonts w:ascii="Arial" w:hAnsi="Arial" w:cs="Arial"/>
          <w:i/>
        </w:rPr>
        <w:t xml:space="preserve"> </w:t>
      </w:r>
      <w:r w:rsidR="004B4069" w:rsidRPr="001E3B67">
        <w:rPr>
          <w:rFonts w:ascii="Arial" w:hAnsi="Arial" w:cs="Arial"/>
          <w:i/>
        </w:rPr>
        <w:t>.</w:t>
      </w:r>
      <w:r w:rsidR="00463B59" w:rsidRPr="001E3B67">
        <w:rPr>
          <w:rFonts w:ascii="Arial" w:hAnsi="Arial" w:cs="Arial"/>
          <w:b/>
          <w:i/>
        </w:rPr>
        <w:t>González</w:t>
      </w:r>
      <w:r w:rsidR="00B05AEC" w:rsidRPr="001E3B67">
        <w:rPr>
          <w:rFonts w:ascii="Arial" w:hAnsi="Arial" w:cs="Arial"/>
          <w:b/>
          <w:i/>
        </w:rPr>
        <w:t xml:space="preserve"> </w:t>
      </w:r>
      <w:r w:rsidRPr="001E3B67">
        <w:rPr>
          <w:rFonts w:ascii="Arial" w:hAnsi="Arial" w:cs="Arial"/>
          <w:b/>
          <w:i/>
        </w:rPr>
        <w:t>J</w:t>
      </w:r>
      <w:r w:rsidR="00B05AEC" w:rsidRPr="001E3B67">
        <w:rPr>
          <w:rFonts w:ascii="Arial" w:hAnsi="Arial" w:cs="Arial"/>
          <w:i/>
        </w:rPr>
        <w:t>, “Industria</w:t>
      </w:r>
      <w:r w:rsidR="00B05AEC" w:rsidRPr="001E3B67">
        <w:rPr>
          <w:rFonts w:ascii="Arial" w:hAnsi="Arial" w:cs="Arial"/>
          <w:b/>
          <w:i/>
        </w:rPr>
        <w:t xml:space="preserve">  </w:t>
      </w:r>
      <w:r w:rsidR="00B05AEC" w:rsidRPr="001E3B67">
        <w:rPr>
          <w:rFonts w:ascii="Arial" w:hAnsi="Arial" w:cs="Arial"/>
          <w:i/>
        </w:rPr>
        <w:t xml:space="preserve">y </w:t>
      </w:r>
      <w:r w:rsidRPr="001E3B67">
        <w:rPr>
          <w:rFonts w:ascii="Arial" w:hAnsi="Arial" w:cs="Arial"/>
          <w:i/>
        </w:rPr>
        <w:t>Ciudades</w:t>
      </w:r>
      <w:r w:rsidR="004B4069" w:rsidRPr="001E3B67">
        <w:rPr>
          <w:rFonts w:ascii="Arial" w:hAnsi="Arial" w:cs="Arial"/>
          <w:i/>
        </w:rPr>
        <w:t xml:space="preserve">  en la era de la Mundialización. Un enfoque socio</w:t>
      </w:r>
      <w:r w:rsidR="003326C6" w:rsidRPr="001E3B67">
        <w:rPr>
          <w:rFonts w:ascii="Arial" w:hAnsi="Arial" w:cs="Arial"/>
          <w:i/>
        </w:rPr>
        <w:t>-</w:t>
      </w:r>
      <w:r w:rsidR="004B4069" w:rsidRPr="001E3B67">
        <w:rPr>
          <w:rFonts w:ascii="Arial" w:hAnsi="Arial" w:cs="Arial"/>
          <w:i/>
        </w:rPr>
        <w:t>espacial, Bogotá, TM Editores.</w:t>
      </w:r>
      <w:r w:rsidR="00463B59" w:rsidRPr="001E3B67">
        <w:rPr>
          <w:rFonts w:ascii="Arial" w:hAnsi="Arial" w:cs="Arial"/>
          <w:i/>
        </w:rPr>
        <w:t xml:space="preserve"> </w:t>
      </w:r>
      <w:r w:rsidR="004B4069" w:rsidRPr="001E3B67">
        <w:rPr>
          <w:rFonts w:ascii="Arial" w:hAnsi="Arial" w:cs="Arial"/>
          <w:i/>
        </w:rPr>
        <w:t xml:space="preserve">Colciencias, </w:t>
      </w:r>
      <w:proofErr w:type="spellStart"/>
      <w:r w:rsidR="004B4069" w:rsidRPr="001E3B67">
        <w:rPr>
          <w:rFonts w:ascii="Arial" w:hAnsi="Arial" w:cs="Arial"/>
          <w:i/>
        </w:rPr>
        <w:t>Cider</w:t>
      </w:r>
      <w:proofErr w:type="spellEnd"/>
      <w:r w:rsidR="004B4069" w:rsidRPr="001E3B67">
        <w:rPr>
          <w:rFonts w:ascii="Arial" w:hAnsi="Arial" w:cs="Arial"/>
          <w:i/>
        </w:rPr>
        <w:t>, 1977.</w:t>
      </w:r>
    </w:p>
    <w:p w:rsidR="000D3B39" w:rsidRPr="001E3B67" w:rsidRDefault="000D3B39" w:rsidP="001E3B67">
      <w:pPr>
        <w:jc w:val="both"/>
        <w:rPr>
          <w:rFonts w:ascii="Arial" w:hAnsi="Arial" w:cs="Arial"/>
          <w:i/>
        </w:rPr>
      </w:pPr>
      <w:r w:rsidRPr="001E3B67">
        <w:rPr>
          <w:rFonts w:ascii="Arial" w:hAnsi="Arial" w:cs="Arial"/>
          <w:b/>
          <w:i/>
        </w:rPr>
        <w:t>C</w:t>
      </w:r>
      <w:r w:rsidR="0091524F" w:rsidRPr="001E3B67">
        <w:rPr>
          <w:rFonts w:ascii="Arial" w:hAnsi="Arial" w:cs="Arial"/>
          <w:b/>
          <w:i/>
        </w:rPr>
        <w:t>ó</w:t>
      </w:r>
      <w:r w:rsidR="001972D0" w:rsidRPr="001E3B67">
        <w:rPr>
          <w:rFonts w:ascii="Arial" w:hAnsi="Arial" w:cs="Arial"/>
          <w:b/>
          <w:i/>
        </w:rPr>
        <w:t>rdova</w:t>
      </w:r>
      <w:r w:rsidR="001972D0" w:rsidRPr="001E3B67">
        <w:rPr>
          <w:rFonts w:ascii="Arial" w:hAnsi="Arial" w:cs="Arial"/>
          <w:i/>
        </w:rPr>
        <w:t xml:space="preserve">, </w:t>
      </w:r>
      <w:r w:rsidR="001972D0" w:rsidRPr="001E3B67">
        <w:rPr>
          <w:rFonts w:ascii="Arial" w:hAnsi="Arial" w:cs="Arial"/>
          <w:b/>
          <w:i/>
        </w:rPr>
        <w:t>Arnaldo</w:t>
      </w:r>
      <w:r w:rsidR="001972D0" w:rsidRPr="001E3B67">
        <w:rPr>
          <w:rFonts w:ascii="Arial" w:hAnsi="Arial" w:cs="Arial"/>
          <w:i/>
        </w:rPr>
        <w:t>, “La ideología de la Revolución Mexica</w:t>
      </w:r>
      <w:r w:rsidR="00E35E43" w:rsidRPr="001E3B67">
        <w:rPr>
          <w:rFonts w:ascii="Arial" w:hAnsi="Arial" w:cs="Arial"/>
          <w:i/>
        </w:rPr>
        <w:t xml:space="preserve">na”, </w:t>
      </w:r>
      <w:r w:rsidR="0091524F" w:rsidRPr="001E3B67">
        <w:rPr>
          <w:rFonts w:ascii="Arial" w:hAnsi="Arial" w:cs="Arial"/>
          <w:i/>
        </w:rPr>
        <w:t xml:space="preserve">Ed. Era </w:t>
      </w:r>
      <w:r w:rsidR="00741F97" w:rsidRPr="001E3B67">
        <w:rPr>
          <w:rFonts w:ascii="Arial" w:hAnsi="Arial" w:cs="Arial"/>
          <w:i/>
        </w:rPr>
        <w:t>Múltiples</w:t>
      </w:r>
      <w:r w:rsidR="0091524F" w:rsidRPr="001E3B67">
        <w:rPr>
          <w:rFonts w:ascii="Arial" w:hAnsi="Arial" w:cs="Arial"/>
          <w:i/>
        </w:rPr>
        <w:t xml:space="preserve"> ediciones. Primera edición </w:t>
      </w:r>
      <w:r w:rsidR="00741F97" w:rsidRPr="001E3B67">
        <w:rPr>
          <w:rFonts w:ascii="Arial" w:hAnsi="Arial" w:cs="Arial"/>
          <w:i/>
        </w:rPr>
        <w:t>México</w:t>
      </w:r>
      <w:r w:rsidR="0091524F" w:rsidRPr="001E3B67">
        <w:rPr>
          <w:rFonts w:ascii="Arial" w:hAnsi="Arial" w:cs="Arial"/>
          <w:i/>
        </w:rPr>
        <w:t xml:space="preserve"> 1973.</w:t>
      </w:r>
    </w:p>
    <w:p w:rsidR="00A44D81" w:rsidRPr="001E3B67" w:rsidRDefault="00B05AEC" w:rsidP="001E3B67">
      <w:pPr>
        <w:jc w:val="both"/>
        <w:rPr>
          <w:rFonts w:ascii="Arial" w:hAnsi="Arial" w:cs="Arial"/>
          <w:i/>
        </w:rPr>
      </w:pPr>
      <w:r w:rsidRPr="001E3B67">
        <w:rPr>
          <w:rFonts w:ascii="Arial" w:hAnsi="Arial" w:cs="Arial"/>
          <w:b/>
          <w:i/>
        </w:rPr>
        <w:t xml:space="preserve">Delgado </w:t>
      </w:r>
      <w:r w:rsidR="00A44D81" w:rsidRPr="001E3B67">
        <w:rPr>
          <w:rFonts w:ascii="Arial" w:hAnsi="Arial" w:cs="Arial"/>
          <w:b/>
          <w:i/>
        </w:rPr>
        <w:t>Javier</w:t>
      </w:r>
      <w:r w:rsidR="00A44D81" w:rsidRPr="001E3B67">
        <w:rPr>
          <w:rFonts w:ascii="Arial" w:hAnsi="Arial" w:cs="Arial"/>
          <w:i/>
        </w:rPr>
        <w:t xml:space="preserve">, La ciudad difusa, </w:t>
      </w:r>
      <w:r w:rsidR="00A44D81" w:rsidRPr="001E3B67">
        <w:rPr>
          <w:rFonts w:ascii="Arial" w:hAnsi="Arial" w:cs="Arial"/>
          <w:b/>
          <w:i/>
        </w:rPr>
        <w:t>arquetipo</w:t>
      </w:r>
      <w:r w:rsidR="00A44D81" w:rsidRPr="001E3B67">
        <w:rPr>
          <w:rFonts w:ascii="Arial" w:hAnsi="Arial" w:cs="Arial"/>
          <w:i/>
        </w:rPr>
        <w:t xml:space="preserve"> </w:t>
      </w:r>
      <w:r w:rsidR="00A44D81" w:rsidRPr="001E3B67">
        <w:rPr>
          <w:rFonts w:ascii="Arial" w:hAnsi="Arial" w:cs="Arial"/>
          <w:b/>
          <w:i/>
        </w:rPr>
        <w:t>territorial</w:t>
      </w:r>
      <w:r w:rsidR="00A44D81" w:rsidRPr="001E3B67">
        <w:rPr>
          <w:rFonts w:ascii="Arial" w:hAnsi="Arial" w:cs="Arial"/>
          <w:i/>
        </w:rPr>
        <w:t xml:space="preserve"> de la ciudad – región, e</w:t>
      </w:r>
      <w:r w:rsidR="00C36245" w:rsidRPr="001E3B67">
        <w:rPr>
          <w:rFonts w:ascii="Arial" w:hAnsi="Arial" w:cs="Arial"/>
          <w:i/>
        </w:rPr>
        <w:t>n “</w:t>
      </w:r>
      <w:r w:rsidR="00C36245" w:rsidRPr="001E3B67">
        <w:rPr>
          <w:rFonts w:ascii="Arial" w:hAnsi="Arial" w:cs="Arial"/>
          <w:b/>
          <w:i/>
        </w:rPr>
        <w:t>sociológica</w:t>
      </w:r>
      <w:r w:rsidR="002B1482" w:rsidRPr="001E3B67">
        <w:rPr>
          <w:rFonts w:ascii="Arial" w:hAnsi="Arial" w:cs="Arial"/>
          <w:i/>
        </w:rPr>
        <w:t>.,</w:t>
      </w:r>
      <w:r w:rsidR="00463B59" w:rsidRPr="001E3B67">
        <w:rPr>
          <w:rFonts w:ascii="Arial" w:hAnsi="Arial" w:cs="Arial"/>
          <w:i/>
        </w:rPr>
        <w:t xml:space="preserve"> </w:t>
      </w:r>
      <w:r w:rsidR="002B1482" w:rsidRPr="001E3B67">
        <w:rPr>
          <w:rFonts w:ascii="Arial" w:hAnsi="Arial" w:cs="Arial"/>
          <w:i/>
        </w:rPr>
        <w:t>Nuevos enfoques de la relaci</w:t>
      </w:r>
      <w:r w:rsidR="003C403B" w:rsidRPr="001E3B67">
        <w:rPr>
          <w:rFonts w:ascii="Arial" w:hAnsi="Arial" w:cs="Arial"/>
          <w:i/>
        </w:rPr>
        <w:t>ón campo-ciudad”</w:t>
      </w:r>
      <w:r w:rsidR="002B1482" w:rsidRPr="001E3B67">
        <w:rPr>
          <w:rFonts w:ascii="Arial" w:hAnsi="Arial" w:cs="Arial"/>
          <w:i/>
        </w:rPr>
        <w:t xml:space="preserve">      Enero-abril</w:t>
      </w:r>
      <w:r w:rsidR="002B1482" w:rsidRPr="001E3B67">
        <w:rPr>
          <w:rFonts w:ascii="Arial" w:hAnsi="Arial" w:cs="Arial"/>
          <w:b/>
          <w:i/>
        </w:rPr>
        <w:t xml:space="preserve">, </w:t>
      </w:r>
      <w:r w:rsidR="002B1482" w:rsidRPr="001E3B67">
        <w:rPr>
          <w:rFonts w:ascii="Arial" w:hAnsi="Arial" w:cs="Arial"/>
          <w:i/>
        </w:rPr>
        <w:t>año</w:t>
      </w:r>
      <w:r w:rsidR="002B1482" w:rsidRPr="001E3B67">
        <w:rPr>
          <w:rFonts w:ascii="Arial" w:hAnsi="Arial" w:cs="Arial"/>
          <w:b/>
          <w:i/>
        </w:rPr>
        <w:t xml:space="preserve"> </w:t>
      </w:r>
      <w:r w:rsidR="002B1482" w:rsidRPr="001E3B67">
        <w:rPr>
          <w:rFonts w:ascii="Arial" w:hAnsi="Arial" w:cs="Arial"/>
          <w:i/>
        </w:rPr>
        <w:t>18 número 51</w:t>
      </w:r>
      <w:r w:rsidR="0087192C" w:rsidRPr="001E3B67">
        <w:rPr>
          <w:rFonts w:ascii="Arial" w:hAnsi="Arial" w:cs="Arial"/>
          <w:i/>
        </w:rPr>
        <w:t>. UAM-</w:t>
      </w:r>
      <w:proofErr w:type="spellStart"/>
      <w:r w:rsidR="0087192C" w:rsidRPr="001E3B67">
        <w:rPr>
          <w:rFonts w:ascii="Arial" w:hAnsi="Arial" w:cs="Arial"/>
          <w:i/>
        </w:rPr>
        <w:t>Azc</w:t>
      </w:r>
      <w:proofErr w:type="spellEnd"/>
      <w:r w:rsidR="0087192C" w:rsidRPr="001E3B67">
        <w:rPr>
          <w:rFonts w:ascii="Arial" w:hAnsi="Arial" w:cs="Arial"/>
          <w:i/>
        </w:rPr>
        <w:t>.</w:t>
      </w:r>
      <w:r w:rsidR="003C403B" w:rsidRPr="001E3B67">
        <w:rPr>
          <w:rFonts w:ascii="Arial" w:hAnsi="Arial" w:cs="Arial"/>
          <w:i/>
        </w:rPr>
        <w:t>, México, 2003.</w:t>
      </w:r>
    </w:p>
    <w:p w:rsidR="0026143D" w:rsidRPr="001E3B67" w:rsidRDefault="003806FE" w:rsidP="001E3B67">
      <w:pPr>
        <w:jc w:val="both"/>
        <w:rPr>
          <w:rFonts w:ascii="Arial" w:hAnsi="Arial" w:cs="Arial"/>
          <w:i/>
        </w:rPr>
      </w:pPr>
      <w:proofErr w:type="spellStart"/>
      <w:r w:rsidRPr="001E3B67">
        <w:rPr>
          <w:rFonts w:ascii="Arial" w:hAnsi="Arial" w:cs="Arial"/>
          <w:b/>
          <w:i/>
        </w:rPr>
        <w:t>Duahu</w:t>
      </w:r>
      <w:proofErr w:type="spellEnd"/>
      <w:r w:rsidRPr="001E3B67">
        <w:rPr>
          <w:rFonts w:ascii="Arial" w:hAnsi="Arial" w:cs="Arial"/>
          <w:b/>
          <w:i/>
        </w:rPr>
        <w:t xml:space="preserve"> </w:t>
      </w:r>
      <w:r w:rsidR="0026143D" w:rsidRPr="001E3B67">
        <w:rPr>
          <w:rFonts w:ascii="Arial" w:hAnsi="Arial" w:cs="Arial"/>
          <w:b/>
          <w:i/>
        </w:rPr>
        <w:t>Emilio</w:t>
      </w:r>
      <w:r w:rsidRPr="001E3B67">
        <w:rPr>
          <w:rFonts w:ascii="Arial" w:hAnsi="Arial" w:cs="Arial"/>
          <w:i/>
        </w:rPr>
        <w:t xml:space="preserve"> </w:t>
      </w:r>
      <w:r w:rsidR="0026143D" w:rsidRPr="001E3B67">
        <w:rPr>
          <w:rFonts w:ascii="Arial" w:hAnsi="Arial" w:cs="Arial"/>
          <w:i/>
        </w:rPr>
        <w:t xml:space="preserve"> </w:t>
      </w:r>
      <w:r w:rsidRPr="001E3B67">
        <w:rPr>
          <w:rFonts w:ascii="Arial" w:hAnsi="Arial" w:cs="Arial"/>
          <w:b/>
          <w:i/>
        </w:rPr>
        <w:t xml:space="preserve">y </w:t>
      </w:r>
      <w:proofErr w:type="spellStart"/>
      <w:r w:rsidRPr="001E3B67">
        <w:rPr>
          <w:rFonts w:ascii="Arial" w:hAnsi="Arial" w:cs="Arial"/>
          <w:b/>
          <w:i/>
        </w:rPr>
        <w:t>Giglia</w:t>
      </w:r>
      <w:proofErr w:type="spellEnd"/>
      <w:r w:rsidRPr="001E3B67">
        <w:rPr>
          <w:rFonts w:ascii="Arial" w:hAnsi="Arial" w:cs="Arial"/>
          <w:b/>
          <w:i/>
        </w:rPr>
        <w:t xml:space="preserve"> </w:t>
      </w:r>
      <w:proofErr w:type="spellStart"/>
      <w:r w:rsidR="0026143D" w:rsidRPr="001E3B67">
        <w:rPr>
          <w:rFonts w:ascii="Arial" w:hAnsi="Arial" w:cs="Arial"/>
          <w:b/>
          <w:i/>
        </w:rPr>
        <w:t>Angela</w:t>
      </w:r>
      <w:proofErr w:type="spellEnd"/>
      <w:r w:rsidR="0026143D" w:rsidRPr="001E3B67">
        <w:rPr>
          <w:rFonts w:ascii="Arial" w:hAnsi="Arial" w:cs="Arial"/>
          <w:i/>
        </w:rPr>
        <w:t>, “</w:t>
      </w:r>
      <w:r w:rsidR="00343E46" w:rsidRPr="001E3B67">
        <w:rPr>
          <w:rFonts w:ascii="Arial" w:hAnsi="Arial" w:cs="Arial"/>
          <w:i/>
        </w:rPr>
        <w:t>Las reglas del desorden.  Habit</w:t>
      </w:r>
      <w:r w:rsidR="0026143D" w:rsidRPr="001E3B67">
        <w:rPr>
          <w:rFonts w:ascii="Arial" w:hAnsi="Arial" w:cs="Arial"/>
          <w:i/>
        </w:rPr>
        <w:t>ar la metrópoli.” UAM-</w:t>
      </w:r>
      <w:proofErr w:type="spellStart"/>
      <w:r w:rsidR="0026143D" w:rsidRPr="001E3B67">
        <w:rPr>
          <w:rFonts w:ascii="Arial" w:hAnsi="Arial" w:cs="Arial"/>
          <w:i/>
        </w:rPr>
        <w:t>Az</w:t>
      </w:r>
      <w:proofErr w:type="spellEnd"/>
      <w:r w:rsidR="0026143D" w:rsidRPr="001E3B67">
        <w:rPr>
          <w:rFonts w:ascii="Arial" w:hAnsi="Arial" w:cs="Arial"/>
          <w:i/>
        </w:rPr>
        <w:t>-Siglo XXI, México, 2008.</w:t>
      </w:r>
    </w:p>
    <w:p w:rsidR="005F5BFF" w:rsidRPr="008F3717" w:rsidRDefault="00F73443" w:rsidP="001E3B67">
      <w:pPr>
        <w:jc w:val="both"/>
        <w:rPr>
          <w:rFonts w:ascii="Arial" w:hAnsi="Arial" w:cs="Arial"/>
          <w:i/>
          <w:lang w:val="en-US"/>
        </w:rPr>
      </w:pPr>
      <w:r w:rsidRPr="001E3B67">
        <w:rPr>
          <w:rFonts w:ascii="Arial" w:hAnsi="Arial" w:cs="Arial"/>
          <w:i/>
        </w:rPr>
        <w:t xml:space="preserve"> </w:t>
      </w:r>
      <w:proofErr w:type="spellStart"/>
      <w:r w:rsidR="003806FE" w:rsidRPr="001E3B67">
        <w:rPr>
          <w:rFonts w:ascii="Arial" w:hAnsi="Arial" w:cs="Arial"/>
          <w:b/>
          <w:i/>
        </w:rPr>
        <w:t>Habermas</w:t>
      </w:r>
      <w:proofErr w:type="spellEnd"/>
      <w:r w:rsidR="003806FE" w:rsidRPr="001E3B67">
        <w:rPr>
          <w:rFonts w:ascii="Arial" w:hAnsi="Arial" w:cs="Arial"/>
          <w:b/>
          <w:i/>
        </w:rPr>
        <w:t xml:space="preserve"> </w:t>
      </w:r>
      <w:r w:rsidR="003B3022" w:rsidRPr="001E3B67">
        <w:rPr>
          <w:rFonts w:ascii="Arial" w:hAnsi="Arial" w:cs="Arial"/>
          <w:b/>
          <w:i/>
        </w:rPr>
        <w:t>J</w:t>
      </w:r>
      <w:r w:rsidR="003B3022" w:rsidRPr="001E3B67">
        <w:rPr>
          <w:rFonts w:ascii="Arial" w:hAnsi="Arial" w:cs="Arial"/>
          <w:i/>
        </w:rPr>
        <w:t>., “Teoría de la Acción Comunicativa.,</w:t>
      </w:r>
      <w:r w:rsidR="006E2A89" w:rsidRPr="001E3B67">
        <w:rPr>
          <w:rFonts w:ascii="Arial" w:hAnsi="Arial" w:cs="Arial"/>
          <w:i/>
        </w:rPr>
        <w:t xml:space="preserve"> </w:t>
      </w:r>
      <w:r w:rsidR="003B3022" w:rsidRPr="001E3B67">
        <w:rPr>
          <w:rFonts w:ascii="Arial" w:hAnsi="Arial" w:cs="Arial"/>
          <w:i/>
        </w:rPr>
        <w:t xml:space="preserve">Ed. </w:t>
      </w:r>
      <w:proofErr w:type="spellStart"/>
      <w:r w:rsidR="003B3022" w:rsidRPr="001E3B67">
        <w:rPr>
          <w:rFonts w:ascii="Arial" w:hAnsi="Arial" w:cs="Arial"/>
          <w:i/>
        </w:rPr>
        <w:t>Taurus</w:t>
      </w:r>
      <w:proofErr w:type="spellEnd"/>
      <w:r w:rsidR="003B3022" w:rsidRPr="001E3B67">
        <w:rPr>
          <w:rFonts w:ascii="Arial" w:hAnsi="Arial" w:cs="Arial"/>
          <w:i/>
        </w:rPr>
        <w:t xml:space="preserve"> </w:t>
      </w:r>
      <w:r w:rsidR="00F83388">
        <w:rPr>
          <w:rFonts w:ascii="Arial" w:hAnsi="Arial" w:cs="Arial"/>
          <w:bCs/>
          <w:i/>
          <w:lang w:val="es-ES"/>
        </w:rPr>
        <w:t>Herná</w:t>
      </w:r>
      <w:r w:rsidR="005F5BFF" w:rsidRPr="001E3B67">
        <w:rPr>
          <w:rFonts w:ascii="Arial" w:hAnsi="Arial" w:cs="Arial"/>
          <w:bCs/>
          <w:i/>
          <w:lang w:val="es-ES"/>
        </w:rPr>
        <w:t xml:space="preserve">ndez </w:t>
      </w:r>
      <w:r w:rsidR="00741F97" w:rsidRPr="001E3B67">
        <w:rPr>
          <w:rFonts w:ascii="Arial" w:hAnsi="Arial" w:cs="Arial"/>
          <w:bCs/>
          <w:i/>
          <w:lang w:val="es-ES"/>
        </w:rPr>
        <w:t xml:space="preserve"> </w:t>
      </w:r>
      <w:proofErr w:type="spellStart"/>
      <w:r w:rsidR="005F5BFF" w:rsidRPr="001E3B67">
        <w:rPr>
          <w:rFonts w:ascii="Arial" w:hAnsi="Arial" w:cs="Arial"/>
          <w:b/>
          <w:bCs/>
          <w:i/>
          <w:lang w:val="es-ES"/>
        </w:rPr>
        <w:t>Franyutti</w:t>
      </w:r>
      <w:proofErr w:type="spellEnd"/>
      <w:r w:rsidR="005F5BFF" w:rsidRPr="001E3B67">
        <w:rPr>
          <w:rFonts w:ascii="Arial" w:hAnsi="Arial" w:cs="Arial"/>
          <w:bCs/>
          <w:i/>
          <w:lang w:val="es-ES"/>
        </w:rPr>
        <w:t xml:space="preserve">, </w:t>
      </w:r>
      <w:r w:rsidR="005F5BFF" w:rsidRPr="001E3B67">
        <w:rPr>
          <w:rFonts w:ascii="Arial" w:hAnsi="Arial" w:cs="Arial"/>
          <w:b/>
          <w:bCs/>
          <w:i/>
          <w:lang w:val="es-ES"/>
        </w:rPr>
        <w:t>Regina</w:t>
      </w:r>
      <w:r w:rsidR="005F5BFF" w:rsidRPr="001E3B67">
        <w:rPr>
          <w:rFonts w:ascii="Arial" w:hAnsi="Arial" w:cs="Arial"/>
          <w:bCs/>
          <w:i/>
          <w:lang w:val="es-ES"/>
        </w:rPr>
        <w:t>, “</w:t>
      </w:r>
      <w:proofErr w:type="spellStart"/>
      <w:r w:rsidR="005F5BFF" w:rsidRPr="001E3B67">
        <w:rPr>
          <w:rFonts w:ascii="Arial" w:hAnsi="Arial" w:cs="Arial"/>
          <w:bCs/>
          <w:i/>
          <w:lang w:val="es-ES"/>
        </w:rPr>
        <w:t>Castera</w:t>
      </w:r>
      <w:proofErr w:type="spellEnd"/>
      <w:r w:rsidR="005F5BFF" w:rsidRPr="001E3B67">
        <w:rPr>
          <w:rFonts w:ascii="Arial" w:hAnsi="Arial" w:cs="Arial"/>
          <w:bCs/>
          <w:i/>
          <w:lang w:val="es-ES"/>
        </w:rPr>
        <w:t xml:space="preserve">”, Instituto de Investigaciones Dr. José </w:t>
      </w:r>
      <w:proofErr w:type="spellStart"/>
      <w:r w:rsidR="005F5BFF" w:rsidRPr="001E3B67">
        <w:rPr>
          <w:rFonts w:ascii="Arial" w:hAnsi="Arial" w:cs="Arial"/>
          <w:bCs/>
          <w:i/>
          <w:lang w:val="es-ES"/>
        </w:rPr>
        <w:t>Ma</w:t>
      </w:r>
      <w:proofErr w:type="spellEnd"/>
      <w:r w:rsidR="005F5BFF" w:rsidRPr="001E3B67">
        <w:rPr>
          <w:rFonts w:ascii="Arial" w:hAnsi="Arial" w:cs="Arial"/>
          <w:bCs/>
          <w:i/>
          <w:lang w:val="es-ES"/>
        </w:rPr>
        <w:t xml:space="preserve"> Luis Mora.</w:t>
      </w:r>
      <w:r w:rsidR="006E2A89" w:rsidRPr="001E3B67">
        <w:rPr>
          <w:rFonts w:ascii="Arial" w:hAnsi="Arial" w:cs="Arial"/>
          <w:bCs/>
          <w:i/>
          <w:lang w:val="es-ES"/>
        </w:rPr>
        <w:t xml:space="preserve"> </w:t>
      </w:r>
      <w:r w:rsidR="006E2A89" w:rsidRPr="008F3717">
        <w:rPr>
          <w:rFonts w:ascii="Arial" w:hAnsi="Arial" w:cs="Arial"/>
          <w:bCs/>
          <w:i/>
          <w:lang w:val="en-US"/>
        </w:rPr>
        <w:t>México</w:t>
      </w:r>
      <w:r w:rsidR="005F5BFF" w:rsidRPr="008F3717">
        <w:rPr>
          <w:rFonts w:ascii="Arial" w:hAnsi="Arial" w:cs="Arial"/>
          <w:bCs/>
          <w:i/>
          <w:lang w:val="en-US"/>
        </w:rPr>
        <w:t xml:space="preserve"> 2006</w:t>
      </w:r>
    </w:p>
    <w:p w:rsidR="0057153D" w:rsidRPr="0057153D" w:rsidRDefault="0057153D" w:rsidP="001E3B67">
      <w:pPr>
        <w:jc w:val="both"/>
        <w:rPr>
          <w:rFonts w:ascii="Arial" w:hAnsi="Arial" w:cs="Arial"/>
          <w:i/>
          <w:lang w:val="en-US"/>
        </w:rPr>
      </w:pPr>
      <w:proofErr w:type="gramStart"/>
      <w:r w:rsidRPr="0057153D">
        <w:rPr>
          <w:rFonts w:ascii="Arial" w:hAnsi="Arial" w:cs="Arial"/>
          <w:b/>
          <w:i/>
          <w:lang w:val="en-US"/>
        </w:rPr>
        <w:t xml:space="preserve">Jenks M Burton y Williams W, </w:t>
      </w:r>
      <w:r>
        <w:rPr>
          <w:rFonts w:ascii="Arial" w:hAnsi="Arial" w:cs="Arial"/>
          <w:i/>
          <w:lang w:val="en-US"/>
        </w:rPr>
        <w:t>“The Compact City.</w:t>
      </w:r>
      <w:proofErr w:type="gramEnd"/>
      <w:r>
        <w:rPr>
          <w:rFonts w:ascii="Arial" w:hAnsi="Arial" w:cs="Arial"/>
          <w:i/>
          <w:lang w:val="en-US"/>
        </w:rPr>
        <w:t xml:space="preserve"> </w:t>
      </w:r>
      <w:proofErr w:type="gramStart"/>
      <w:r>
        <w:rPr>
          <w:rFonts w:ascii="Arial" w:hAnsi="Arial" w:cs="Arial"/>
          <w:i/>
          <w:lang w:val="en-US"/>
        </w:rPr>
        <w:t>A Sustainable Urban Form.</w:t>
      </w:r>
      <w:proofErr w:type="gramEnd"/>
      <w:r>
        <w:rPr>
          <w:rFonts w:ascii="Arial" w:hAnsi="Arial" w:cs="Arial"/>
          <w:i/>
          <w:lang w:val="en-US"/>
        </w:rPr>
        <w:t xml:space="preserve"> E.FN </w:t>
      </w:r>
      <w:proofErr w:type="spellStart"/>
      <w:r>
        <w:rPr>
          <w:rFonts w:ascii="Arial" w:hAnsi="Arial" w:cs="Arial"/>
          <w:i/>
          <w:lang w:val="en-US"/>
        </w:rPr>
        <w:t>Spon</w:t>
      </w:r>
      <w:proofErr w:type="spellEnd"/>
      <w:r>
        <w:rPr>
          <w:rFonts w:ascii="Arial" w:hAnsi="Arial" w:cs="Arial"/>
          <w:i/>
          <w:lang w:val="en-US"/>
        </w:rPr>
        <w:t>, London, 1996.</w:t>
      </w:r>
    </w:p>
    <w:p w:rsidR="00A73D43" w:rsidRPr="001E3B67" w:rsidRDefault="00F73443" w:rsidP="001E3B67">
      <w:pPr>
        <w:jc w:val="both"/>
        <w:rPr>
          <w:rFonts w:ascii="Arial" w:hAnsi="Arial" w:cs="Arial"/>
          <w:i/>
        </w:rPr>
      </w:pPr>
      <w:r w:rsidRPr="001E3B67">
        <w:rPr>
          <w:rFonts w:ascii="Arial" w:hAnsi="Arial" w:cs="Arial"/>
          <w:b/>
          <w:i/>
        </w:rPr>
        <w:t>López</w:t>
      </w:r>
      <w:r w:rsidRPr="001E3B67">
        <w:rPr>
          <w:rFonts w:ascii="Arial" w:hAnsi="Arial" w:cs="Arial"/>
          <w:i/>
        </w:rPr>
        <w:t xml:space="preserve"> </w:t>
      </w:r>
      <w:r w:rsidRPr="001E3B67">
        <w:rPr>
          <w:rFonts w:ascii="Arial" w:hAnsi="Arial" w:cs="Arial"/>
          <w:b/>
          <w:i/>
        </w:rPr>
        <w:t>Rangel</w:t>
      </w:r>
      <w:r w:rsidRPr="001E3B67">
        <w:rPr>
          <w:rFonts w:ascii="Arial" w:hAnsi="Arial" w:cs="Arial"/>
          <w:i/>
        </w:rPr>
        <w:t xml:space="preserve">, </w:t>
      </w:r>
      <w:r w:rsidRPr="001E3B67">
        <w:rPr>
          <w:rFonts w:ascii="Arial" w:hAnsi="Arial" w:cs="Arial"/>
          <w:b/>
          <w:i/>
        </w:rPr>
        <w:t>Rafael</w:t>
      </w:r>
      <w:r w:rsidRPr="001E3B67">
        <w:rPr>
          <w:rFonts w:ascii="Arial" w:hAnsi="Arial" w:cs="Arial"/>
          <w:i/>
        </w:rPr>
        <w:t>, El rebasamiento cognoscitivo en la investigación urbana lat</w:t>
      </w:r>
      <w:r w:rsidR="00A73D43" w:rsidRPr="001E3B67">
        <w:rPr>
          <w:rFonts w:ascii="Arial" w:hAnsi="Arial" w:cs="Arial"/>
          <w:i/>
        </w:rPr>
        <w:t>i</w:t>
      </w:r>
      <w:r w:rsidRPr="001E3B67">
        <w:rPr>
          <w:rFonts w:ascii="Arial" w:hAnsi="Arial" w:cs="Arial"/>
          <w:i/>
        </w:rPr>
        <w:t>noamericana, en “</w:t>
      </w:r>
      <w:r w:rsidRPr="001E3B67">
        <w:rPr>
          <w:rFonts w:ascii="Arial" w:hAnsi="Arial" w:cs="Arial"/>
          <w:b/>
          <w:i/>
        </w:rPr>
        <w:t>sociológica</w:t>
      </w:r>
      <w:r w:rsidRPr="001E3B67">
        <w:rPr>
          <w:rFonts w:ascii="Arial" w:hAnsi="Arial" w:cs="Arial"/>
          <w:i/>
        </w:rPr>
        <w:t xml:space="preserve">. Nuevos enfoques </w:t>
      </w:r>
      <w:r w:rsidR="00A73D43" w:rsidRPr="001E3B67">
        <w:rPr>
          <w:rFonts w:ascii="Arial" w:hAnsi="Arial" w:cs="Arial"/>
          <w:i/>
        </w:rPr>
        <w:t>de la relación campo-ciudad”</w:t>
      </w:r>
      <w:r w:rsidR="00463B59" w:rsidRPr="001E3B67">
        <w:rPr>
          <w:rFonts w:ascii="Arial" w:hAnsi="Arial" w:cs="Arial"/>
          <w:i/>
        </w:rPr>
        <w:t xml:space="preserve"> </w:t>
      </w:r>
      <w:r w:rsidR="00A73D43" w:rsidRPr="001E3B67">
        <w:rPr>
          <w:rFonts w:ascii="Arial" w:hAnsi="Arial" w:cs="Arial"/>
          <w:i/>
        </w:rPr>
        <w:t>Enero-abr</w:t>
      </w:r>
      <w:r w:rsidR="00463B59" w:rsidRPr="001E3B67">
        <w:rPr>
          <w:rFonts w:ascii="Arial" w:hAnsi="Arial" w:cs="Arial"/>
          <w:i/>
        </w:rPr>
        <w:t xml:space="preserve">il, año 18 número 51. </w:t>
      </w:r>
      <w:proofErr w:type="spellStart"/>
      <w:r w:rsidR="00463B59" w:rsidRPr="001E3B67">
        <w:rPr>
          <w:rFonts w:ascii="Arial" w:hAnsi="Arial" w:cs="Arial"/>
          <w:i/>
        </w:rPr>
        <w:t>Uam-Az</w:t>
      </w:r>
      <w:proofErr w:type="spellEnd"/>
      <w:r w:rsidR="00463B59" w:rsidRPr="001E3B67">
        <w:rPr>
          <w:rFonts w:ascii="Arial" w:hAnsi="Arial" w:cs="Arial"/>
          <w:i/>
        </w:rPr>
        <w:t xml:space="preserve">. </w:t>
      </w:r>
      <w:proofErr w:type="spellStart"/>
      <w:r w:rsidR="00463B59" w:rsidRPr="001E3B67">
        <w:rPr>
          <w:rFonts w:ascii="Arial" w:hAnsi="Arial" w:cs="Arial"/>
          <w:i/>
        </w:rPr>
        <w:t>Mé</w:t>
      </w:r>
      <w:r w:rsidR="00A73D43" w:rsidRPr="001E3B67">
        <w:rPr>
          <w:rFonts w:ascii="Arial" w:hAnsi="Arial" w:cs="Arial"/>
          <w:i/>
        </w:rPr>
        <w:t>x</w:t>
      </w:r>
      <w:proofErr w:type="spellEnd"/>
      <w:r w:rsidR="00463B59" w:rsidRPr="001E3B67">
        <w:rPr>
          <w:rFonts w:ascii="Arial" w:hAnsi="Arial" w:cs="Arial"/>
          <w:i/>
        </w:rPr>
        <w:t>.</w:t>
      </w:r>
      <w:r w:rsidR="00A73D43" w:rsidRPr="001E3B67">
        <w:rPr>
          <w:rFonts w:ascii="Arial" w:hAnsi="Arial" w:cs="Arial"/>
          <w:i/>
        </w:rPr>
        <w:t xml:space="preserve"> 2003</w:t>
      </w:r>
    </w:p>
    <w:p w:rsidR="00A975EE" w:rsidRPr="001E3B67" w:rsidRDefault="00242DDE" w:rsidP="001E3B67">
      <w:pPr>
        <w:jc w:val="both"/>
        <w:rPr>
          <w:rFonts w:ascii="Arial" w:hAnsi="Arial" w:cs="Arial"/>
          <w:i/>
        </w:rPr>
      </w:pPr>
      <w:r w:rsidRPr="001E3B67">
        <w:rPr>
          <w:rFonts w:ascii="Arial" w:hAnsi="Arial" w:cs="Arial"/>
          <w:b/>
          <w:i/>
        </w:rPr>
        <w:t>López</w:t>
      </w:r>
      <w:r w:rsidRPr="001E3B67">
        <w:rPr>
          <w:rFonts w:ascii="Arial" w:hAnsi="Arial" w:cs="Arial"/>
          <w:i/>
        </w:rPr>
        <w:t xml:space="preserve"> </w:t>
      </w:r>
      <w:r w:rsidRPr="001E3B67">
        <w:rPr>
          <w:rFonts w:ascii="Arial" w:hAnsi="Arial" w:cs="Arial"/>
          <w:b/>
          <w:i/>
        </w:rPr>
        <w:t>Rangel</w:t>
      </w:r>
      <w:r w:rsidRPr="001E3B67">
        <w:rPr>
          <w:rFonts w:ascii="Arial" w:hAnsi="Arial" w:cs="Arial"/>
          <w:i/>
        </w:rPr>
        <w:t xml:space="preserve">, </w:t>
      </w:r>
      <w:r w:rsidRPr="001E3B67">
        <w:rPr>
          <w:rFonts w:ascii="Arial" w:hAnsi="Arial" w:cs="Arial"/>
          <w:b/>
          <w:i/>
        </w:rPr>
        <w:t>Rafael</w:t>
      </w:r>
      <w:r w:rsidR="00A975EE" w:rsidRPr="001E3B67">
        <w:rPr>
          <w:rFonts w:ascii="Arial" w:hAnsi="Arial" w:cs="Arial"/>
          <w:i/>
        </w:rPr>
        <w:t xml:space="preserve"> “¿Repensar la Metrópoli?</w:t>
      </w:r>
      <w:r w:rsidRPr="001E3B67">
        <w:rPr>
          <w:rFonts w:ascii="Arial" w:hAnsi="Arial" w:cs="Arial"/>
          <w:i/>
        </w:rPr>
        <w:t xml:space="preserve"> </w:t>
      </w:r>
      <w:r w:rsidR="00A975EE" w:rsidRPr="001E3B67">
        <w:rPr>
          <w:rFonts w:ascii="Arial" w:hAnsi="Arial" w:cs="Arial"/>
          <w:i/>
        </w:rPr>
        <w:t>Una reflexión epistemológic</w:t>
      </w:r>
      <w:r w:rsidR="00BC7846" w:rsidRPr="001E3B67">
        <w:rPr>
          <w:rFonts w:ascii="Arial" w:hAnsi="Arial" w:cs="Arial"/>
          <w:i/>
        </w:rPr>
        <w:t>a</w:t>
      </w:r>
      <w:r w:rsidRPr="001E3B67">
        <w:rPr>
          <w:rFonts w:ascii="Arial" w:hAnsi="Arial" w:cs="Arial"/>
          <w:i/>
        </w:rPr>
        <w:t>”</w:t>
      </w:r>
    </w:p>
    <w:p w:rsidR="004B2609" w:rsidRPr="001E3B67" w:rsidRDefault="004B2609" w:rsidP="001E3B67">
      <w:pPr>
        <w:jc w:val="both"/>
        <w:rPr>
          <w:rFonts w:ascii="Arial" w:hAnsi="Arial" w:cs="Arial"/>
          <w:i/>
        </w:rPr>
      </w:pPr>
      <w:r w:rsidRPr="001E3B67">
        <w:rPr>
          <w:rFonts w:ascii="Arial" w:hAnsi="Arial" w:cs="Arial"/>
          <w:b/>
          <w:i/>
        </w:rPr>
        <w:t>López</w:t>
      </w:r>
      <w:r w:rsidRPr="001E3B67">
        <w:rPr>
          <w:rFonts w:ascii="Arial" w:hAnsi="Arial" w:cs="Arial"/>
          <w:i/>
        </w:rPr>
        <w:t xml:space="preserve"> </w:t>
      </w:r>
      <w:r w:rsidRPr="001E3B67">
        <w:rPr>
          <w:rFonts w:ascii="Arial" w:hAnsi="Arial" w:cs="Arial"/>
          <w:b/>
          <w:i/>
        </w:rPr>
        <w:t>Rangel</w:t>
      </w:r>
      <w:r w:rsidRPr="001E3B67">
        <w:rPr>
          <w:rFonts w:ascii="Arial" w:hAnsi="Arial" w:cs="Arial"/>
          <w:i/>
        </w:rPr>
        <w:t xml:space="preserve"> </w:t>
      </w:r>
      <w:r w:rsidRPr="001E3B67">
        <w:rPr>
          <w:rFonts w:ascii="Arial" w:hAnsi="Arial" w:cs="Arial"/>
          <w:b/>
          <w:i/>
        </w:rPr>
        <w:t>Rafa</w:t>
      </w:r>
      <w:r w:rsidR="00406FF1" w:rsidRPr="001E3B67">
        <w:rPr>
          <w:rFonts w:ascii="Arial" w:hAnsi="Arial" w:cs="Arial"/>
          <w:b/>
          <w:i/>
        </w:rPr>
        <w:t>el</w:t>
      </w:r>
      <w:r w:rsidR="00406FF1" w:rsidRPr="001E3B67">
        <w:rPr>
          <w:rFonts w:ascii="Arial" w:hAnsi="Arial" w:cs="Arial"/>
          <w:i/>
        </w:rPr>
        <w:t>, “</w:t>
      </w:r>
      <w:r w:rsidR="0069584A" w:rsidRPr="001E3B67">
        <w:rPr>
          <w:rFonts w:ascii="Arial" w:hAnsi="Arial" w:cs="Arial"/>
          <w:i/>
        </w:rPr>
        <w:t>A</w:t>
      </w:r>
      <w:r w:rsidR="00A32330" w:rsidRPr="001E3B67">
        <w:rPr>
          <w:rFonts w:ascii="Arial" w:hAnsi="Arial" w:cs="Arial"/>
          <w:i/>
        </w:rPr>
        <w:t>rquitectura y Su</w:t>
      </w:r>
      <w:r w:rsidR="00D75C2D" w:rsidRPr="001E3B67">
        <w:rPr>
          <w:rFonts w:ascii="Arial" w:hAnsi="Arial" w:cs="Arial"/>
          <w:i/>
        </w:rPr>
        <w:t>bdesarr</w:t>
      </w:r>
      <w:r w:rsidR="006418AF" w:rsidRPr="001E3B67">
        <w:rPr>
          <w:rFonts w:ascii="Arial" w:hAnsi="Arial" w:cs="Arial"/>
          <w:i/>
        </w:rPr>
        <w:t xml:space="preserve">ollo en América </w:t>
      </w:r>
      <w:r w:rsidR="00FC1425" w:rsidRPr="001E3B67">
        <w:rPr>
          <w:rFonts w:ascii="Arial" w:hAnsi="Arial" w:cs="Arial"/>
          <w:i/>
        </w:rPr>
        <w:t xml:space="preserve">Latina” UAP, </w:t>
      </w:r>
      <w:r w:rsidR="00741F97" w:rsidRPr="001E3B67">
        <w:rPr>
          <w:rFonts w:ascii="Arial" w:hAnsi="Arial" w:cs="Arial"/>
          <w:i/>
        </w:rPr>
        <w:t>México</w:t>
      </w:r>
      <w:r w:rsidR="00FC1425" w:rsidRPr="001E3B67">
        <w:rPr>
          <w:rFonts w:ascii="Arial" w:hAnsi="Arial" w:cs="Arial"/>
          <w:i/>
        </w:rPr>
        <w:t xml:space="preserve"> 1975)</w:t>
      </w:r>
    </w:p>
    <w:p w:rsidR="00750C0C" w:rsidRPr="001E3B67" w:rsidRDefault="00750C0C" w:rsidP="001E3B67">
      <w:pPr>
        <w:jc w:val="both"/>
        <w:rPr>
          <w:rFonts w:ascii="Arial" w:hAnsi="Arial" w:cs="Arial"/>
          <w:i/>
        </w:rPr>
      </w:pPr>
      <w:r w:rsidRPr="001E3B67">
        <w:rPr>
          <w:rFonts w:ascii="Arial" w:hAnsi="Arial" w:cs="Arial"/>
          <w:b/>
          <w:i/>
        </w:rPr>
        <w:t>López</w:t>
      </w:r>
      <w:r w:rsidRPr="001E3B67">
        <w:rPr>
          <w:rFonts w:ascii="Arial" w:hAnsi="Arial" w:cs="Arial"/>
          <w:i/>
        </w:rPr>
        <w:t xml:space="preserve"> </w:t>
      </w:r>
      <w:r w:rsidRPr="001E3B67">
        <w:rPr>
          <w:rFonts w:ascii="Arial" w:hAnsi="Arial" w:cs="Arial"/>
          <w:b/>
          <w:i/>
        </w:rPr>
        <w:t>Rangel</w:t>
      </w:r>
      <w:r w:rsidRPr="001E3B67">
        <w:rPr>
          <w:rFonts w:ascii="Arial" w:hAnsi="Arial" w:cs="Arial"/>
          <w:i/>
        </w:rPr>
        <w:t xml:space="preserve"> </w:t>
      </w:r>
      <w:r w:rsidRPr="001E3B67">
        <w:rPr>
          <w:rFonts w:ascii="Arial" w:hAnsi="Arial" w:cs="Arial"/>
          <w:b/>
          <w:i/>
        </w:rPr>
        <w:t>Rafael</w:t>
      </w:r>
      <w:r w:rsidRPr="001E3B67">
        <w:rPr>
          <w:rFonts w:ascii="Arial" w:hAnsi="Arial" w:cs="Arial"/>
          <w:i/>
        </w:rPr>
        <w:t>, “</w:t>
      </w:r>
      <w:r w:rsidR="00917F64" w:rsidRPr="001E3B67">
        <w:rPr>
          <w:rFonts w:ascii="Arial" w:hAnsi="Arial" w:cs="Arial"/>
          <w:i/>
        </w:rPr>
        <w:t>Problemas Metropolitanos y Desarrollo N</w:t>
      </w:r>
      <w:r w:rsidRPr="001E3B67">
        <w:rPr>
          <w:rFonts w:ascii="Arial" w:hAnsi="Arial" w:cs="Arial"/>
          <w:i/>
        </w:rPr>
        <w:t>acional”</w:t>
      </w:r>
      <w:r w:rsidR="00917F64" w:rsidRPr="001E3B67">
        <w:rPr>
          <w:rFonts w:ascii="Arial" w:hAnsi="Arial" w:cs="Arial"/>
          <w:i/>
        </w:rPr>
        <w:t xml:space="preserve"> </w:t>
      </w:r>
      <w:r w:rsidR="00B14605" w:rsidRPr="001E3B67">
        <w:rPr>
          <w:rFonts w:ascii="Arial" w:hAnsi="Arial" w:cs="Arial"/>
          <w:i/>
        </w:rPr>
        <w:t>UAM-</w:t>
      </w:r>
      <w:proofErr w:type="spellStart"/>
      <w:r w:rsidR="00B14605" w:rsidRPr="001E3B67">
        <w:rPr>
          <w:rFonts w:ascii="Arial" w:hAnsi="Arial" w:cs="Arial"/>
          <w:i/>
        </w:rPr>
        <w:t>Az</w:t>
      </w:r>
      <w:proofErr w:type="spellEnd"/>
      <w:r w:rsidR="00DE4D02" w:rsidRPr="001E3B67">
        <w:rPr>
          <w:rFonts w:ascii="Arial" w:hAnsi="Arial" w:cs="Arial"/>
          <w:i/>
        </w:rPr>
        <w:t>, Mex.1992.</w:t>
      </w:r>
    </w:p>
    <w:p w:rsidR="000D22AF" w:rsidRPr="001E3B67" w:rsidRDefault="000D22AF" w:rsidP="001E3B67">
      <w:pPr>
        <w:jc w:val="both"/>
        <w:rPr>
          <w:rFonts w:ascii="Arial" w:hAnsi="Arial" w:cs="Arial"/>
          <w:i/>
        </w:rPr>
      </w:pPr>
      <w:r w:rsidRPr="001E3B67">
        <w:rPr>
          <w:rFonts w:ascii="Arial" w:hAnsi="Arial" w:cs="Arial"/>
          <w:b/>
          <w:i/>
        </w:rPr>
        <w:t>López</w:t>
      </w:r>
      <w:r w:rsidRPr="001E3B67">
        <w:rPr>
          <w:rFonts w:ascii="Arial" w:hAnsi="Arial" w:cs="Arial"/>
          <w:i/>
        </w:rPr>
        <w:t xml:space="preserve"> </w:t>
      </w:r>
      <w:r w:rsidRPr="001E3B67">
        <w:rPr>
          <w:rFonts w:ascii="Arial" w:hAnsi="Arial" w:cs="Arial"/>
          <w:b/>
          <w:i/>
        </w:rPr>
        <w:t>Rangel</w:t>
      </w:r>
      <w:r w:rsidRPr="001E3B67">
        <w:rPr>
          <w:rFonts w:ascii="Arial" w:hAnsi="Arial" w:cs="Arial"/>
          <w:i/>
        </w:rPr>
        <w:t xml:space="preserve"> </w:t>
      </w:r>
      <w:r w:rsidRPr="001E3B67">
        <w:rPr>
          <w:rFonts w:ascii="Arial" w:hAnsi="Arial" w:cs="Arial"/>
          <w:b/>
          <w:i/>
        </w:rPr>
        <w:t>Rafael</w:t>
      </w:r>
      <w:r w:rsidRPr="001E3B67">
        <w:rPr>
          <w:rFonts w:ascii="Arial" w:hAnsi="Arial" w:cs="Arial"/>
          <w:i/>
        </w:rPr>
        <w:t>, “P</w:t>
      </w:r>
      <w:r w:rsidR="00914AB4">
        <w:rPr>
          <w:rFonts w:ascii="Arial" w:hAnsi="Arial" w:cs="Arial"/>
          <w:i/>
        </w:rPr>
        <w:t>royecto Urbano y Desarrollo Sus</w:t>
      </w:r>
      <w:r w:rsidRPr="001E3B67">
        <w:rPr>
          <w:rFonts w:ascii="Arial" w:hAnsi="Arial" w:cs="Arial"/>
          <w:i/>
        </w:rPr>
        <w:t xml:space="preserve">tentable. El caso de la Delegación </w:t>
      </w:r>
      <w:proofErr w:type="spellStart"/>
      <w:r w:rsidRPr="001E3B67">
        <w:rPr>
          <w:rFonts w:ascii="Arial" w:hAnsi="Arial" w:cs="Arial"/>
          <w:i/>
        </w:rPr>
        <w:t>Azca</w:t>
      </w:r>
      <w:r w:rsidR="008B7D20" w:rsidRPr="001E3B67">
        <w:rPr>
          <w:rFonts w:ascii="Arial" w:hAnsi="Arial" w:cs="Arial"/>
          <w:i/>
        </w:rPr>
        <w:t>pozalco</w:t>
      </w:r>
      <w:proofErr w:type="spellEnd"/>
      <w:r w:rsidR="008B7D20" w:rsidRPr="001E3B67">
        <w:rPr>
          <w:rFonts w:ascii="Arial" w:hAnsi="Arial" w:cs="Arial"/>
          <w:i/>
        </w:rPr>
        <w:t xml:space="preserve"> “. Tesis de Doctorado. UAM-</w:t>
      </w:r>
      <w:proofErr w:type="spellStart"/>
      <w:r w:rsidR="008B7D20" w:rsidRPr="001E3B67">
        <w:rPr>
          <w:rFonts w:ascii="Arial" w:hAnsi="Arial" w:cs="Arial"/>
          <w:i/>
        </w:rPr>
        <w:t>Az</w:t>
      </w:r>
      <w:proofErr w:type="spellEnd"/>
      <w:r w:rsidR="008B7D20" w:rsidRPr="001E3B67">
        <w:rPr>
          <w:rFonts w:ascii="Arial" w:hAnsi="Arial" w:cs="Arial"/>
          <w:i/>
        </w:rPr>
        <w:t>, México, 2001.</w:t>
      </w:r>
      <w:r w:rsidRPr="001E3B67">
        <w:rPr>
          <w:rFonts w:ascii="Arial" w:hAnsi="Arial" w:cs="Arial"/>
          <w:i/>
        </w:rPr>
        <w:t xml:space="preserve"> </w:t>
      </w:r>
    </w:p>
    <w:p w:rsidR="001E6BC8" w:rsidRPr="001E3B67" w:rsidRDefault="0068214C" w:rsidP="001E3B67">
      <w:pPr>
        <w:jc w:val="both"/>
        <w:rPr>
          <w:rFonts w:ascii="Arial" w:hAnsi="Arial" w:cs="Arial"/>
          <w:i/>
        </w:rPr>
      </w:pPr>
      <w:r w:rsidRPr="001E3B67">
        <w:rPr>
          <w:rFonts w:ascii="Arial" w:hAnsi="Arial" w:cs="Arial"/>
          <w:b/>
          <w:i/>
        </w:rPr>
        <w:t>Méndez</w:t>
      </w:r>
      <w:r w:rsidRPr="001E3B67">
        <w:rPr>
          <w:rFonts w:ascii="Arial" w:hAnsi="Arial" w:cs="Arial"/>
          <w:i/>
        </w:rPr>
        <w:t xml:space="preserve">, </w:t>
      </w:r>
      <w:r w:rsidRPr="001E3B67">
        <w:rPr>
          <w:rFonts w:ascii="Arial" w:hAnsi="Arial" w:cs="Arial"/>
          <w:b/>
          <w:i/>
        </w:rPr>
        <w:t>Ricardo</w:t>
      </w:r>
      <w:r w:rsidRPr="001E3B67">
        <w:rPr>
          <w:rFonts w:ascii="Arial" w:hAnsi="Arial" w:cs="Arial"/>
          <w:i/>
        </w:rPr>
        <w:t xml:space="preserve">, Transformaciones del sistema productivo y nuevas formas metropolitanas: una propuesta interpretativa, en “Formas Territoriales. Visiones y </w:t>
      </w:r>
    </w:p>
    <w:p w:rsidR="0068214C" w:rsidRPr="001E3B67" w:rsidRDefault="0068214C" w:rsidP="001E3B67">
      <w:pPr>
        <w:jc w:val="both"/>
        <w:rPr>
          <w:rFonts w:ascii="Arial" w:hAnsi="Arial" w:cs="Arial"/>
          <w:i/>
        </w:rPr>
      </w:pPr>
      <w:r w:rsidRPr="001E3B67">
        <w:rPr>
          <w:rFonts w:ascii="Arial" w:hAnsi="Arial" w:cs="Arial"/>
          <w:i/>
        </w:rPr>
        <w:t xml:space="preserve">Perspectivas desde  la  teoría” </w:t>
      </w:r>
      <w:r w:rsidRPr="001E3B67">
        <w:rPr>
          <w:rFonts w:ascii="Arial" w:hAnsi="Arial" w:cs="Arial"/>
          <w:b/>
          <w:i/>
        </w:rPr>
        <w:t>Blanca</w:t>
      </w:r>
      <w:r w:rsidRPr="001E3B67">
        <w:rPr>
          <w:rFonts w:ascii="Arial" w:hAnsi="Arial" w:cs="Arial"/>
          <w:i/>
        </w:rPr>
        <w:t xml:space="preserve"> </w:t>
      </w:r>
      <w:r w:rsidRPr="001E3B67">
        <w:rPr>
          <w:rFonts w:ascii="Arial" w:hAnsi="Arial" w:cs="Arial"/>
          <w:b/>
          <w:i/>
        </w:rPr>
        <w:t>Rebeca</w:t>
      </w:r>
      <w:r w:rsidRPr="001E3B67">
        <w:rPr>
          <w:rFonts w:ascii="Arial" w:hAnsi="Arial" w:cs="Arial"/>
          <w:i/>
        </w:rPr>
        <w:t xml:space="preserve"> </w:t>
      </w:r>
      <w:r w:rsidR="00463B59" w:rsidRPr="001E3B67">
        <w:rPr>
          <w:rFonts w:ascii="Arial" w:hAnsi="Arial" w:cs="Arial"/>
          <w:b/>
          <w:i/>
        </w:rPr>
        <w:t>Ramírez</w:t>
      </w:r>
      <w:r w:rsidRPr="001E3B67">
        <w:rPr>
          <w:rFonts w:ascii="Arial" w:hAnsi="Arial" w:cs="Arial"/>
          <w:i/>
        </w:rPr>
        <w:t xml:space="preserve"> (</w:t>
      </w:r>
      <w:proofErr w:type="spellStart"/>
      <w:r w:rsidRPr="001E3B67">
        <w:rPr>
          <w:rFonts w:ascii="Arial" w:hAnsi="Arial" w:cs="Arial"/>
          <w:i/>
        </w:rPr>
        <w:t>coord</w:t>
      </w:r>
      <w:proofErr w:type="spellEnd"/>
      <w:r w:rsidRPr="001E3B67">
        <w:rPr>
          <w:rFonts w:ascii="Arial" w:hAnsi="Arial" w:cs="Arial"/>
          <w:i/>
        </w:rPr>
        <w:t>)</w:t>
      </w:r>
      <w:r w:rsidR="0051489A" w:rsidRPr="001E3B67">
        <w:rPr>
          <w:rFonts w:ascii="Arial" w:hAnsi="Arial" w:cs="Arial"/>
          <w:i/>
        </w:rPr>
        <w:t xml:space="preserve"> </w:t>
      </w:r>
      <w:r w:rsidRPr="001E3B67">
        <w:rPr>
          <w:rFonts w:ascii="Arial" w:hAnsi="Arial" w:cs="Arial"/>
          <w:i/>
        </w:rPr>
        <w:t>UAM-X</w:t>
      </w:r>
      <w:r w:rsidR="0051489A" w:rsidRPr="001E3B67">
        <w:rPr>
          <w:rFonts w:ascii="Arial" w:hAnsi="Arial" w:cs="Arial"/>
          <w:i/>
        </w:rPr>
        <w:t xml:space="preserve">, MA Porrúa, </w:t>
      </w:r>
      <w:r w:rsidR="00463B59" w:rsidRPr="001E3B67">
        <w:rPr>
          <w:rFonts w:ascii="Arial" w:hAnsi="Arial" w:cs="Arial"/>
          <w:i/>
        </w:rPr>
        <w:t>México</w:t>
      </w:r>
      <w:r w:rsidR="0051489A" w:rsidRPr="001E3B67">
        <w:rPr>
          <w:rFonts w:ascii="Arial" w:hAnsi="Arial" w:cs="Arial"/>
          <w:i/>
        </w:rPr>
        <w:t xml:space="preserve"> 2008.</w:t>
      </w:r>
    </w:p>
    <w:p w:rsidR="00053B9A" w:rsidRPr="001E3B67" w:rsidRDefault="00053B9A" w:rsidP="001E3B67">
      <w:pPr>
        <w:jc w:val="both"/>
        <w:rPr>
          <w:rFonts w:ascii="Arial" w:hAnsi="Arial" w:cs="Arial"/>
          <w:i/>
        </w:rPr>
      </w:pPr>
      <w:proofErr w:type="spellStart"/>
      <w:r w:rsidRPr="001E3B67">
        <w:rPr>
          <w:rFonts w:ascii="Arial" w:hAnsi="Arial" w:cs="Arial"/>
          <w:b/>
          <w:i/>
        </w:rPr>
        <w:t>M</w:t>
      </w:r>
      <w:r w:rsidR="00477D76" w:rsidRPr="001E3B67">
        <w:rPr>
          <w:rFonts w:ascii="Arial" w:hAnsi="Arial" w:cs="Arial"/>
          <w:b/>
          <w:i/>
        </w:rPr>
        <w:t>essmacher</w:t>
      </w:r>
      <w:proofErr w:type="spellEnd"/>
      <w:r w:rsidR="00477D76" w:rsidRPr="001E3B67">
        <w:rPr>
          <w:rFonts w:ascii="Arial" w:hAnsi="Arial" w:cs="Arial"/>
          <w:i/>
        </w:rPr>
        <w:t xml:space="preserve"> </w:t>
      </w:r>
      <w:r w:rsidR="003F4A2B" w:rsidRPr="001E3B67">
        <w:rPr>
          <w:rFonts w:ascii="Arial" w:hAnsi="Arial" w:cs="Arial"/>
          <w:b/>
          <w:i/>
        </w:rPr>
        <w:t>Miguel</w:t>
      </w:r>
      <w:r w:rsidR="003F4A2B" w:rsidRPr="001E3B67">
        <w:rPr>
          <w:rFonts w:ascii="Arial" w:hAnsi="Arial" w:cs="Arial"/>
          <w:i/>
        </w:rPr>
        <w:t>, “El urbanismo en México, Guatemala, Honduras, El Salvador</w:t>
      </w:r>
      <w:r w:rsidR="009B36E5" w:rsidRPr="001E3B67">
        <w:rPr>
          <w:rFonts w:ascii="Arial" w:hAnsi="Arial" w:cs="Arial"/>
          <w:i/>
        </w:rPr>
        <w:t>, Honduras, El Salvador</w:t>
      </w:r>
      <w:r w:rsidR="00463B59" w:rsidRPr="001E3B67">
        <w:rPr>
          <w:rFonts w:ascii="Arial" w:hAnsi="Arial" w:cs="Arial"/>
          <w:i/>
        </w:rPr>
        <w:t xml:space="preserve"> </w:t>
      </w:r>
      <w:r w:rsidR="009B36E5" w:rsidRPr="001E3B67">
        <w:rPr>
          <w:rFonts w:ascii="Arial" w:hAnsi="Arial" w:cs="Arial"/>
          <w:i/>
        </w:rPr>
        <w:t xml:space="preserve"> En De Teo</w:t>
      </w:r>
      <w:r w:rsidR="00FF65DC" w:rsidRPr="001E3B67">
        <w:rPr>
          <w:rFonts w:ascii="Arial" w:hAnsi="Arial" w:cs="Arial"/>
          <w:i/>
        </w:rPr>
        <w:t>tihuacán a Brasilia. Instituto d</w:t>
      </w:r>
      <w:r w:rsidR="009B36E5" w:rsidRPr="001E3B67">
        <w:rPr>
          <w:rFonts w:ascii="Arial" w:hAnsi="Arial" w:cs="Arial"/>
          <w:i/>
        </w:rPr>
        <w:t>e</w:t>
      </w:r>
      <w:r w:rsidR="00FF65DC" w:rsidRPr="001E3B67">
        <w:rPr>
          <w:rFonts w:ascii="Arial" w:hAnsi="Arial" w:cs="Arial"/>
          <w:i/>
        </w:rPr>
        <w:t xml:space="preserve"> Estudios de</w:t>
      </w:r>
      <w:r w:rsidR="009B36E5" w:rsidRPr="001E3B67">
        <w:rPr>
          <w:rFonts w:ascii="Arial" w:hAnsi="Arial" w:cs="Arial"/>
          <w:i/>
        </w:rPr>
        <w:t xml:space="preserve"> </w:t>
      </w:r>
      <w:r w:rsidR="00FF65DC" w:rsidRPr="001E3B67">
        <w:rPr>
          <w:rFonts w:ascii="Arial" w:hAnsi="Arial" w:cs="Arial"/>
          <w:i/>
        </w:rPr>
        <w:t>Administración Local. Madrid. Madrid, 1987.</w:t>
      </w:r>
    </w:p>
    <w:p w:rsidR="00F83388" w:rsidRPr="001E3B67" w:rsidRDefault="001E6BC8" w:rsidP="001E3B67">
      <w:pPr>
        <w:jc w:val="both"/>
        <w:rPr>
          <w:rFonts w:ascii="Arial" w:hAnsi="Arial" w:cs="Arial"/>
          <w:i/>
        </w:rPr>
      </w:pPr>
      <w:proofErr w:type="spellStart"/>
      <w:r w:rsidRPr="001E3B67">
        <w:rPr>
          <w:rFonts w:ascii="Arial" w:hAnsi="Arial" w:cs="Arial"/>
          <w:b/>
          <w:i/>
        </w:rPr>
        <w:t>Morin</w:t>
      </w:r>
      <w:proofErr w:type="spellEnd"/>
      <w:r w:rsidRPr="001E3B67">
        <w:rPr>
          <w:rFonts w:ascii="Arial" w:hAnsi="Arial" w:cs="Arial"/>
          <w:i/>
        </w:rPr>
        <w:t xml:space="preserve">, </w:t>
      </w:r>
      <w:r w:rsidRPr="001E3B67">
        <w:rPr>
          <w:rFonts w:ascii="Arial" w:hAnsi="Arial" w:cs="Arial"/>
          <w:b/>
          <w:i/>
        </w:rPr>
        <w:t>Edgar</w:t>
      </w:r>
      <w:r w:rsidRPr="001E3B67">
        <w:rPr>
          <w:rFonts w:ascii="Arial" w:hAnsi="Arial" w:cs="Arial"/>
          <w:i/>
        </w:rPr>
        <w:t xml:space="preserve">. El </w:t>
      </w:r>
      <w:proofErr w:type="spellStart"/>
      <w:r w:rsidRPr="001E3B67">
        <w:rPr>
          <w:rFonts w:ascii="Arial" w:hAnsi="Arial" w:cs="Arial"/>
          <w:i/>
        </w:rPr>
        <w:t>Método</w:t>
      </w:r>
      <w:proofErr w:type="gramStart"/>
      <w:r w:rsidR="00F83388">
        <w:rPr>
          <w:rFonts w:ascii="Arial" w:hAnsi="Arial" w:cs="Arial"/>
          <w:i/>
        </w:rPr>
        <w:t>,IV</w:t>
      </w:r>
      <w:proofErr w:type="spellEnd"/>
      <w:proofErr w:type="gramEnd"/>
      <w:r w:rsidR="00B12F7E">
        <w:rPr>
          <w:rFonts w:ascii="Arial" w:hAnsi="Arial" w:cs="Arial"/>
          <w:i/>
        </w:rPr>
        <w:t xml:space="preserve"> 1998</w:t>
      </w:r>
      <w:r w:rsidR="00F83388">
        <w:rPr>
          <w:rFonts w:ascii="Arial" w:hAnsi="Arial" w:cs="Arial"/>
          <w:i/>
        </w:rPr>
        <w:t xml:space="preserve"> Cátedra, Madrid</w:t>
      </w:r>
    </w:p>
    <w:p w:rsidR="003806FE" w:rsidRPr="001E3B67" w:rsidRDefault="003806FE" w:rsidP="001E3B67">
      <w:pPr>
        <w:jc w:val="both"/>
        <w:rPr>
          <w:rFonts w:ascii="Arial" w:hAnsi="Arial" w:cs="Arial"/>
          <w:b/>
          <w:i/>
        </w:rPr>
      </w:pPr>
      <w:proofErr w:type="spellStart"/>
      <w:r w:rsidRPr="001E3B67">
        <w:rPr>
          <w:rFonts w:ascii="Arial" w:hAnsi="Arial" w:cs="Arial"/>
          <w:b/>
          <w:i/>
        </w:rPr>
        <w:t>Piaget</w:t>
      </w:r>
      <w:proofErr w:type="spellEnd"/>
      <w:r w:rsidRPr="001E3B67">
        <w:rPr>
          <w:rFonts w:ascii="Arial" w:hAnsi="Arial" w:cs="Arial"/>
          <w:i/>
        </w:rPr>
        <w:t xml:space="preserve">.”Introducción a la psicología genética” PUF, </w:t>
      </w:r>
      <w:r w:rsidRPr="001E3B67">
        <w:rPr>
          <w:rFonts w:ascii="Arial" w:hAnsi="Arial" w:cs="Arial"/>
          <w:b/>
          <w:i/>
        </w:rPr>
        <w:t>Paris, 1950.</w:t>
      </w:r>
    </w:p>
    <w:p w:rsidR="0069317A" w:rsidRPr="001E3B67" w:rsidRDefault="0069317A" w:rsidP="001E3B67">
      <w:pPr>
        <w:jc w:val="both"/>
        <w:rPr>
          <w:rFonts w:ascii="Arial" w:hAnsi="Arial" w:cs="Arial"/>
          <w:i/>
        </w:rPr>
      </w:pPr>
      <w:proofErr w:type="spellStart"/>
      <w:r w:rsidRPr="001E3B67">
        <w:rPr>
          <w:rFonts w:ascii="Arial" w:hAnsi="Arial" w:cs="Arial"/>
          <w:b/>
          <w:i/>
        </w:rPr>
        <w:t>Pradilla</w:t>
      </w:r>
      <w:proofErr w:type="spellEnd"/>
      <w:r w:rsidRPr="001E3B67">
        <w:rPr>
          <w:rFonts w:ascii="Arial" w:hAnsi="Arial" w:cs="Arial"/>
          <w:i/>
        </w:rPr>
        <w:t xml:space="preserve"> </w:t>
      </w:r>
      <w:r w:rsidRPr="001E3B67">
        <w:rPr>
          <w:rFonts w:ascii="Arial" w:hAnsi="Arial" w:cs="Arial"/>
          <w:b/>
          <w:i/>
        </w:rPr>
        <w:t>Emilio</w:t>
      </w:r>
      <w:r w:rsidR="003806FE" w:rsidRPr="001E3B67">
        <w:rPr>
          <w:rFonts w:ascii="Arial" w:hAnsi="Arial" w:cs="Arial"/>
          <w:i/>
        </w:rPr>
        <w:t xml:space="preserve"> </w:t>
      </w:r>
      <w:r w:rsidR="003806FE" w:rsidRPr="001E3B67">
        <w:rPr>
          <w:rFonts w:ascii="Arial" w:hAnsi="Arial" w:cs="Arial"/>
          <w:b/>
          <w:i/>
        </w:rPr>
        <w:t xml:space="preserve">y </w:t>
      </w:r>
      <w:proofErr w:type="spellStart"/>
      <w:r w:rsidRPr="001E3B67">
        <w:rPr>
          <w:rFonts w:ascii="Arial" w:hAnsi="Arial" w:cs="Arial"/>
          <w:b/>
          <w:i/>
        </w:rPr>
        <w:t>Sodi</w:t>
      </w:r>
      <w:proofErr w:type="spellEnd"/>
      <w:r w:rsidRPr="001E3B67">
        <w:rPr>
          <w:rFonts w:ascii="Arial" w:hAnsi="Arial" w:cs="Arial"/>
          <w:i/>
        </w:rPr>
        <w:t xml:space="preserve"> </w:t>
      </w:r>
      <w:r w:rsidRPr="001E3B67">
        <w:rPr>
          <w:rFonts w:ascii="Arial" w:hAnsi="Arial" w:cs="Arial"/>
          <w:b/>
          <w:i/>
        </w:rPr>
        <w:t>de</w:t>
      </w:r>
      <w:r w:rsidRPr="001E3B67">
        <w:rPr>
          <w:rFonts w:ascii="Arial" w:hAnsi="Arial" w:cs="Arial"/>
          <w:i/>
        </w:rPr>
        <w:t xml:space="preserve"> </w:t>
      </w:r>
      <w:r w:rsidRPr="001E3B67">
        <w:rPr>
          <w:rFonts w:ascii="Arial" w:hAnsi="Arial" w:cs="Arial"/>
          <w:b/>
          <w:i/>
        </w:rPr>
        <w:t>la</w:t>
      </w:r>
      <w:r w:rsidRPr="001E3B67">
        <w:rPr>
          <w:rFonts w:ascii="Arial" w:hAnsi="Arial" w:cs="Arial"/>
          <w:i/>
        </w:rPr>
        <w:t xml:space="preserve"> </w:t>
      </w:r>
      <w:r w:rsidRPr="001E3B67">
        <w:rPr>
          <w:rFonts w:ascii="Arial" w:hAnsi="Arial" w:cs="Arial"/>
          <w:b/>
          <w:i/>
        </w:rPr>
        <w:t>Tijera</w:t>
      </w:r>
      <w:r w:rsidRPr="001E3B67">
        <w:rPr>
          <w:rFonts w:ascii="Arial" w:hAnsi="Arial" w:cs="Arial"/>
          <w:i/>
        </w:rPr>
        <w:t xml:space="preserve">, </w:t>
      </w:r>
      <w:r w:rsidRPr="001E3B67">
        <w:rPr>
          <w:rFonts w:ascii="Arial" w:hAnsi="Arial" w:cs="Arial"/>
          <w:b/>
          <w:i/>
        </w:rPr>
        <w:t>Demetrio</w:t>
      </w:r>
      <w:r w:rsidRPr="001E3B67">
        <w:rPr>
          <w:rFonts w:ascii="Arial" w:hAnsi="Arial" w:cs="Arial"/>
          <w:i/>
        </w:rPr>
        <w:t xml:space="preserve">, ·”La ciudad incluyente. Un proyecto democrático para el Distrito Federal” Ed. </w:t>
      </w:r>
      <w:proofErr w:type="spellStart"/>
      <w:r w:rsidRPr="001E3B67">
        <w:rPr>
          <w:rFonts w:ascii="Arial" w:hAnsi="Arial" w:cs="Arial"/>
          <w:i/>
        </w:rPr>
        <w:t>Oceáno</w:t>
      </w:r>
      <w:proofErr w:type="spellEnd"/>
      <w:r w:rsidRPr="001E3B67">
        <w:rPr>
          <w:rFonts w:ascii="Arial" w:hAnsi="Arial" w:cs="Arial"/>
          <w:i/>
        </w:rPr>
        <w:t xml:space="preserve">, </w:t>
      </w:r>
      <w:proofErr w:type="spellStart"/>
      <w:r w:rsidRPr="001E3B67">
        <w:rPr>
          <w:rFonts w:ascii="Arial" w:hAnsi="Arial" w:cs="Arial"/>
          <w:i/>
        </w:rPr>
        <w:t>Mexico</w:t>
      </w:r>
      <w:proofErr w:type="spellEnd"/>
      <w:r w:rsidRPr="001E3B67">
        <w:rPr>
          <w:rFonts w:ascii="Arial" w:hAnsi="Arial" w:cs="Arial"/>
          <w:i/>
        </w:rPr>
        <w:t xml:space="preserve"> 2003</w:t>
      </w:r>
    </w:p>
    <w:p w:rsidR="00CE5EFA" w:rsidRPr="001E3B67" w:rsidRDefault="003806FE" w:rsidP="001E3B67">
      <w:pPr>
        <w:jc w:val="both"/>
        <w:rPr>
          <w:rFonts w:ascii="Arial" w:hAnsi="Arial" w:cs="Arial"/>
          <w:i/>
        </w:rPr>
      </w:pPr>
      <w:r w:rsidRPr="001E3B67">
        <w:rPr>
          <w:rFonts w:ascii="Arial" w:hAnsi="Arial" w:cs="Arial"/>
          <w:b/>
          <w:i/>
        </w:rPr>
        <w:t>Rosique C</w:t>
      </w:r>
      <w:r w:rsidRPr="001E3B67">
        <w:rPr>
          <w:rFonts w:ascii="Arial" w:hAnsi="Arial" w:cs="Arial"/>
          <w:i/>
        </w:rPr>
        <w:t xml:space="preserve">, </w:t>
      </w:r>
      <w:r w:rsidRPr="001E3B67">
        <w:rPr>
          <w:rFonts w:ascii="Arial" w:hAnsi="Arial" w:cs="Arial"/>
          <w:b/>
          <w:i/>
        </w:rPr>
        <w:t xml:space="preserve">José Antonio </w:t>
      </w:r>
      <w:r w:rsidR="00CE5EFA" w:rsidRPr="001E3B67">
        <w:rPr>
          <w:rFonts w:ascii="Arial" w:hAnsi="Arial" w:cs="Arial"/>
          <w:b/>
          <w:i/>
        </w:rPr>
        <w:t>C</w:t>
      </w:r>
      <w:r w:rsidR="00CE5EFA" w:rsidRPr="001E3B67">
        <w:rPr>
          <w:rFonts w:ascii="Arial" w:hAnsi="Arial" w:cs="Arial"/>
          <w:i/>
        </w:rPr>
        <w:t xml:space="preserve">, “Ciudad de México: la megalópolis ingobernable”. Ed. Épica, </w:t>
      </w:r>
      <w:proofErr w:type="spellStart"/>
      <w:r w:rsidR="00CE5EFA" w:rsidRPr="001E3B67">
        <w:rPr>
          <w:rFonts w:ascii="Arial" w:hAnsi="Arial" w:cs="Arial"/>
          <w:i/>
        </w:rPr>
        <w:t>Méx</w:t>
      </w:r>
      <w:proofErr w:type="spellEnd"/>
      <w:r w:rsidR="00CE5EFA" w:rsidRPr="001E3B67">
        <w:rPr>
          <w:rFonts w:ascii="Arial" w:hAnsi="Arial" w:cs="Arial"/>
          <w:i/>
        </w:rPr>
        <w:t>. 2006</w:t>
      </w:r>
    </w:p>
    <w:p w:rsidR="00CE5EFA" w:rsidRPr="001E3B67" w:rsidRDefault="003806FE" w:rsidP="001E3B67">
      <w:pPr>
        <w:jc w:val="both"/>
        <w:rPr>
          <w:rFonts w:ascii="Arial" w:hAnsi="Arial" w:cs="Arial"/>
          <w:i/>
        </w:rPr>
      </w:pPr>
      <w:r w:rsidRPr="001E3B67">
        <w:rPr>
          <w:rFonts w:ascii="Arial" w:hAnsi="Arial" w:cs="Arial"/>
          <w:b/>
          <w:i/>
        </w:rPr>
        <w:t xml:space="preserve">Tudela </w:t>
      </w:r>
      <w:r w:rsidR="00BC7846" w:rsidRPr="001E3B67">
        <w:rPr>
          <w:rFonts w:ascii="Arial" w:hAnsi="Arial" w:cs="Arial"/>
          <w:b/>
          <w:i/>
        </w:rPr>
        <w:t>Fernando</w:t>
      </w:r>
      <w:r w:rsidR="00BC7846" w:rsidRPr="001E3B67">
        <w:rPr>
          <w:rFonts w:ascii="Arial" w:hAnsi="Arial" w:cs="Arial"/>
          <w:i/>
        </w:rPr>
        <w:t xml:space="preserve">, “La modernidad forzada del trópico húmedo. El caso tabasco”. </w:t>
      </w:r>
      <w:proofErr w:type="spellStart"/>
      <w:r w:rsidR="00BC7846" w:rsidRPr="001E3B67">
        <w:rPr>
          <w:rFonts w:ascii="Arial" w:hAnsi="Arial" w:cs="Arial"/>
          <w:i/>
        </w:rPr>
        <w:t>Colmex</w:t>
      </w:r>
      <w:proofErr w:type="spellEnd"/>
      <w:r w:rsidR="00BC7846" w:rsidRPr="001E3B67">
        <w:rPr>
          <w:rFonts w:ascii="Arial" w:hAnsi="Arial" w:cs="Arial"/>
          <w:i/>
        </w:rPr>
        <w:t xml:space="preserve">, Gobierno del Estado de Tabasco, </w:t>
      </w:r>
      <w:r w:rsidR="004A0B7A" w:rsidRPr="001E3B67">
        <w:rPr>
          <w:rFonts w:ascii="Arial" w:hAnsi="Arial" w:cs="Arial"/>
          <w:i/>
        </w:rPr>
        <w:t>México</w:t>
      </w:r>
      <w:r w:rsidR="00B91C9A">
        <w:rPr>
          <w:rFonts w:ascii="Arial" w:hAnsi="Arial" w:cs="Arial"/>
          <w:i/>
        </w:rPr>
        <w:t xml:space="preserve"> 19</w:t>
      </w:r>
      <w:r w:rsidR="00BC7846" w:rsidRPr="001E3B67">
        <w:rPr>
          <w:rFonts w:ascii="Arial" w:hAnsi="Arial" w:cs="Arial"/>
          <w:i/>
        </w:rPr>
        <w:t>9</w:t>
      </w:r>
      <w:r w:rsidR="00B91C9A">
        <w:rPr>
          <w:rFonts w:ascii="Arial" w:hAnsi="Arial" w:cs="Arial"/>
          <w:i/>
        </w:rPr>
        <w:t>2</w:t>
      </w:r>
    </w:p>
    <w:p w:rsidR="0026143D" w:rsidRPr="001E3B67" w:rsidRDefault="0026143D" w:rsidP="001E3B67">
      <w:pPr>
        <w:jc w:val="both"/>
        <w:rPr>
          <w:rFonts w:ascii="Arial" w:hAnsi="Arial" w:cs="Arial"/>
          <w:i/>
        </w:rPr>
      </w:pPr>
      <w:proofErr w:type="spellStart"/>
      <w:r w:rsidRPr="001E3B67">
        <w:rPr>
          <w:rFonts w:ascii="Arial" w:hAnsi="Arial" w:cs="Arial"/>
          <w:b/>
          <w:i/>
        </w:rPr>
        <w:t>Vegar</w:t>
      </w:r>
      <w:r w:rsidR="003806FE" w:rsidRPr="001E3B67">
        <w:rPr>
          <w:rFonts w:ascii="Arial" w:hAnsi="Arial" w:cs="Arial"/>
          <w:b/>
          <w:i/>
        </w:rPr>
        <w:t>a</w:t>
      </w:r>
      <w:proofErr w:type="spellEnd"/>
      <w:r w:rsidR="003806FE" w:rsidRPr="001E3B67">
        <w:rPr>
          <w:rFonts w:ascii="Arial" w:hAnsi="Arial" w:cs="Arial"/>
          <w:b/>
          <w:i/>
        </w:rPr>
        <w:t xml:space="preserve"> </w:t>
      </w:r>
      <w:r w:rsidR="00734CD3" w:rsidRPr="001E3B67">
        <w:rPr>
          <w:rFonts w:ascii="Arial" w:hAnsi="Arial" w:cs="Arial"/>
          <w:b/>
          <w:i/>
        </w:rPr>
        <w:t>Alfonso</w:t>
      </w:r>
      <w:r w:rsidR="00734CD3" w:rsidRPr="001E3B67">
        <w:rPr>
          <w:rFonts w:ascii="Arial" w:hAnsi="Arial" w:cs="Arial"/>
          <w:i/>
        </w:rPr>
        <w:t xml:space="preserve"> y </w:t>
      </w:r>
      <w:r w:rsidR="00734CD3" w:rsidRPr="001E3B67">
        <w:rPr>
          <w:rFonts w:ascii="Arial" w:hAnsi="Arial" w:cs="Arial"/>
          <w:b/>
          <w:i/>
        </w:rPr>
        <w:t>De</w:t>
      </w:r>
      <w:r w:rsidR="00734CD3" w:rsidRPr="001E3B67">
        <w:rPr>
          <w:rFonts w:ascii="Arial" w:hAnsi="Arial" w:cs="Arial"/>
          <w:i/>
        </w:rPr>
        <w:t xml:space="preserve"> </w:t>
      </w:r>
      <w:r w:rsidR="00734CD3" w:rsidRPr="001E3B67">
        <w:rPr>
          <w:rFonts w:ascii="Arial" w:hAnsi="Arial" w:cs="Arial"/>
          <w:b/>
          <w:i/>
        </w:rPr>
        <w:t>Las</w:t>
      </w:r>
      <w:r w:rsidR="00734CD3" w:rsidRPr="001E3B67">
        <w:rPr>
          <w:rFonts w:ascii="Arial" w:hAnsi="Arial" w:cs="Arial"/>
          <w:i/>
        </w:rPr>
        <w:t xml:space="preserve"> </w:t>
      </w:r>
      <w:r w:rsidR="00734CD3" w:rsidRPr="001E3B67">
        <w:rPr>
          <w:rFonts w:ascii="Arial" w:hAnsi="Arial" w:cs="Arial"/>
          <w:b/>
          <w:i/>
        </w:rPr>
        <w:t>Rivas</w:t>
      </w:r>
      <w:r w:rsidR="00734CD3" w:rsidRPr="001E3B67">
        <w:rPr>
          <w:rFonts w:ascii="Arial" w:hAnsi="Arial" w:cs="Arial"/>
          <w:i/>
        </w:rPr>
        <w:t xml:space="preserve"> </w:t>
      </w:r>
      <w:r w:rsidR="00734CD3" w:rsidRPr="001E3B67">
        <w:rPr>
          <w:rFonts w:ascii="Arial" w:hAnsi="Arial" w:cs="Arial"/>
          <w:b/>
          <w:i/>
        </w:rPr>
        <w:t>Juan</w:t>
      </w:r>
      <w:r w:rsidR="00734CD3" w:rsidRPr="001E3B67">
        <w:rPr>
          <w:rFonts w:ascii="Arial" w:hAnsi="Arial" w:cs="Arial"/>
          <w:i/>
        </w:rPr>
        <w:t xml:space="preserve">. </w:t>
      </w:r>
      <w:r w:rsidRPr="001E3B67">
        <w:rPr>
          <w:rFonts w:ascii="Arial" w:hAnsi="Arial" w:cs="Arial"/>
          <w:i/>
        </w:rPr>
        <w:t>”Territorios Inteligentes. Nuevas visiones del urbanismo” Fundación Metróp</w:t>
      </w:r>
      <w:r w:rsidR="00EA5831" w:rsidRPr="001E3B67">
        <w:rPr>
          <w:rFonts w:ascii="Arial" w:hAnsi="Arial" w:cs="Arial"/>
          <w:i/>
        </w:rPr>
        <w:t>o</w:t>
      </w:r>
      <w:r w:rsidRPr="001E3B67">
        <w:rPr>
          <w:rFonts w:ascii="Arial" w:hAnsi="Arial" w:cs="Arial"/>
          <w:i/>
        </w:rPr>
        <w:t>li,</w:t>
      </w:r>
      <w:r w:rsidR="00463B59" w:rsidRPr="001E3B67">
        <w:rPr>
          <w:rFonts w:ascii="Arial" w:hAnsi="Arial" w:cs="Arial"/>
          <w:i/>
        </w:rPr>
        <w:t xml:space="preserve"> </w:t>
      </w:r>
      <w:r w:rsidR="009513A0" w:rsidRPr="001E3B67">
        <w:rPr>
          <w:rFonts w:ascii="Arial" w:hAnsi="Arial" w:cs="Arial"/>
          <w:i/>
        </w:rPr>
        <w:t xml:space="preserve">Telefónica </w:t>
      </w:r>
      <w:proofErr w:type="spellStart"/>
      <w:r w:rsidR="009513A0" w:rsidRPr="001E3B67">
        <w:rPr>
          <w:rFonts w:ascii="Arial" w:hAnsi="Arial" w:cs="Arial"/>
          <w:i/>
        </w:rPr>
        <w:t>Movie</w:t>
      </w:r>
      <w:proofErr w:type="spellEnd"/>
      <w:r w:rsidR="009513A0" w:rsidRPr="001E3B67">
        <w:rPr>
          <w:rFonts w:ascii="Arial" w:hAnsi="Arial" w:cs="Arial"/>
          <w:i/>
        </w:rPr>
        <w:t xml:space="preserve"> </w:t>
      </w:r>
      <w:proofErr w:type="spellStart"/>
      <w:r w:rsidR="009513A0" w:rsidRPr="001E3B67">
        <w:rPr>
          <w:rFonts w:ascii="Arial" w:hAnsi="Arial" w:cs="Arial"/>
          <w:i/>
        </w:rPr>
        <w:t>Star</w:t>
      </w:r>
      <w:proofErr w:type="spellEnd"/>
      <w:r w:rsidR="009513A0" w:rsidRPr="001E3B67">
        <w:rPr>
          <w:rFonts w:ascii="Arial" w:hAnsi="Arial" w:cs="Arial"/>
          <w:i/>
        </w:rPr>
        <w:t>,</w:t>
      </w:r>
      <w:r w:rsidRPr="001E3B67">
        <w:rPr>
          <w:rFonts w:ascii="Arial" w:hAnsi="Arial" w:cs="Arial"/>
          <w:i/>
        </w:rPr>
        <w:t xml:space="preserve"> Proyecto </w:t>
      </w:r>
      <w:proofErr w:type="spellStart"/>
      <w:r w:rsidRPr="001E3B67">
        <w:rPr>
          <w:rFonts w:ascii="Arial" w:hAnsi="Arial" w:cs="Arial"/>
          <w:i/>
        </w:rPr>
        <w:t>Cities</w:t>
      </w:r>
      <w:proofErr w:type="spellEnd"/>
      <w:r w:rsidR="009513A0" w:rsidRPr="001E3B67">
        <w:rPr>
          <w:rFonts w:ascii="Arial" w:hAnsi="Arial" w:cs="Arial"/>
          <w:i/>
        </w:rPr>
        <w:t xml:space="preserve">. Laboratorio de ciudades, </w:t>
      </w:r>
      <w:proofErr w:type="spellStart"/>
      <w:r w:rsidR="009513A0" w:rsidRPr="001E3B67">
        <w:rPr>
          <w:rFonts w:ascii="Arial" w:hAnsi="Arial" w:cs="Arial"/>
          <w:i/>
        </w:rPr>
        <w:t>Cities</w:t>
      </w:r>
      <w:proofErr w:type="spellEnd"/>
      <w:r w:rsidR="00616349" w:rsidRPr="001E3B67">
        <w:rPr>
          <w:rFonts w:ascii="Arial" w:hAnsi="Arial" w:cs="Arial"/>
          <w:i/>
        </w:rPr>
        <w:t xml:space="preserve"> </w:t>
      </w:r>
      <w:r w:rsidR="005A40E1" w:rsidRPr="001E3B67">
        <w:rPr>
          <w:rFonts w:ascii="Arial" w:hAnsi="Arial" w:cs="Arial"/>
          <w:i/>
        </w:rPr>
        <w:t xml:space="preserve"> Art,  Madrid 2004.</w:t>
      </w:r>
    </w:p>
    <w:p w:rsidR="00FB5EBD" w:rsidRPr="00CE2385" w:rsidRDefault="000F6B10" w:rsidP="001E3B67">
      <w:pPr>
        <w:jc w:val="both"/>
        <w:rPr>
          <w:rFonts w:ascii="Arial" w:hAnsi="Arial" w:cs="Arial"/>
          <w:i/>
        </w:rPr>
      </w:pPr>
      <w:r w:rsidRPr="00CE2385">
        <w:rPr>
          <w:rFonts w:ascii="Arial" w:hAnsi="Arial" w:cs="Arial"/>
          <w:i/>
        </w:rPr>
        <w:t xml:space="preserve"> </w:t>
      </w:r>
      <w:proofErr w:type="spellStart"/>
      <w:r w:rsidR="00450F91" w:rsidRPr="00CE2385">
        <w:rPr>
          <w:rFonts w:ascii="Arial" w:hAnsi="Arial" w:cs="Arial"/>
          <w:b/>
          <w:i/>
        </w:rPr>
        <w:t>Wallernstein</w:t>
      </w:r>
      <w:proofErr w:type="spellEnd"/>
      <w:r w:rsidR="00450F91" w:rsidRPr="00CE2385">
        <w:rPr>
          <w:rFonts w:ascii="Arial" w:hAnsi="Arial" w:cs="Arial"/>
          <w:b/>
          <w:i/>
        </w:rPr>
        <w:t xml:space="preserve"> I</w:t>
      </w:r>
      <w:r w:rsidR="00450F91" w:rsidRPr="00CE2385">
        <w:rPr>
          <w:rFonts w:ascii="Arial" w:hAnsi="Arial" w:cs="Arial"/>
          <w:i/>
        </w:rPr>
        <w:t>, “</w:t>
      </w:r>
      <w:proofErr w:type="spellStart"/>
      <w:r w:rsidR="00CE2385" w:rsidRPr="00CE2385">
        <w:rPr>
          <w:rFonts w:ascii="Arial" w:hAnsi="Arial" w:cs="Arial"/>
          <w:i/>
          <w:lang w:eastAsia="es-MX"/>
        </w:rPr>
        <w:t>Impensar</w:t>
      </w:r>
      <w:proofErr w:type="spellEnd"/>
      <w:r w:rsidR="00CE2385" w:rsidRPr="00CE2385">
        <w:rPr>
          <w:rFonts w:ascii="Arial" w:hAnsi="Arial" w:cs="Arial"/>
          <w:i/>
          <w:lang w:eastAsia="es-MX"/>
        </w:rPr>
        <w:t xml:space="preserve"> las Ciencias Sociales</w:t>
      </w:r>
      <w:proofErr w:type="gramStart"/>
      <w:r w:rsidR="00CE2385" w:rsidRPr="00CE2385">
        <w:rPr>
          <w:rFonts w:ascii="Arial" w:hAnsi="Arial" w:cs="Arial"/>
          <w:i/>
          <w:lang w:eastAsia="es-MX"/>
        </w:rPr>
        <w:t>”</w:t>
      </w:r>
      <w:r w:rsidR="00CE2385" w:rsidRPr="00CE2385">
        <w:rPr>
          <w:rFonts w:ascii="Arial" w:hAnsi="Arial" w:cs="Arial"/>
          <w:lang w:eastAsia="es-MX"/>
        </w:rPr>
        <w:t xml:space="preserve"> :</w:t>
      </w:r>
      <w:proofErr w:type="gramEnd"/>
      <w:r w:rsidR="00CE2385" w:rsidRPr="00CE2385">
        <w:rPr>
          <w:rFonts w:ascii="Arial" w:hAnsi="Arial" w:cs="Arial"/>
          <w:lang w:eastAsia="es-MX"/>
        </w:rPr>
        <w:t xml:space="preserve"> Siglo XXI Editores : IIS-UNAM, 1998.</w:t>
      </w: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5EBF" w:rsidRDefault="00BE5EBF" w:rsidP="00BE5EBF">
      <w:pPr>
        <w:jc w:val="center"/>
        <w:rPr>
          <w:sz w:val="40"/>
          <w:szCs w:val="40"/>
        </w:rPr>
      </w:pPr>
    </w:p>
    <w:p w:rsidR="00BE6414" w:rsidRDefault="00BE6414" w:rsidP="00BE5EBF">
      <w:pPr>
        <w:jc w:val="center"/>
        <w:rPr>
          <w:sz w:val="40"/>
          <w:szCs w:val="40"/>
        </w:rPr>
      </w:pPr>
    </w:p>
    <w:p w:rsidR="00BE6414" w:rsidRDefault="00BE6414" w:rsidP="00BE5EBF">
      <w:pPr>
        <w:jc w:val="center"/>
        <w:rPr>
          <w:sz w:val="40"/>
          <w:szCs w:val="40"/>
        </w:rPr>
      </w:pPr>
    </w:p>
    <w:p w:rsidR="00BE6414" w:rsidRDefault="00BE6414" w:rsidP="00BE5EBF">
      <w:pPr>
        <w:jc w:val="center"/>
        <w:rPr>
          <w:sz w:val="40"/>
          <w:szCs w:val="40"/>
        </w:rPr>
      </w:pPr>
    </w:p>
    <w:p w:rsidR="00BE6414" w:rsidRDefault="00BE6414" w:rsidP="00BE5EBF">
      <w:pPr>
        <w:jc w:val="center"/>
        <w:rPr>
          <w:sz w:val="40"/>
          <w:szCs w:val="40"/>
        </w:rPr>
      </w:pPr>
    </w:p>
    <w:p w:rsidR="00BE6414" w:rsidRDefault="00BE6414" w:rsidP="00BE5EBF">
      <w:pPr>
        <w:jc w:val="center"/>
        <w:rPr>
          <w:sz w:val="40"/>
          <w:szCs w:val="40"/>
        </w:rPr>
      </w:pPr>
    </w:p>
    <w:p w:rsidR="00BE6414" w:rsidRDefault="00BE6414" w:rsidP="00BE5EBF">
      <w:pPr>
        <w:jc w:val="center"/>
        <w:rPr>
          <w:sz w:val="40"/>
          <w:szCs w:val="40"/>
        </w:rPr>
      </w:pPr>
    </w:p>
    <w:p w:rsidR="00BE6414" w:rsidRDefault="00BE6414" w:rsidP="00BE5EBF">
      <w:pPr>
        <w:jc w:val="center"/>
        <w:rPr>
          <w:sz w:val="40"/>
          <w:szCs w:val="40"/>
        </w:rPr>
      </w:pPr>
    </w:p>
    <w:p w:rsidR="00BE5EBF" w:rsidRPr="004D14EC" w:rsidRDefault="00BE5EBF" w:rsidP="00BE5EBF">
      <w:pPr>
        <w:jc w:val="center"/>
        <w:rPr>
          <w:sz w:val="40"/>
          <w:szCs w:val="40"/>
        </w:rPr>
      </w:pPr>
      <w:r w:rsidRPr="004D14EC">
        <w:rPr>
          <w:sz w:val="40"/>
          <w:szCs w:val="40"/>
        </w:rPr>
        <w:t>DIVERSAS ETAPAS DE LA FRAGMENTACIÓN URBANA DE LA CIUDAD DE MÉXICO</w:t>
      </w:r>
    </w:p>
    <w:p w:rsidR="00BE5EBF" w:rsidRDefault="000E3F54" w:rsidP="00BE5EBF">
      <w:r>
        <w:t xml:space="preserve">Aquí sólo se presenta una infografía en la cual se hace fácilmente perceptible la </w:t>
      </w:r>
      <w:proofErr w:type="spellStart"/>
      <w:r>
        <w:t>disperion</w:t>
      </w:r>
      <w:proofErr w:type="spellEnd"/>
      <w:r>
        <w:t xml:space="preserve"> y la fragmentación de la fragmentación en una proyección horizontal. </w:t>
      </w:r>
    </w:p>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5EBF" w:rsidRDefault="00BE5EBF" w:rsidP="00BE5EBF">
      <w:pPr>
        <w:jc w:val="center"/>
      </w:pPr>
      <w:r>
        <w:t>MAPA 1</w:t>
      </w:r>
      <w:r w:rsidR="00246957">
        <w:t>. 1950-1990</w:t>
      </w:r>
    </w:p>
    <w:p w:rsidR="00BE5EBF" w:rsidRDefault="00BE5EBF" w:rsidP="00BE5EBF">
      <w:pPr>
        <w:jc w:val="center"/>
      </w:pPr>
      <w:r>
        <w:rPr>
          <w:noProof/>
          <w:lang w:eastAsia="es-MX"/>
        </w:rPr>
        <w:drawing>
          <wp:inline distT="0" distB="0" distL="0" distR="0">
            <wp:extent cx="5467870" cy="6217920"/>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70734" cy="6221176"/>
                    </a:xfrm>
                    <a:prstGeom prst="rect">
                      <a:avLst/>
                    </a:prstGeom>
                    <a:noFill/>
                    <a:ln w="9525">
                      <a:noFill/>
                      <a:miter lim="800000"/>
                      <a:headEnd/>
                      <a:tailEnd/>
                    </a:ln>
                  </pic:spPr>
                </pic:pic>
              </a:graphicData>
            </a:graphic>
          </wp:inline>
        </w:drawing>
      </w:r>
    </w:p>
    <w:p w:rsidR="00BE5EBF" w:rsidRDefault="00BE5EBF" w:rsidP="00BE5EBF">
      <w:pPr>
        <w:rPr>
          <w:sz w:val="16"/>
          <w:szCs w:val="16"/>
        </w:rPr>
      </w:pPr>
      <w:r>
        <w:rPr>
          <w:sz w:val="16"/>
          <w:szCs w:val="16"/>
        </w:rPr>
        <w:t xml:space="preserve">             </w:t>
      </w:r>
      <w:r w:rsidRPr="004D14EC">
        <w:rPr>
          <w:sz w:val="16"/>
          <w:szCs w:val="16"/>
        </w:rPr>
        <w:t>FUENTE: CONAPO, 2007</w:t>
      </w: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E5EBF" w:rsidRDefault="00BE5EBF" w:rsidP="00BE5EBF">
      <w:pPr>
        <w:rPr>
          <w:sz w:val="16"/>
          <w:szCs w:val="16"/>
        </w:rPr>
      </w:pPr>
    </w:p>
    <w:p w:rsidR="00B63E05" w:rsidRDefault="00B63E05" w:rsidP="00BE5EBF">
      <w:pPr>
        <w:rPr>
          <w:sz w:val="16"/>
          <w:szCs w:val="16"/>
        </w:rPr>
      </w:pPr>
    </w:p>
    <w:p w:rsidR="00BE5EBF" w:rsidRDefault="00BE5EBF" w:rsidP="00BE5EBF">
      <w:pPr>
        <w:rPr>
          <w:sz w:val="16"/>
          <w:szCs w:val="16"/>
        </w:rPr>
      </w:pPr>
    </w:p>
    <w:p w:rsidR="00BE5EBF" w:rsidRPr="004D14EC" w:rsidRDefault="00BE5EBF" w:rsidP="00BE5EBF">
      <w:pPr>
        <w:jc w:val="center"/>
      </w:pPr>
      <w:r w:rsidRPr="004D14EC">
        <w:lastRenderedPageBreak/>
        <w:t>MAPA 2</w:t>
      </w:r>
      <w:r w:rsidR="00246957">
        <w:t>. 2007</w:t>
      </w:r>
    </w:p>
    <w:p w:rsidR="00B63E05" w:rsidRDefault="00B63E05" w:rsidP="00BE5EBF">
      <w:pPr>
        <w:rPr>
          <w:sz w:val="16"/>
          <w:szCs w:val="16"/>
        </w:rPr>
      </w:pPr>
    </w:p>
    <w:p w:rsidR="00BE5EBF" w:rsidRDefault="00C81196" w:rsidP="00BE5EBF">
      <w:pPr>
        <w:rPr>
          <w:sz w:val="22"/>
          <w:szCs w:val="22"/>
        </w:rPr>
      </w:pPr>
      <w:r w:rsidRPr="00B63E05">
        <w:rPr>
          <w:sz w:val="22"/>
          <w:szCs w:val="22"/>
        </w:rPr>
        <w:t>LA REGION CENTRO, SISTEMAS DE ASENTAMIENTOS Y EL DISTRITO FEDERAL</w:t>
      </w:r>
    </w:p>
    <w:p w:rsidR="00BE6414" w:rsidRPr="00B63E05" w:rsidRDefault="00BE6414" w:rsidP="00BE5EBF">
      <w:pPr>
        <w:rPr>
          <w:sz w:val="22"/>
          <w:szCs w:val="22"/>
        </w:rPr>
      </w:pPr>
    </w:p>
    <w:p w:rsidR="00BE5EBF" w:rsidRDefault="00BE5EBF" w:rsidP="00BE5EBF">
      <w:r>
        <w:rPr>
          <w:noProof/>
          <w:lang w:eastAsia="es-MX"/>
        </w:rPr>
        <w:drawing>
          <wp:inline distT="0" distB="0" distL="0" distR="0">
            <wp:extent cx="5642279" cy="3323646"/>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42279" cy="3323646"/>
                    </a:xfrm>
                    <a:prstGeom prst="rect">
                      <a:avLst/>
                    </a:prstGeom>
                    <a:noFill/>
                    <a:ln w="9525">
                      <a:noFill/>
                      <a:miter lim="800000"/>
                      <a:headEnd/>
                      <a:tailEnd/>
                    </a:ln>
                  </pic:spPr>
                </pic:pic>
              </a:graphicData>
            </a:graphic>
          </wp:inline>
        </w:drawing>
      </w:r>
    </w:p>
    <w:p w:rsidR="00BE5EBF" w:rsidRDefault="00BE5EBF" w:rsidP="00BE5EBF">
      <w:pPr>
        <w:rPr>
          <w:sz w:val="16"/>
          <w:szCs w:val="16"/>
        </w:rPr>
      </w:pPr>
      <w:r w:rsidRPr="004D14EC">
        <w:rPr>
          <w:sz w:val="16"/>
          <w:szCs w:val="16"/>
        </w:rPr>
        <w:t>INEGI, 2007</w:t>
      </w:r>
    </w:p>
    <w:p w:rsidR="002E0C18" w:rsidRDefault="002E0C18">
      <w:pPr>
        <w:rPr>
          <w:sz w:val="16"/>
          <w:szCs w:val="16"/>
        </w:rPr>
      </w:pPr>
      <w:r>
        <w:rPr>
          <w:sz w:val="16"/>
          <w:szCs w:val="16"/>
        </w:rPr>
        <w:br w:type="page"/>
      </w:r>
    </w:p>
    <w:p w:rsidR="00BE5EBF" w:rsidRDefault="00BE5EBF" w:rsidP="00BE5EBF">
      <w:pPr>
        <w:rPr>
          <w:sz w:val="16"/>
          <w:szCs w:val="16"/>
        </w:rPr>
      </w:pPr>
    </w:p>
    <w:p w:rsidR="00517CAC" w:rsidRDefault="00517CAC" w:rsidP="00BE6414"/>
    <w:p w:rsidR="00BE5EBF" w:rsidRPr="004D14EC" w:rsidRDefault="00A177E9" w:rsidP="00BE5EBF">
      <w:pPr>
        <w:jc w:val="center"/>
      </w:pPr>
      <w:r>
        <w:t>MAPA 3</w:t>
      </w:r>
      <w:r w:rsidR="00623418">
        <w:t>. Siglo XVI</w:t>
      </w:r>
    </w:p>
    <w:p w:rsidR="00BE5EBF" w:rsidRDefault="00BE5EBF" w:rsidP="00BE5EBF">
      <w:pPr>
        <w:jc w:val="center"/>
      </w:pPr>
      <w:r w:rsidRPr="004D14EC">
        <w:rPr>
          <w:noProof/>
          <w:lang w:eastAsia="es-MX"/>
        </w:rPr>
        <w:drawing>
          <wp:inline distT="0" distB="0" distL="0" distR="0">
            <wp:extent cx="4534662" cy="3575627"/>
            <wp:effectExtent l="19050" t="0" r="0"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540656" cy="3580354"/>
                    </a:xfrm>
                    <a:prstGeom prst="rect">
                      <a:avLst/>
                    </a:prstGeom>
                    <a:noFill/>
                    <a:ln w="9525">
                      <a:noFill/>
                      <a:miter lim="800000"/>
                      <a:headEnd/>
                      <a:tailEnd/>
                    </a:ln>
                  </pic:spPr>
                </pic:pic>
              </a:graphicData>
            </a:graphic>
          </wp:inline>
        </w:drawing>
      </w:r>
    </w:p>
    <w:p w:rsidR="002E0C18" w:rsidRDefault="0032495E">
      <w:r>
        <w:t xml:space="preserve">López Rangel, 1993. “La Planificación y la Ciudad de México 1900-1940”, UAM, </w:t>
      </w:r>
      <w:proofErr w:type="spellStart"/>
      <w:r>
        <w:t>Azcapotzalco</w:t>
      </w:r>
      <w:proofErr w:type="spellEnd"/>
      <w:r>
        <w:t>.</w:t>
      </w:r>
      <w:r w:rsidR="002E0C18">
        <w:br w:type="page"/>
      </w:r>
    </w:p>
    <w:p w:rsidR="00BE5EBF" w:rsidRDefault="00BE5EBF" w:rsidP="00BE6414"/>
    <w:p w:rsidR="00BE5EBF" w:rsidRDefault="00A177E9" w:rsidP="00BE6414">
      <w:pPr>
        <w:jc w:val="center"/>
      </w:pPr>
      <w:r>
        <w:t>MAPA 4</w:t>
      </w:r>
      <w:r w:rsidR="00623418">
        <w:t>. 1794</w:t>
      </w:r>
    </w:p>
    <w:p w:rsidR="00BE5EBF" w:rsidRDefault="00BE5EBF" w:rsidP="00BE6414">
      <w:pPr>
        <w:jc w:val="center"/>
      </w:pPr>
      <w:r w:rsidRPr="004D14EC">
        <w:rPr>
          <w:noProof/>
          <w:lang w:eastAsia="es-MX"/>
        </w:rPr>
        <w:drawing>
          <wp:inline distT="0" distB="0" distL="0" distR="0">
            <wp:extent cx="4370070" cy="3964579"/>
            <wp:effectExtent l="19050" t="0" r="0" b="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372047" cy="3966373"/>
                    </a:xfrm>
                    <a:prstGeom prst="rect">
                      <a:avLst/>
                    </a:prstGeom>
                    <a:noFill/>
                    <a:ln w="9525">
                      <a:noFill/>
                      <a:miter lim="800000"/>
                      <a:headEnd/>
                      <a:tailEnd/>
                    </a:ln>
                  </pic:spPr>
                </pic:pic>
              </a:graphicData>
            </a:graphic>
          </wp:inline>
        </w:drawing>
      </w:r>
    </w:p>
    <w:p w:rsidR="002E0C18" w:rsidRDefault="002E0C18" w:rsidP="00BE6414">
      <w:pPr>
        <w:jc w:val="center"/>
      </w:pPr>
    </w:p>
    <w:p w:rsidR="002E0C18" w:rsidRDefault="0032495E">
      <w:r>
        <w:t xml:space="preserve">López Rangel, 1993. “La Planificación y la Ciudad de México 1900-1940”, UAM, </w:t>
      </w:r>
      <w:proofErr w:type="spellStart"/>
      <w:r>
        <w:t>Azcapotzalco</w:t>
      </w:r>
      <w:proofErr w:type="spellEnd"/>
      <w:r>
        <w:t>.</w:t>
      </w:r>
      <w:r w:rsidR="002E0C18">
        <w:br w:type="page"/>
      </w:r>
    </w:p>
    <w:p w:rsidR="00BE5EBF" w:rsidRDefault="00BE5EBF" w:rsidP="00BE5EBF">
      <w:pPr>
        <w:jc w:val="center"/>
      </w:pPr>
    </w:p>
    <w:p w:rsidR="00BE5EBF" w:rsidRDefault="00A177E9" w:rsidP="00BE5EBF">
      <w:pPr>
        <w:jc w:val="center"/>
      </w:pPr>
      <w:r>
        <w:t>MAPA 5</w:t>
      </w:r>
      <w:r w:rsidR="00623418">
        <w:t>. 1929</w:t>
      </w:r>
    </w:p>
    <w:p w:rsidR="00BE5EBF" w:rsidRDefault="00BE5EBF" w:rsidP="00BE5EBF">
      <w:pPr>
        <w:jc w:val="center"/>
      </w:pPr>
    </w:p>
    <w:p w:rsidR="00BE5EBF" w:rsidRDefault="00BE5EBF" w:rsidP="00BE5EBF">
      <w:pPr>
        <w:jc w:val="center"/>
      </w:pPr>
      <w:r w:rsidRPr="004D14EC">
        <w:rPr>
          <w:noProof/>
          <w:lang w:eastAsia="es-MX"/>
        </w:rPr>
        <w:drawing>
          <wp:inline distT="0" distB="0" distL="0" distR="0">
            <wp:extent cx="5283328" cy="6464411"/>
            <wp:effectExtent l="19050" t="0" r="0" b="0"/>
            <wp:docPr id="2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283328" cy="6464411"/>
                    </a:xfrm>
                    <a:prstGeom prst="rect">
                      <a:avLst/>
                    </a:prstGeom>
                    <a:noFill/>
                    <a:ln w="9525">
                      <a:noFill/>
                      <a:miter lim="800000"/>
                      <a:headEnd/>
                      <a:tailEnd/>
                    </a:ln>
                  </pic:spPr>
                </pic:pic>
              </a:graphicData>
            </a:graphic>
          </wp:inline>
        </w:drawing>
      </w:r>
    </w:p>
    <w:p w:rsidR="00BE5EBF" w:rsidRDefault="0032495E" w:rsidP="00BE5EBF">
      <w:r>
        <w:t xml:space="preserve">López Rangel, 1993. “La Planificación y la Ciudad de México 1900-1940”, UAM, </w:t>
      </w:r>
      <w:proofErr w:type="spellStart"/>
      <w:r>
        <w:t>Azcapotzalco</w:t>
      </w:r>
      <w:proofErr w:type="spellEnd"/>
      <w:r>
        <w:t>.</w:t>
      </w:r>
    </w:p>
    <w:p w:rsidR="00BE5EBF" w:rsidRDefault="00BE5EBF" w:rsidP="00BE5EBF"/>
    <w:p w:rsidR="00BE5EBF" w:rsidRDefault="00BE5EBF" w:rsidP="00BE5EBF"/>
    <w:p w:rsidR="00BE5EBF" w:rsidRDefault="00BE5EBF" w:rsidP="00BE5EBF"/>
    <w:p w:rsidR="00BE5EBF" w:rsidRDefault="00BE5EBF" w:rsidP="00BE5EBF"/>
    <w:p w:rsidR="00BE5EBF" w:rsidRDefault="00BE5EBF" w:rsidP="00BE5EBF"/>
    <w:p w:rsidR="00BE6414" w:rsidRDefault="00BE6414" w:rsidP="00BE6414"/>
    <w:p w:rsidR="00BE5EBF" w:rsidRDefault="00A177E9" w:rsidP="00BE6414">
      <w:pPr>
        <w:jc w:val="center"/>
      </w:pPr>
      <w:r>
        <w:t>MAPA 6</w:t>
      </w:r>
      <w:r w:rsidR="00623418">
        <w:t>. 1935-1985</w:t>
      </w:r>
    </w:p>
    <w:p w:rsidR="00BE5EBF" w:rsidRDefault="00BE5EBF" w:rsidP="00BE6414">
      <w:pPr>
        <w:jc w:val="center"/>
      </w:pPr>
      <w:r>
        <w:rPr>
          <w:noProof/>
          <w:lang w:eastAsia="es-MX"/>
        </w:rPr>
        <w:drawing>
          <wp:inline distT="0" distB="0" distL="0" distR="0">
            <wp:extent cx="3821430" cy="3882716"/>
            <wp:effectExtent l="19050" t="0" r="762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19096" cy="3880345"/>
                    </a:xfrm>
                    <a:prstGeom prst="rect">
                      <a:avLst/>
                    </a:prstGeom>
                    <a:noFill/>
                  </pic:spPr>
                </pic:pic>
              </a:graphicData>
            </a:graphic>
          </wp:inline>
        </w:drawing>
      </w:r>
    </w:p>
    <w:p w:rsidR="00BE5EBF" w:rsidRDefault="0032495E" w:rsidP="00BE5EBF">
      <w:r>
        <w:t xml:space="preserve">López Rangel, 1993. “La Planificación y la Ciudad de México 1900-1940”, UAM, </w:t>
      </w:r>
      <w:proofErr w:type="spellStart"/>
      <w:r>
        <w:t>Azcapotzalco</w:t>
      </w:r>
      <w:proofErr w:type="spellEnd"/>
      <w:r>
        <w:t>.</w:t>
      </w:r>
    </w:p>
    <w:p w:rsidR="002E0C18" w:rsidRDefault="002E0C18">
      <w:r>
        <w:br w:type="page"/>
      </w:r>
    </w:p>
    <w:p w:rsidR="00BE5EBF" w:rsidRDefault="00BE5EBF" w:rsidP="00BE5EBF"/>
    <w:p w:rsidR="00BE5EBF" w:rsidRDefault="00A177E9" w:rsidP="00BE5EBF">
      <w:pPr>
        <w:jc w:val="center"/>
      </w:pPr>
      <w:r>
        <w:t>MAPA 7</w:t>
      </w:r>
      <w:r w:rsidR="00623418">
        <w:t>. 1964</w:t>
      </w:r>
    </w:p>
    <w:p w:rsidR="00BE5EBF" w:rsidRDefault="00BE5EBF" w:rsidP="00BE5EBF"/>
    <w:p w:rsidR="00BE5EBF" w:rsidRDefault="00BE5EBF" w:rsidP="00BE6414">
      <w:pPr>
        <w:jc w:val="center"/>
      </w:pPr>
      <w:r w:rsidRPr="00A626F3">
        <w:rPr>
          <w:noProof/>
          <w:lang w:eastAsia="es-MX"/>
        </w:rPr>
        <w:drawing>
          <wp:inline distT="0" distB="0" distL="0" distR="0">
            <wp:extent cx="4867082" cy="3145536"/>
            <wp:effectExtent l="19050" t="0" r="0" b="0"/>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875183" cy="3150772"/>
                    </a:xfrm>
                    <a:prstGeom prst="rect">
                      <a:avLst/>
                    </a:prstGeom>
                    <a:noFill/>
                    <a:ln w="9525">
                      <a:noFill/>
                      <a:miter lim="800000"/>
                      <a:headEnd/>
                      <a:tailEnd/>
                    </a:ln>
                  </pic:spPr>
                </pic:pic>
              </a:graphicData>
            </a:graphic>
          </wp:inline>
        </w:drawing>
      </w:r>
    </w:p>
    <w:p w:rsidR="00BE5EBF" w:rsidRDefault="0032495E" w:rsidP="00BE5EBF">
      <w:r>
        <w:t xml:space="preserve">López Rangel, 1993. “La Planificación y la Ciudad de México 1900-1940”, UAM, </w:t>
      </w:r>
      <w:proofErr w:type="spellStart"/>
      <w:r>
        <w:t>Azcapotzalco</w:t>
      </w:r>
      <w:proofErr w:type="spellEnd"/>
      <w:r>
        <w:t>.</w:t>
      </w:r>
    </w:p>
    <w:p w:rsidR="00BE5EBF" w:rsidRDefault="00BE5EBF" w:rsidP="00BE5EBF"/>
    <w:p w:rsidR="002E0C18" w:rsidRDefault="002E0C18">
      <w:r>
        <w:br w:type="page"/>
      </w:r>
    </w:p>
    <w:p w:rsidR="00BE5EBF" w:rsidRDefault="00BE5EBF" w:rsidP="00BE5EBF"/>
    <w:p w:rsidR="00BE5EBF" w:rsidRDefault="00A177E9" w:rsidP="00BE5EBF">
      <w:pPr>
        <w:jc w:val="center"/>
      </w:pPr>
      <w:r>
        <w:t>MAPA 8</w:t>
      </w:r>
      <w:r w:rsidR="00623418">
        <w:t>. 1986-1988</w:t>
      </w:r>
    </w:p>
    <w:p w:rsidR="00623418" w:rsidRDefault="00C04CD3" w:rsidP="00BE5EBF">
      <w:r w:rsidRPr="00C04CD3">
        <w:rPr>
          <w:noProof/>
          <w:lang w:val="es-ES" w:eastAsia="en-US"/>
        </w:rPr>
        <w:pict>
          <v:shapetype id="_x0000_t202" coordsize="21600,21600" o:spt="202" path="m,l,21600r21600,l21600,xe">
            <v:stroke joinstyle="miter"/>
            <v:path gradientshapeok="t" o:connecttype="rect"/>
          </v:shapetype>
          <v:shape id="_x0000_s1026" type="#_x0000_t202" style="position:absolute;margin-left:2.8pt;margin-top:3.15pt;width:436.25pt;height:76.95pt;z-index:251660288;mso-height-percent:200;mso-height-percent:200;mso-width-relative:margin;mso-height-relative:margin" strokecolor="white [3212]">
            <v:textbox style="mso-fit-shape-to-text:t">
              <w:txbxContent>
                <w:p w:rsidR="0032495E" w:rsidRDefault="0032495E">
                  <w:pPr>
                    <w:rPr>
                      <w:lang w:val="es-ES"/>
                    </w:rPr>
                  </w:pPr>
                  <w:r>
                    <w:rPr>
                      <w:lang w:val="es-ES"/>
                    </w:rPr>
                    <w:t>PROGRAMA GENERAL DE REORDENACIÓN URBANA Y PROTECCIÓN ECOLÒGICA DEL D.F. 1986-1988</w:t>
                  </w:r>
                </w:p>
                <w:p w:rsidR="0032495E" w:rsidRDefault="0032495E">
                  <w:pPr>
                    <w:rPr>
                      <w:lang w:val="es-ES"/>
                    </w:rPr>
                  </w:pPr>
                </w:p>
                <w:p w:rsidR="0032495E" w:rsidRPr="00623418" w:rsidRDefault="0032495E">
                  <w:pPr>
                    <w:rPr>
                      <w:b/>
                      <w:lang w:val="es-ES"/>
                    </w:rPr>
                  </w:pPr>
                  <w:r w:rsidRPr="00623418">
                    <w:rPr>
                      <w:b/>
                      <w:lang w:val="es-ES"/>
                    </w:rPr>
                    <w:t>ZONAS DE RIESGO Y</w:t>
                  </w:r>
                </w:p>
                <w:p w:rsidR="0032495E" w:rsidRPr="00623418" w:rsidRDefault="0032495E">
                  <w:pPr>
                    <w:rPr>
                      <w:b/>
                    </w:rPr>
                  </w:pPr>
                  <w:r w:rsidRPr="00623418">
                    <w:rPr>
                      <w:b/>
                      <w:lang w:val="es-ES"/>
                    </w:rPr>
                    <w:t>VULNERABILIDAD</w:t>
                  </w:r>
                </w:p>
              </w:txbxContent>
            </v:textbox>
          </v:shape>
        </w:pict>
      </w:r>
    </w:p>
    <w:p w:rsidR="00623418" w:rsidRDefault="00623418" w:rsidP="00BE5EBF"/>
    <w:p w:rsidR="00623418" w:rsidRDefault="00623418" w:rsidP="00BE5EBF"/>
    <w:p w:rsidR="00623418" w:rsidRDefault="00623418" w:rsidP="00BE5EBF"/>
    <w:p w:rsidR="00623418" w:rsidRDefault="00623418" w:rsidP="00BE5EBF"/>
    <w:p w:rsidR="00623418" w:rsidRDefault="00623418" w:rsidP="00BE5EBF"/>
    <w:p w:rsidR="00BE5EBF" w:rsidRDefault="00BE5EBF" w:rsidP="00BE5EBF">
      <w:r w:rsidRPr="00A626F3">
        <w:rPr>
          <w:noProof/>
          <w:lang w:eastAsia="es-MX"/>
        </w:rPr>
        <w:drawing>
          <wp:inline distT="0" distB="0" distL="0" distR="0">
            <wp:extent cx="5610805" cy="6392848"/>
            <wp:effectExtent l="19050" t="0" r="8945" b="0"/>
            <wp:docPr id="2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610805" cy="6392848"/>
                    </a:xfrm>
                    <a:prstGeom prst="rect">
                      <a:avLst/>
                    </a:prstGeom>
                    <a:noFill/>
                    <a:ln w="9525">
                      <a:noFill/>
                      <a:miter lim="800000"/>
                      <a:headEnd/>
                      <a:tailEnd/>
                    </a:ln>
                  </pic:spPr>
                </pic:pic>
              </a:graphicData>
            </a:graphic>
          </wp:inline>
        </w:drawing>
      </w:r>
    </w:p>
    <w:p w:rsidR="00BE5EBF" w:rsidRDefault="0032495E" w:rsidP="00BE5EBF">
      <w:r>
        <w:t xml:space="preserve">López Rangel, 1993. “La Planificación y la Ciudad de México 1900-1940”, UAM, </w:t>
      </w:r>
      <w:proofErr w:type="spellStart"/>
      <w:r>
        <w:t>Azcapotzalco</w:t>
      </w:r>
      <w:proofErr w:type="spellEnd"/>
      <w:r>
        <w:t>.</w:t>
      </w:r>
    </w:p>
    <w:p w:rsidR="00BE5EBF" w:rsidRDefault="00BE5EBF" w:rsidP="00BE5EBF"/>
    <w:p w:rsidR="00BE5EBF" w:rsidRDefault="00BE5EBF" w:rsidP="00BE5EBF"/>
    <w:p w:rsidR="00BE5EBF" w:rsidRDefault="00A177E9" w:rsidP="00BE5EBF">
      <w:pPr>
        <w:jc w:val="center"/>
      </w:pPr>
      <w:r>
        <w:t>MAPA 9</w:t>
      </w:r>
      <w:r w:rsidR="00623418">
        <w:t>. 2000</w:t>
      </w:r>
    </w:p>
    <w:p w:rsidR="00C81196" w:rsidRDefault="00C81196" w:rsidP="00BE5EBF">
      <w:pPr>
        <w:jc w:val="center"/>
      </w:pPr>
    </w:p>
    <w:p w:rsidR="00C81196" w:rsidRDefault="00C81196" w:rsidP="00BE5EBF">
      <w:pPr>
        <w:jc w:val="center"/>
      </w:pPr>
      <w:r>
        <w:t>FRAGMENTACION URBANA Y ZONAS INDUSTRIALES.</w:t>
      </w:r>
    </w:p>
    <w:p w:rsidR="00BE5EBF" w:rsidRDefault="00BE5EBF" w:rsidP="00BE5EBF">
      <w:pPr>
        <w:jc w:val="center"/>
      </w:pPr>
      <w:r w:rsidRPr="00BE5EBF">
        <w:rPr>
          <w:noProof/>
          <w:lang w:eastAsia="es-MX"/>
        </w:rPr>
        <w:drawing>
          <wp:inline distT="0" distB="0" distL="0" distR="0">
            <wp:extent cx="3943350" cy="7077075"/>
            <wp:effectExtent l="19050" t="0" r="0" b="0"/>
            <wp:docPr id="27" name="Imagen 2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srcRect l="2504" t="801" r="2532" b="900"/>
                    <a:stretch>
                      <a:fillRect/>
                    </a:stretch>
                  </pic:blipFill>
                  <pic:spPr bwMode="auto">
                    <a:xfrm>
                      <a:off x="0" y="0"/>
                      <a:ext cx="3943653" cy="7077619"/>
                    </a:xfrm>
                    <a:prstGeom prst="rect">
                      <a:avLst/>
                    </a:prstGeom>
                    <a:noFill/>
                    <a:ln w="9525">
                      <a:noFill/>
                      <a:miter lim="800000"/>
                      <a:headEnd/>
                      <a:tailEnd/>
                    </a:ln>
                    <a:effectLst/>
                  </pic:spPr>
                </pic:pic>
              </a:graphicData>
            </a:graphic>
          </wp:inline>
        </w:drawing>
      </w:r>
    </w:p>
    <w:p w:rsidR="00BE5EBF" w:rsidRDefault="007C2E0F" w:rsidP="007C2E0F">
      <w:r>
        <w:t xml:space="preserve">Elaboración UAM, </w:t>
      </w:r>
      <w:proofErr w:type="spellStart"/>
      <w:r>
        <w:t>Azcapotzalco</w:t>
      </w:r>
      <w:proofErr w:type="spellEnd"/>
      <w:r>
        <w:t xml:space="preserve">, </w:t>
      </w:r>
      <w:proofErr w:type="spellStart"/>
      <w:r>
        <w:t>CyAD</w:t>
      </w:r>
      <w:proofErr w:type="spellEnd"/>
      <w:r>
        <w:t>, 2000.</w:t>
      </w:r>
    </w:p>
    <w:p w:rsidR="00BE5EBF" w:rsidRDefault="00BE5EBF" w:rsidP="00BE5EBF">
      <w:pPr>
        <w:jc w:val="center"/>
      </w:pPr>
    </w:p>
    <w:p w:rsidR="00BE5EBF" w:rsidRDefault="00BE5EBF" w:rsidP="00BE5EBF">
      <w:pPr>
        <w:jc w:val="center"/>
      </w:pPr>
    </w:p>
    <w:p w:rsidR="00BE5EBF" w:rsidRDefault="00BE5EBF" w:rsidP="002E0C18"/>
    <w:p w:rsidR="00BE5EBF" w:rsidRDefault="00A177E9" w:rsidP="00BE5EBF">
      <w:pPr>
        <w:jc w:val="center"/>
      </w:pPr>
      <w:r>
        <w:t>MAPA 10</w:t>
      </w:r>
      <w:r w:rsidR="00B63E05">
        <w:t>. 2007</w:t>
      </w:r>
    </w:p>
    <w:p w:rsidR="00BE5EBF" w:rsidRDefault="00C55A46" w:rsidP="00BE5EBF">
      <w:r>
        <w:t>ESTRUCTURA URBANA DE LA CIUDAD DE MEXICO</w:t>
      </w:r>
    </w:p>
    <w:p w:rsidR="00B63E05" w:rsidRDefault="00B63E05" w:rsidP="00BE6414">
      <w:pPr>
        <w:jc w:val="center"/>
      </w:pPr>
      <w:r>
        <w:rPr>
          <w:noProof/>
          <w:lang w:eastAsia="es-MX"/>
        </w:rPr>
        <w:drawing>
          <wp:inline distT="0" distB="0" distL="0" distR="0">
            <wp:extent cx="4845558" cy="6946514"/>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blip>
                    <a:srcRect/>
                    <a:stretch>
                      <a:fillRect/>
                    </a:stretch>
                  </pic:blipFill>
                  <pic:spPr bwMode="auto">
                    <a:xfrm>
                      <a:off x="0" y="0"/>
                      <a:ext cx="4854318" cy="6959072"/>
                    </a:xfrm>
                    <a:prstGeom prst="rect">
                      <a:avLst/>
                    </a:prstGeom>
                    <a:noFill/>
                    <a:ln w="9525">
                      <a:noFill/>
                      <a:miter lim="800000"/>
                      <a:headEnd/>
                      <a:tailEnd/>
                    </a:ln>
                  </pic:spPr>
                </pic:pic>
              </a:graphicData>
            </a:graphic>
          </wp:inline>
        </w:drawing>
      </w:r>
    </w:p>
    <w:p w:rsidR="00B63E05" w:rsidRPr="00B63E05" w:rsidRDefault="00BE6414" w:rsidP="00B63E05">
      <w:pPr>
        <w:rPr>
          <w:sz w:val="16"/>
          <w:szCs w:val="16"/>
        </w:rPr>
      </w:pPr>
      <w:r>
        <w:t xml:space="preserve">                 </w:t>
      </w:r>
      <w:r w:rsidR="00B63E05" w:rsidRPr="00B63E05">
        <w:rPr>
          <w:sz w:val="16"/>
          <w:szCs w:val="16"/>
        </w:rPr>
        <w:t>FUENTE: SEDUVI, 2007</w:t>
      </w:r>
    </w:p>
    <w:p w:rsidR="00B63E05" w:rsidRDefault="00B63E05" w:rsidP="00BE5EBF"/>
    <w:p w:rsidR="00B63E05" w:rsidRDefault="00B63E05" w:rsidP="00BE5EBF"/>
    <w:p w:rsidR="00B63E05" w:rsidRDefault="00B63E05" w:rsidP="00BE6414"/>
    <w:p w:rsidR="00B63E05" w:rsidRDefault="00B63E05" w:rsidP="00517CAC">
      <w:pPr>
        <w:jc w:val="center"/>
      </w:pPr>
    </w:p>
    <w:p w:rsidR="00B63E05" w:rsidRPr="00B63E05" w:rsidRDefault="00A177E9" w:rsidP="00B63E05">
      <w:pPr>
        <w:jc w:val="center"/>
      </w:pPr>
      <w:r>
        <w:t>MAPA 11</w:t>
      </w:r>
      <w:r w:rsidR="00517CAC">
        <w:t>. 2000</w:t>
      </w:r>
    </w:p>
    <w:p w:rsidR="008268DB" w:rsidRPr="00A177E9" w:rsidRDefault="008268DB" w:rsidP="001E3B67">
      <w:pPr>
        <w:jc w:val="both"/>
        <w:rPr>
          <w:rFonts w:ascii="Arial" w:hAnsi="Arial" w:cs="Arial"/>
        </w:rPr>
      </w:pPr>
    </w:p>
    <w:p w:rsidR="008268DB" w:rsidRDefault="008268DB" w:rsidP="001E3B67">
      <w:pPr>
        <w:jc w:val="both"/>
        <w:rPr>
          <w:rFonts w:ascii="Arial" w:hAnsi="Arial" w:cs="Arial"/>
          <w:i/>
        </w:rPr>
      </w:pPr>
    </w:p>
    <w:p w:rsidR="00BE5EBF" w:rsidRDefault="00BE3F24" w:rsidP="001E3B67">
      <w:pPr>
        <w:jc w:val="both"/>
        <w:rPr>
          <w:rFonts w:ascii="Arial" w:hAnsi="Arial" w:cs="Arial"/>
          <w:i/>
        </w:rPr>
      </w:pPr>
      <w:r w:rsidRPr="00BE3F24">
        <w:rPr>
          <w:rFonts w:ascii="Arial" w:hAnsi="Arial" w:cs="Arial"/>
          <w:i/>
          <w:noProof/>
          <w:lang w:eastAsia="es-MX"/>
        </w:rPr>
        <w:drawing>
          <wp:inline distT="0" distB="0" distL="0" distR="0">
            <wp:extent cx="5372100" cy="4629150"/>
            <wp:effectExtent l="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72100" cy="4629150"/>
                      <a:chOff x="2143108" y="928670"/>
                      <a:chExt cx="5372100" cy="4629150"/>
                    </a:xfrm>
                  </a:grpSpPr>
                  <a:grpSp>
                    <a:nvGrpSpPr>
                      <a:cNvPr id="8" name="7 Grupo"/>
                      <a:cNvGrpSpPr/>
                    </a:nvGrpSpPr>
                    <a:grpSpPr>
                      <a:xfrm>
                        <a:off x="2143108" y="928670"/>
                        <a:ext cx="5372100" cy="4629150"/>
                        <a:chOff x="2143108" y="928670"/>
                        <a:chExt cx="5372100" cy="4629150"/>
                      </a:xfrm>
                    </a:grpSpPr>
                    <a:pic>
                      <a:nvPicPr>
                        <a:cNvPr id="4097" name="Imagen 1"/>
                        <a:cNvPicPr>
                          <a:picLocks noChangeAspect="1" noChangeArrowheads="1"/>
                        </a:cNvPicPr>
                      </a:nvPicPr>
                      <a:blipFill>
                        <a:blip r:embed="rId18"/>
                        <a:srcRect/>
                        <a:stretch>
                          <a:fillRect/>
                        </a:stretch>
                      </a:blipFill>
                      <a:spPr bwMode="auto">
                        <a:xfrm>
                          <a:off x="2143108" y="928670"/>
                          <a:ext cx="5372100" cy="4629150"/>
                        </a:xfrm>
                        <a:prstGeom prst="rect">
                          <a:avLst/>
                        </a:prstGeom>
                        <a:noFill/>
                      </a:spPr>
                    </a:pic>
                    <a:sp>
                      <a:nvSpPr>
                        <a:cNvPr id="4098" name="Text Box 2"/>
                        <a:cNvSpPr txBox="1">
                          <a:spLocks noChangeArrowheads="1"/>
                        </a:cNvSpPr>
                      </a:nvSpPr>
                      <a:spPr bwMode="auto">
                        <a:xfrm>
                          <a:off x="2143108" y="1142984"/>
                          <a:ext cx="2925763" cy="7016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2000" b="0" i="0" u="none" strike="noStrike" cap="none" normalizeH="0" baseline="0" dirty="0" smtClean="0">
                                <a:ln>
                                  <a:noFill/>
                                </a:ln>
                                <a:solidFill>
                                  <a:schemeClr val="tx1"/>
                                </a:solidFill>
                                <a:effectLst/>
                                <a:latin typeface="Arial" pitchFamily="34" charset="0"/>
                                <a:ea typeface="Calibri" pitchFamily="34" charset="0"/>
                                <a:cs typeface="Arial" pitchFamily="34" charset="0"/>
                              </a:rPr>
                              <a:t>Consolidaci</a:t>
                            </a:r>
                            <a:r>
                              <a:rPr kumimoji="0" lang="es-ES" sz="2000" b="0" i="0" u="none" strike="noStrike" cap="none" normalizeH="0" baseline="0" dirty="0" smtClean="0">
                                <a:ln>
                                  <a:noFill/>
                                </a:ln>
                                <a:solidFill>
                                  <a:schemeClr val="tx1"/>
                                </a:solidFill>
                                <a:effectLst/>
                                <a:latin typeface="Calibri"/>
                                <a:ea typeface="Calibri" pitchFamily="34" charset="0"/>
                                <a:cs typeface="Arial" pitchFamily="34" charset="0"/>
                              </a:rPr>
                              <a:t>ó</a:t>
                            </a:r>
                            <a:r>
                              <a:rPr kumimoji="0" lang="es-ES" sz="2000" b="0" i="0" u="none" strike="noStrike" cap="none" normalizeH="0" baseline="0" dirty="0" smtClean="0">
                                <a:ln>
                                  <a:noFill/>
                                </a:ln>
                                <a:solidFill>
                                  <a:schemeClr val="tx1"/>
                                </a:solidFill>
                                <a:effectLst/>
                                <a:latin typeface="Arial" pitchFamily="34" charset="0"/>
                                <a:ea typeface="Calibri" pitchFamily="34" charset="0"/>
                                <a:cs typeface="Arial" pitchFamily="34" charset="0"/>
                              </a:rPr>
                              <a:t>n </a:t>
                            </a:r>
                            <a:endParaRPr kumimoji="0" lang="es-MX" sz="6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s-ES" sz="2000" b="0" i="0" u="none" strike="noStrike" cap="none" normalizeH="0" baseline="0" dirty="0" smtClean="0">
                                <a:ln>
                                  <a:noFill/>
                                </a:ln>
                                <a:solidFill>
                                  <a:schemeClr val="tx1"/>
                                </a:solidFill>
                                <a:effectLst/>
                                <a:latin typeface="Arial" pitchFamily="34" charset="0"/>
                                <a:ea typeface="Calibri" pitchFamily="34" charset="0"/>
                                <a:cs typeface="Arial" pitchFamily="34" charset="0"/>
                              </a:rPr>
                              <a:t>Urbana 2000</a:t>
                            </a:r>
                            <a:endParaRPr kumimoji="0" lang="es-E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A177E9" w:rsidRDefault="00A177E9" w:rsidP="001E3B67">
      <w:pPr>
        <w:jc w:val="both"/>
        <w:rPr>
          <w:rFonts w:ascii="Arial" w:hAnsi="Arial" w:cs="Arial"/>
        </w:rPr>
      </w:pPr>
      <w:r>
        <w:rPr>
          <w:rFonts w:ascii="Arial" w:hAnsi="Arial" w:cs="Arial"/>
        </w:rPr>
        <w:t>Fuente: Elaboración del equipo de investigación sobre complejidad urbana UAM X</w:t>
      </w:r>
      <w:r w:rsidR="007C2E0F">
        <w:rPr>
          <w:rFonts w:ascii="Arial" w:hAnsi="Arial" w:cs="Arial"/>
        </w:rPr>
        <w:t>.</w:t>
      </w:r>
    </w:p>
    <w:p w:rsidR="002E0C18" w:rsidRPr="00A177E9" w:rsidRDefault="002E0C18" w:rsidP="001E3B67">
      <w:pPr>
        <w:jc w:val="both"/>
        <w:rPr>
          <w:rFonts w:ascii="Arial" w:hAnsi="Arial" w:cs="Arial"/>
        </w:rPr>
      </w:pPr>
    </w:p>
    <w:sectPr w:rsidR="002E0C18" w:rsidRPr="00A177E9" w:rsidSect="007F32CB">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3D6" w:rsidRDefault="002D33D6" w:rsidP="003F5B59">
      <w:r>
        <w:separator/>
      </w:r>
    </w:p>
  </w:endnote>
  <w:endnote w:type="continuationSeparator" w:id="0">
    <w:p w:rsidR="002D33D6" w:rsidRDefault="002D33D6" w:rsidP="003F5B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4324"/>
      <w:docPartObj>
        <w:docPartGallery w:val="Page Numbers (Bottom of Page)"/>
        <w:docPartUnique/>
      </w:docPartObj>
    </w:sdtPr>
    <w:sdtContent>
      <w:p w:rsidR="0032495E" w:rsidRDefault="00C04CD3">
        <w:pPr>
          <w:pStyle w:val="Piedepgina"/>
          <w:jc w:val="right"/>
        </w:pPr>
        <w:fldSimple w:instr=" PAGE   \* MERGEFORMAT ">
          <w:r w:rsidR="005D22FD">
            <w:rPr>
              <w:noProof/>
            </w:rPr>
            <w:t>26</w:t>
          </w:r>
        </w:fldSimple>
      </w:p>
    </w:sdtContent>
  </w:sdt>
  <w:p w:rsidR="0032495E" w:rsidRDefault="003249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3D6" w:rsidRDefault="002D33D6" w:rsidP="003F5B59">
      <w:r>
        <w:separator/>
      </w:r>
    </w:p>
  </w:footnote>
  <w:footnote w:type="continuationSeparator" w:id="0">
    <w:p w:rsidR="002D33D6" w:rsidRDefault="002D33D6" w:rsidP="003F5B59">
      <w:r>
        <w:continuationSeparator/>
      </w:r>
    </w:p>
  </w:footnote>
  <w:footnote w:id="1">
    <w:p w:rsidR="0032495E" w:rsidRDefault="0032495E">
      <w:pPr>
        <w:pStyle w:val="Textonotapie"/>
      </w:pPr>
      <w:r>
        <w:rPr>
          <w:rStyle w:val="Refdenotaalpie"/>
        </w:rPr>
        <w:footnoteRef/>
      </w:r>
      <w:r>
        <w:t xml:space="preserve"> I. </w:t>
      </w:r>
      <w:proofErr w:type="spellStart"/>
      <w:r>
        <w:t>Wallernstein</w:t>
      </w:r>
      <w:proofErr w:type="spellEnd"/>
      <w:r>
        <w:t>, “</w:t>
      </w:r>
      <w:proofErr w:type="spellStart"/>
      <w:r>
        <w:t>Impensar</w:t>
      </w:r>
      <w:proofErr w:type="spellEnd"/>
      <w:r>
        <w:t xml:space="preserve"> las ciencias sociales”, S XXI 1998. México</w:t>
      </w:r>
    </w:p>
  </w:footnote>
  <w:footnote w:id="2">
    <w:p w:rsidR="0032495E" w:rsidRDefault="0032495E">
      <w:pPr>
        <w:pStyle w:val="Textonotapie"/>
      </w:pPr>
      <w:r>
        <w:rPr>
          <w:rStyle w:val="Refdenotaalpie"/>
        </w:rPr>
        <w:footnoteRef/>
      </w:r>
      <w:r>
        <w:t xml:space="preserve"> Dejaremos para más adelante las  opiniones críticas que los autores hacen al respecto de la administración de Andrés Manuel Obrador, el cual, a juicio de éstos, no aprovechó las “ventajas competitivas” que ofrecía  el DF, como centro de esa gran región</w:t>
      </w:r>
    </w:p>
  </w:footnote>
  <w:footnote w:id="3">
    <w:p w:rsidR="0032495E" w:rsidRDefault="0032495E" w:rsidP="009D2923">
      <w:pPr>
        <w:spacing w:before="100" w:beforeAutospacing="1" w:after="100" w:afterAutospacing="1"/>
        <w:ind w:left="360"/>
      </w:pPr>
      <w:r>
        <w:rPr>
          <w:rStyle w:val="Refdenotaalpie"/>
        </w:rPr>
        <w:footnoteRef/>
      </w:r>
      <w:r>
        <w:t xml:space="preserve"> Cabe mencionar aquí las clasificaciones formales que autores como Frey abordan la “forma urbana  sostenible” desde el diseño urbano, proponiendo una valoración comparativa: “entre diferentes modelos simplificados de estructura urbana: entre, en estrella, en satélites, o </w:t>
      </w:r>
      <w:proofErr w:type="spellStart"/>
      <w:r>
        <w:t>clusters</w:t>
      </w:r>
      <w:proofErr w:type="spellEnd"/>
      <w:r>
        <w:t xml:space="preserve">, en galaxia – relacionado con estrategias TOD-, lineal, y </w:t>
      </w:r>
      <w:proofErr w:type="spellStart"/>
      <w:r>
        <w:t>policéntrica</w:t>
      </w:r>
      <w:proofErr w:type="spellEnd"/>
      <w:r>
        <w:t>…</w:t>
      </w:r>
      <w:proofErr w:type="gramStart"/>
      <w:r>
        <w:t>.“</w:t>
      </w:r>
      <w:proofErr w:type="gramEnd"/>
      <w:r>
        <w:t xml:space="preserve"> (</w:t>
      </w:r>
      <w:proofErr w:type="spellStart"/>
      <w:r>
        <w:t>Vegara</w:t>
      </w:r>
      <w:proofErr w:type="spellEnd"/>
      <w:r>
        <w:t xml:space="preserve"> y De Las Rivas, 2004: 232)</w:t>
      </w:r>
    </w:p>
  </w:footnote>
  <w:footnote w:id="4">
    <w:p w:rsidR="0032495E" w:rsidRDefault="0032495E" w:rsidP="007369D4">
      <w:pPr>
        <w:pStyle w:val="Textonotapie"/>
      </w:pPr>
      <w:r>
        <w:rPr>
          <w:rStyle w:val="Refdenotaalpie"/>
        </w:rPr>
        <w:footnoteRef/>
      </w:r>
      <w:r>
        <w:t xml:space="preserve"> Es sabido que el desarrollo moderno, a partir de los años cincuenta, de la ciudad de México ofrece </w:t>
      </w:r>
      <w:proofErr w:type="spellStart"/>
      <w:proofErr w:type="gramStart"/>
      <w:r>
        <w:t>mas</w:t>
      </w:r>
      <w:proofErr w:type="spellEnd"/>
      <w:proofErr w:type="gramEnd"/>
      <w:r>
        <w:t xml:space="preserve"> saldos negativos que positivos. De esto, da  cuenta un numero </w:t>
      </w:r>
      <w:proofErr w:type="spellStart"/>
      <w:r>
        <w:t>sinificativo</w:t>
      </w:r>
      <w:proofErr w:type="spellEnd"/>
      <w:r>
        <w:t xml:space="preserve"> de trabajos. De uno de ellos, que publicamos en 1992 tomamos  las observaciones siguientes: Habría que ocuparse, entre otras </w:t>
      </w:r>
      <w:proofErr w:type="gramStart"/>
      <w:r>
        <w:t>cosas ,</w:t>
      </w:r>
      <w:proofErr w:type="gramEnd"/>
      <w:r>
        <w:t xml:space="preserve"> del acelerado proceso de </w:t>
      </w:r>
      <w:proofErr w:type="spellStart"/>
      <w:r>
        <w:t>depauperización</w:t>
      </w:r>
      <w:proofErr w:type="spellEnd"/>
      <w:r>
        <w:t xml:space="preserve"> de grandes sectores de su población. En este sentido es conveniente mencionar que en 1952 el 23.48% del área ocupada de la ciudad estaba constituido por fraccionamientos clandestinos y colonias de “paracaidistas”.  Ese hábitat de la penuria, comprendía al 14.2% de su población. Y para 1970 –casi dos décadas después-, ese hábitat </w:t>
      </w:r>
      <w:proofErr w:type="spellStart"/>
      <w:r>
        <w:t>depauperizado</w:t>
      </w:r>
      <w:proofErr w:type="spellEnd"/>
      <w:r>
        <w:t xml:space="preserve"> abarcaba nada  menos que  el 41.5%  del área urbana. Tal cosa significa que  entre el 35% y el 45% de la población se hallaba en esas condiciones  de pobreza, o sea, cerca de 3.5 millones de personas. Naturalmente, este proceso continúa hasta nuestros En relación con el lapso citado, el investigador inglés Peter H. Ward hace </w:t>
      </w:r>
      <w:proofErr w:type="spellStart"/>
      <w:r>
        <w:t>ls</w:t>
      </w:r>
      <w:proofErr w:type="spellEnd"/>
      <w:r>
        <w:t xml:space="preserve"> siguiente comparación : en tanto la ciudad de México creció entre 1952 y 1970 un 5.7% al año, los asentamientos precarios lo hicieron a un ritmo de entre 10% y el 15% (P. Ward, 1980) (</w:t>
      </w:r>
      <w:proofErr w:type="spellStart"/>
      <w:r>
        <w:t>R.López</w:t>
      </w:r>
      <w:proofErr w:type="spellEnd"/>
      <w:r>
        <w:t xml:space="preserve"> Rangel, 1992: 73)</w:t>
      </w:r>
      <w:proofErr w:type="gramStart"/>
      <w:r>
        <w:t>,.</w:t>
      </w:r>
      <w:proofErr w:type="gramEnd"/>
      <w:r>
        <w:t xml:space="preserve"> Y ya en la década de los ochenta, afirmamos  más adelante,  la población “marginal” rebasaba el 60%. </w:t>
      </w:r>
    </w:p>
  </w:footnote>
  <w:footnote w:id="5">
    <w:p w:rsidR="0032495E" w:rsidRPr="002D5F8E" w:rsidRDefault="0032495E" w:rsidP="002D5F8E">
      <w:pPr>
        <w:jc w:val="both"/>
        <w:rPr>
          <w:rFonts w:ascii="Arial" w:hAnsi="Arial" w:cs="Arial"/>
        </w:rPr>
      </w:pPr>
      <w:r>
        <w:rPr>
          <w:rStyle w:val="Refdenotaalpie"/>
        </w:rPr>
        <w:footnoteRef/>
      </w:r>
      <w:r>
        <w:t xml:space="preserve"> </w:t>
      </w:r>
      <w:r w:rsidRPr="002D5F8E">
        <w:rPr>
          <w:rFonts w:ascii="Arial" w:hAnsi="Arial" w:cs="Arial"/>
          <w:i/>
          <w:sz w:val="18"/>
          <w:szCs w:val="18"/>
        </w:rPr>
        <w:t xml:space="preserve">El DF genera 10, 400 </w:t>
      </w:r>
      <w:proofErr w:type="spellStart"/>
      <w:r w:rsidRPr="002D5F8E">
        <w:rPr>
          <w:rFonts w:ascii="Arial" w:hAnsi="Arial" w:cs="Arial"/>
          <w:i/>
          <w:sz w:val="18"/>
          <w:szCs w:val="18"/>
        </w:rPr>
        <w:t>tons</w:t>
      </w:r>
      <w:proofErr w:type="spellEnd"/>
      <w:r w:rsidRPr="002D5F8E">
        <w:rPr>
          <w:rFonts w:ascii="Arial" w:hAnsi="Arial" w:cs="Arial"/>
          <w:i/>
          <w:sz w:val="18"/>
          <w:szCs w:val="18"/>
        </w:rPr>
        <w:t>., de d</w:t>
      </w:r>
      <w:r w:rsidRPr="002D5F8E">
        <w:rPr>
          <w:rFonts w:ascii="Arial" w:hAnsi="Arial" w:cs="Arial"/>
          <w:sz w:val="18"/>
          <w:szCs w:val="18"/>
        </w:rPr>
        <w:t>esechos sólidos al día, que se tiran a cielo abierto y en depósitos clandestinos el 25%. En 10 años, la emisión de agentes contaminantes  creció en 150%; los atribuibles a vehículos automotores aumentaron del 60 al 75% del total. Se ha perdido el 99% del área lacustre y el 73% de los bosques; se deforestan 1000 has al año y se pierden 700 has de tierras agropecuarias. El 71% de los suelos se encuentra en avanzado proceso de degradación ecológica. La ciudad tiene apenas 2.7 m2 de áreas verdes por habitante, mientras que la Organización Mundial de la Salud señala 9m2 como el nivel aceptable. El DF consume 36.6 m3 de agua por segundo, de los que sólo 1.6 m3 someten a tratamiento</w:t>
      </w:r>
      <w:proofErr w:type="gramStart"/>
      <w:r w:rsidRPr="002D5F8E">
        <w:rPr>
          <w:rFonts w:ascii="Arial" w:hAnsi="Arial" w:cs="Arial"/>
          <w:sz w:val="18"/>
          <w:szCs w:val="18"/>
        </w:rPr>
        <w:t>.“</w:t>
      </w:r>
      <w:proofErr w:type="gramEnd"/>
      <w:r w:rsidRPr="001E3B67">
        <w:rPr>
          <w:rFonts w:ascii="Arial" w:hAnsi="Arial" w:cs="Arial"/>
        </w:rPr>
        <w:t xml:space="preserve"> (PRUPE, 1984)</w:t>
      </w:r>
    </w:p>
  </w:footnote>
  <w:footnote w:id="6">
    <w:p w:rsidR="0032495E" w:rsidRDefault="0032495E">
      <w:pPr>
        <w:pStyle w:val="Textonotapie"/>
      </w:pPr>
      <w:r>
        <w:rPr>
          <w:rStyle w:val="Refdenotaalpie"/>
        </w:rPr>
        <w:footnoteRef/>
      </w:r>
      <w:r>
        <w:t xml:space="preserve"> Signan este documento, Elizabeth Anaya, José Blanco, René Coulomb, Roberto </w:t>
      </w:r>
      <w:proofErr w:type="spellStart"/>
      <w:proofErr w:type="gramStart"/>
      <w:r>
        <w:t>Eibenchutz</w:t>
      </w:r>
      <w:proofErr w:type="spellEnd"/>
      <w:r>
        <w:t xml:space="preserve"> ,</w:t>
      </w:r>
      <w:proofErr w:type="gramEnd"/>
      <w:r>
        <w:t xml:space="preserve"> Iván García, Cristina Laurel, Carlos </w:t>
      </w:r>
      <w:proofErr w:type="spellStart"/>
      <w:r>
        <w:t>Lavore</w:t>
      </w:r>
      <w:proofErr w:type="spellEnd"/>
      <w:r>
        <w:t xml:space="preserve">, Oliva López, Armando López, Telésforo Nava, Enrique </w:t>
      </w:r>
      <w:proofErr w:type="spellStart"/>
      <w:r>
        <w:t>Ortíz,Ricardo</w:t>
      </w:r>
      <w:proofErr w:type="spellEnd"/>
      <w:r>
        <w:t xml:space="preserve"> </w:t>
      </w:r>
      <w:proofErr w:type="spellStart"/>
      <w:r>
        <w:t>Pascoe</w:t>
      </w:r>
      <w:proofErr w:type="spellEnd"/>
      <w:r>
        <w:t xml:space="preserve">, Emilio </w:t>
      </w:r>
      <w:proofErr w:type="spellStart"/>
      <w:r>
        <w:t>Pradilla</w:t>
      </w:r>
      <w:proofErr w:type="spellEnd"/>
      <w:r>
        <w:t xml:space="preserve">, Santos Ruíz, Ignacio </w:t>
      </w:r>
      <w:proofErr w:type="spellStart"/>
      <w:r>
        <w:t>Taibo</w:t>
      </w:r>
      <w:proofErr w:type="spellEnd"/>
      <w:r>
        <w:t xml:space="preserve"> II. </w:t>
      </w:r>
    </w:p>
  </w:footnote>
  <w:footnote w:id="7">
    <w:p w:rsidR="0032495E" w:rsidRDefault="0032495E">
      <w:pPr>
        <w:pStyle w:val="Textonotapie"/>
      </w:pPr>
      <w:r>
        <w:rPr>
          <w:rStyle w:val="Refdenotaalpie"/>
        </w:rPr>
        <w:footnoteRef/>
      </w:r>
      <w:r>
        <w:t xml:space="preserve"> Nos atenemos aquí a lo plantado por F. Tomas …”la elección (de C. Cárdenas, aclaración nuestra) permitió a la ciudad de México preservar y conservar  los espacios públicos, y uno de los medios para lograr esto fue la realización en ellos de una intensa política cultural…</w:t>
      </w:r>
      <w:proofErr w:type="gramStart"/>
      <w:r>
        <w:t>..</w:t>
      </w:r>
      <w:proofErr w:type="gramEnd"/>
      <w:r>
        <w:t xml:space="preserve"> Se han señalado limitaciones, inexperiencia y contradicciones internas en la acción del primer gobierno electo, pero es irrefutable que lo principal es que se está creando ciudadanía dentro de un proceso de democratización  de la ciudad. Asimismo, si bien es de tomarse en cuenta las condiciones en que trabajaron  los delegados del Distrito Federal, es de particular importancia la valoración de la nueva formas de gobernar, distinta a la de los gobiernos anteriores </w:t>
      </w:r>
      <w:proofErr w:type="spellStart"/>
      <w:r>
        <w:t>F´Tomas</w:t>
      </w:r>
      <w:proofErr w:type="spellEnd"/>
      <w:r>
        <w:t>, 2001, transcrito por R. López Rangel, 2001)</w:t>
      </w:r>
    </w:p>
    <w:p w:rsidR="0032495E" w:rsidRDefault="0032495E">
      <w:pPr>
        <w:pStyle w:val="Textonotapie"/>
      </w:pPr>
    </w:p>
    <w:p w:rsidR="0032495E" w:rsidRDefault="0032495E">
      <w:pPr>
        <w:pStyle w:val="Textonotapie"/>
      </w:pPr>
    </w:p>
  </w:footnote>
  <w:footnote w:id="8">
    <w:p w:rsidR="0032495E" w:rsidRPr="00036837" w:rsidRDefault="0032495E" w:rsidP="00036837">
      <w:pPr>
        <w:jc w:val="both"/>
        <w:rPr>
          <w:sz w:val="20"/>
          <w:szCs w:val="20"/>
        </w:rPr>
      </w:pPr>
      <w:r>
        <w:rPr>
          <w:rStyle w:val="Refdenotaalpie"/>
        </w:rPr>
        <w:footnoteRef/>
      </w:r>
      <w:r w:rsidRPr="00036837">
        <w:rPr>
          <w:sz w:val="20"/>
          <w:szCs w:val="20"/>
        </w:rPr>
        <w:t xml:space="preserve">(Fragmento del mensaje del C. Andrés Manuel López Obrador, en el acto de toma de posesión como jefe de gobierno del Distrito Federal, celebrado el 5 de diciembre del 2000, en el recinto legislativo del Distrito </w:t>
      </w:r>
      <w:r>
        <w:rPr>
          <w:sz w:val="20"/>
          <w:szCs w:val="20"/>
        </w:rPr>
        <w:t xml:space="preserve"> </w:t>
      </w:r>
      <w:r w:rsidRPr="00036837">
        <w:rPr>
          <w:sz w:val="20"/>
          <w:szCs w:val="20"/>
        </w:rPr>
        <w:t>Federal)</w:t>
      </w:r>
    </w:p>
    <w:p w:rsidR="0032495E" w:rsidRDefault="0032495E">
      <w:pPr>
        <w:pStyle w:val="Textonotapie"/>
      </w:pPr>
      <w:r>
        <w:t xml:space="preserve"> </w:t>
      </w:r>
    </w:p>
  </w:footnote>
  <w:footnote w:id="9">
    <w:p w:rsidR="0032495E" w:rsidRPr="00F02A53" w:rsidRDefault="0032495E" w:rsidP="00C01794">
      <w:pPr>
        <w:jc w:val="both"/>
        <w:rPr>
          <w:sz w:val="20"/>
          <w:szCs w:val="20"/>
        </w:rPr>
      </w:pPr>
      <w:r>
        <w:rPr>
          <w:rStyle w:val="Refdenotaalpie"/>
        </w:rPr>
        <w:footnoteRef/>
      </w:r>
      <w:r>
        <w:t xml:space="preserve"> </w:t>
      </w:r>
      <w:r w:rsidRPr="00F02A53">
        <w:rPr>
          <w:sz w:val="20"/>
          <w:szCs w:val="20"/>
        </w:rPr>
        <w:t>En cambio, el gobierno dará facilidades para la construcción de vivienda en las delegaciones centrales, considerando estímulos fiscales y la simplificación de permisos y licencias. Se definirá previamente la factibilidad de agua, de uso de suelo, de vialidad e impacto ambiental, para agilizar los trámites en una sola ventanilla, eliminar la discrecionalidad y obtener un certificado único que permita construir viviendas con prontitud.</w:t>
      </w:r>
    </w:p>
    <w:p w:rsidR="0032495E" w:rsidRPr="00F02A53" w:rsidRDefault="0032495E" w:rsidP="00C01794">
      <w:pPr>
        <w:jc w:val="both"/>
        <w:rPr>
          <w:sz w:val="20"/>
          <w:szCs w:val="20"/>
        </w:rPr>
      </w:pPr>
    </w:p>
    <w:p w:rsidR="0032495E" w:rsidRDefault="0032495E">
      <w:pPr>
        <w:pStyle w:val="Textonotapie"/>
      </w:pPr>
    </w:p>
  </w:footnote>
  <w:footnote w:id="10">
    <w:p w:rsidR="0032495E" w:rsidRPr="009C48D8" w:rsidRDefault="0032495E" w:rsidP="009C48D8">
      <w:pPr>
        <w:jc w:val="both"/>
        <w:rPr>
          <w:sz w:val="20"/>
          <w:szCs w:val="20"/>
        </w:rPr>
      </w:pPr>
      <w:r w:rsidRPr="009C48D8">
        <w:rPr>
          <w:rStyle w:val="Refdenotaalpie"/>
          <w:sz w:val="20"/>
          <w:szCs w:val="20"/>
        </w:rPr>
        <w:footnoteRef/>
      </w:r>
      <w:r w:rsidRPr="009C48D8">
        <w:rPr>
          <w:sz w:val="20"/>
          <w:szCs w:val="20"/>
        </w:rPr>
        <w:t xml:space="preserve"> 1.- Políticas de promoción económica local (Créditos productivos: Pymes, </w:t>
      </w:r>
      <w:proofErr w:type="spellStart"/>
      <w:r w:rsidRPr="009C48D8">
        <w:rPr>
          <w:sz w:val="20"/>
          <w:szCs w:val="20"/>
        </w:rPr>
        <w:t>Focomodes</w:t>
      </w:r>
      <w:proofErr w:type="spellEnd"/>
      <w:r w:rsidRPr="009C48D8">
        <w:rPr>
          <w:sz w:val="20"/>
          <w:szCs w:val="20"/>
        </w:rPr>
        <w:t xml:space="preserve">); Fomento del empleo (capacitación y  empleo); Becas para trabajadores desempleados: 2.-Políticas locales de bienestar social para consumidores de leche </w:t>
      </w:r>
      <w:proofErr w:type="spellStart"/>
      <w:r w:rsidRPr="009C48D8">
        <w:rPr>
          <w:sz w:val="20"/>
          <w:szCs w:val="20"/>
        </w:rPr>
        <w:t>Liconsa</w:t>
      </w:r>
      <w:proofErr w:type="spellEnd"/>
      <w:r w:rsidRPr="009C48D8">
        <w:rPr>
          <w:sz w:val="20"/>
          <w:szCs w:val="20"/>
        </w:rPr>
        <w:t>). Educación (Becas a niños en condiciones de pobreza y vulnerabilidad. Apoyos para adultos mayores (apoyo económico para alimentación, atención médica y medicamentos gratuitos) 3.-Políticas urbanas y del territorio (Vivienda: ampliación y rehabilitación de viviendas en lote propio y rescate de áreas comunes  de las áreas habitacionales)  (</w:t>
      </w:r>
      <w:proofErr w:type="spellStart"/>
      <w:r w:rsidRPr="009C48D8">
        <w:rPr>
          <w:sz w:val="20"/>
          <w:szCs w:val="20"/>
        </w:rPr>
        <w:t>Zicardi</w:t>
      </w:r>
      <w:proofErr w:type="spellEnd"/>
      <w:r w:rsidRPr="009C48D8">
        <w:rPr>
          <w:sz w:val="20"/>
          <w:szCs w:val="20"/>
        </w:rPr>
        <w:t>, 2004)</w:t>
      </w:r>
    </w:p>
  </w:footnote>
  <w:footnote w:id="11">
    <w:p w:rsidR="0032495E" w:rsidRPr="009C48D8" w:rsidRDefault="0032495E" w:rsidP="009C48D8">
      <w:pPr>
        <w:jc w:val="both"/>
        <w:rPr>
          <w:sz w:val="20"/>
          <w:szCs w:val="20"/>
        </w:rPr>
      </w:pPr>
      <w:r w:rsidRPr="009C48D8">
        <w:rPr>
          <w:rStyle w:val="Refdenotaalpie"/>
          <w:sz w:val="20"/>
          <w:szCs w:val="20"/>
        </w:rPr>
        <w:footnoteRef/>
      </w:r>
      <w:r w:rsidRPr="009C48D8">
        <w:rPr>
          <w:sz w:val="20"/>
          <w:szCs w:val="20"/>
        </w:rPr>
        <w:t xml:space="preserve"> Por lo que cualquier llamado a la acción-conjunta del gobierno federal para, por ejemplo, combatir, con una visión unilateral, a la delincuencia organizada, tendría que pasar por una revisión profunda y compleja del problema</w:t>
      </w:r>
    </w:p>
    <w:p w:rsidR="0032495E" w:rsidRDefault="0032495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5E" w:rsidRDefault="0032495E">
    <w:pPr>
      <w:pStyle w:val="Encabezado"/>
    </w:pPr>
    <w:r>
      <w:t xml:space="preserve">Rafael López Rangel   </w:t>
    </w:r>
  </w:p>
  <w:p w:rsidR="0032495E" w:rsidRDefault="0032495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032B"/>
    <w:multiLevelType w:val="multilevel"/>
    <w:tmpl w:val="5F2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C46B6D"/>
    <w:multiLevelType w:val="hybridMultilevel"/>
    <w:tmpl w:val="E5A8E5B4"/>
    <w:lvl w:ilvl="0" w:tplc="0C0A000F">
      <w:start w:val="1"/>
      <w:numFmt w:val="decimal"/>
      <w:lvlText w:val="%1."/>
      <w:lvlJc w:val="left"/>
      <w:pPr>
        <w:tabs>
          <w:tab w:val="num" w:pos="720"/>
        </w:tabs>
        <w:ind w:left="720" w:hanging="360"/>
      </w:pPr>
      <w:rPr>
        <w:rFonts w:hint="default"/>
      </w:rPr>
    </w:lvl>
    <w:lvl w:ilvl="1" w:tplc="4FB67238" w:tentative="1">
      <w:start w:val="1"/>
      <w:numFmt w:val="bullet"/>
      <w:lvlText w:val="•"/>
      <w:lvlJc w:val="left"/>
      <w:pPr>
        <w:tabs>
          <w:tab w:val="num" w:pos="1440"/>
        </w:tabs>
        <w:ind w:left="1440" w:hanging="360"/>
      </w:pPr>
      <w:rPr>
        <w:rFonts w:ascii="Times New Roman" w:hAnsi="Times New Roman" w:hint="default"/>
      </w:rPr>
    </w:lvl>
    <w:lvl w:ilvl="2" w:tplc="2EA49E94" w:tentative="1">
      <w:start w:val="1"/>
      <w:numFmt w:val="bullet"/>
      <w:lvlText w:val="•"/>
      <w:lvlJc w:val="left"/>
      <w:pPr>
        <w:tabs>
          <w:tab w:val="num" w:pos="2160"/>
        </w:tabs>
        <w:ind w:left="2160" w:hanging="360"/>
      </w:pPr>
      <w:rPr>
        <w:rFonts w:ascii="Times New Roman" w:hAnsi="Times New Roman" w:hint="default"/>
      </w:rPr>
    </w:lvl>
    <w:lvl w:ilvl="3" w:tplc="088C4092" w:tentative="1">
      <w:start w:val="1"/>
      <w:numFmt w:val="bullet"/>
      <w:lvlText w:val="•"/>
      <w:lvlJc w:val="left"/>
      <w:pPr>
        <w:tabs>
          <w:tab w:val="num" w:pos="2880"/>
        </w:tabs>
        <w:ind w:left="2880" w:hanging="360"/>
      </w:pPr>
      <w:rPr>
        <w:rFonts w:ascii="Times New Roman" w:hAnsi="Times New Roman" w:hint="default"/>
      </w:rPr>
    </w:lvl>
    <w:lvl w:ilvl="4" w:tplc="9562436A" w:tentative="1">
      <w:start w:val="1"/>
      <w:numFmt w:val="bullet"/>
      <w:lvlText w:val="•"/>
      <w:lvlJc w:val="left"/>
      <w:pPr>
        <w:tabs>
          <w:tab w:val="num" w:pos="3600"/>
        </w:tabs>
        <w:ind w:left="3600" w:hanging="360"/>
      </w:pPr>
      <w:rPr>
        <w:rFonts w:ascii="Times New Roman" w:hAnsi="Times New Roman" w:hint="default"/>
      </w:rPr>
    </w:lvl>
    <w:lvl w:ilvl="5" w:tplc="A8900BBA" w:tentative="1">
      <w:start w:val="1"/>
      <w:numFmt w:val="bullet"/>
      <w:lvlText w:val="•"/>
      <w:lvlJc w:val="left"/>
      <w:pPr>
        <w:tabs>
          <w:tab w:val="num" w:pos="4320"/>
        </w:tabs>
        <w:ind w:left="4320" w:hanging="360"/>
      </w:pPr>
      <w:rPr>
        <w:rFonts w:ascii="Times New Roman" w:hAnsi="Times New Roman" w:hint="default"/>
      </w:rPr>
    </w:lvl>
    <w:lvl w:ilvl="6" w:tplc="19DEB3C0" w:tentative="1">
      <w:start w:val="1"/>
      <w:numFmt w:val="bullet"/>
      <w:lvlText w:val="•"/>
      <w:lvlJc w:val="left"/>
      <w:pPr>
        <w:tabs>
          <w:tab w:val="num" w:pos="5040"/>
        </w:tabs>
        <w:ind w:left="5040" w:hanging="360"/>
      </w:pPr>
      <w:rPr>
        <w:rFonts w:ascii="Times New Roman" w:hAnsi="Times New Roman" w:hint="default"/>
      </w:rPr>
    </w:lvl>
    <w:lvl w:ilvl="7" w:tplc="50CC2C72" w:tentative="1">
      <w:start w:val="1"/>
      <w:numFmt w:val="bullet"/>
      <w:lvlText w:val="•"/>
      <w:lvlJc w:val="left"/>
      <w:pPr>
        <w:tabs>
          <w:tab w:val="num" w:pos="5760"/>
        </w:tabs>
        <w:ind w:left="5760" w:hanging="360"/>
      </w:pPr>
      <w:rPr>
        <w:rFonts w:ascii="Times New Roman" w:hAnsi="Times New Roman" w:hint="default"/>
      </w:rPr>
    </w:lvl>
    <w:lvl w:ilvl="8" w:tplc="57D4DE2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0744B"/>
    <w:rsid w:val="00000AA9"/>
    <w:rsid w:val="00003853"/>
    <w:rsid w:val="00006087"/>
    <w:rsid w:val="000107E0"/>
    <w:rsid w:val="00011CD7"/>
    <w:rsid w:val="00013B5C"/>
    <w:rsid w:val="00016D34"/>
    <w:rsid w:val="00022A63"/>
    <w:rsid w:val="000247B9"/>
    <w:rsid w:val="00025ED1"/>
    <w:rsid w:val="000271F3"/>
    <w:rsid w:val="00027341"/>
    <w:rsid w:val="0003001E"/>
    <w:rsid w:val="000316DF"/>
    <w:rsid w:val="00032C57"/>
    <w:rsid w:val="00035581"/>
    <w:rsid w:val="00036837"/>
    <w:rsid w:val="00040143"/>
    <w:rsid w:val="000405E4"/>
    <w:rsid w:val="00041285"/>
    <w:rsid w:val="00042B09"/>
    <w:rsid w:val="0004464B"/>
    <w:rsid w:val="00045334"/>
    <w:rsid w:val="000474CA"/>
    <w:rsid w:val="00047C42"/>
    <w:rsid w:val="00050151"/>
    <w:rsid w:val="0005037F"/>
    <w:rsid w:val="000509ED"/>
    <w:rsid w:val="00053B9A"/>
    <w:rsid w:val="00061884"/>
    <w:rsid w:val="00065103"/>
    <w:rsid w:val="00067579"/>
    <w:rsid w:val="0007039F"/>
    <w:rsid w:val="000707BA"/>
    <w:rsid w:val="00074A2A"/>
    <w:rsid w:val="000751EE"/>
    <w:rsid w:val="00076C1E"/>
    <w:rsid w:val="00077887"/>
    <w:rsid w:val="000802B6"/>
    <w:rsid w:val="00082C15"/>
    <w:rsid w:val="00083305"/>
    <w:rsid w:val="0008453F"/>
    <w:rsid w:val="00092CA2"/>
    <w:rsid w:val="000931A5"/>
    <w:rsid w:val="00093232"/>
    <w:rsid w:val="000932BF"/>
    <w:rsid w:val="000973AE"/>
    <w:rsid w:val="00097DD2"/>
    <w:rsid w:val="000A071F"/>
    <w:rsid w:val="000A1014"/>
    <w:rsid w:val="000A15DD"/>
    <w:rsid w:val="000A2169"/>
    <w:rsid w:val="000A37ED"/>
    <w:rsid w:val="000A3AE2"/>
    <w:rsid w:val="000A598A"/>
    <w:rsid w:val="000A7F27"/>
    <w:rsid w:val="000B0A38"/>
    <w:rsid w:val="000B55B2"/>
    <w:rsid w:val="000B6223"/>
    <w:rsid w:val="000B793D"/>
    <w:rsid w:val="000B7DFF"/>
    <w:rsid w:val="000C03EC"/>
    <w:rsid w:val="000C0A0A"/>
    <w:rsid w:val="000C2C9A"/>
    <w:rsid w:val="000C2D67"/>
    <w:rsid w:val="000C37B3"/>
    <w:rsid w:val="000C3CB3"/>
    <w:rsid w:val="000D1747"/>
    <w:rsid w:val="000D1F70"/>
    <w:rsid w:val="000D22AF"/>
    <w:rsid w:val="000D3B39"/>
    <w:rsid w:val="000D3F40"/>
    <w:rsid w:val="000E216A"/>
    <w:rsid w:val="000E3F54"/>
    <w:rsid w:val="000E40D6"/>
    <w:rsid w:val="000E5CE6"/>
    <w:rsid w:val="000E78FF"/>
    <w:rsid w:val="000F0B2B"/>
    <w:rsid w:val="000F12BF"/>
    <w:rsid w:val="000F230D"/>
    <w:rsid w:val="000F6B10"/>
    <w:rsid w:val="000F7FC8"/>
    <w:rsid w:val="00101A7C"/>
    <w:rsid w:val="00101B4A"/>
    <w:rsid w:val="00101D39"/>
    <w:rsid w:val="00106280"/>
    <w:rsid w:val="00107F6D"/>
    <w:rsid w:val="00110EC9"/>
    <w:rsid w:val="0011191E"/>
    <w:rsid w:val="00111E40"/>
    <w:rsid w:val="00114BD0"/>
    <w:rsid w:val="00115CA3"/>
    <w:rsid w:val="00116B50"/>
    <w:rsid w:val="00116CD4"/>
    <w:rsid w:val="00121662"/>
    <w:rsid w:val="00121789"/>
    <w:rsid w:val="00122358"/>
    <w:rsid w:val="001232BE"/>
    <w:rsid w:val="0012396D"/>
    <w:rsid w:val="00124E20"/>
    <w:rsid w:val="0012745C"/>
    <w:rsid w:val="0012780B"/>
    <w:rsid w:val="00132490"/>
    <w:rsid w:val="001338C0"/>
    <w:rsid w:val="0013545B"/>
    <w:rsid w:val="00136F1A"/>
    <w:rsid w:val="00140138"/>
    <w:rsid w:val="00144976"/>
    <w:rsid w:val="001462A5"/>
    <w:rsid w:val="0014654E"/>
    <w:rsid w:val="001479B0"/>
    <w:rsid w:val="00151899"/>
    <w:rsid w:val="00152625"/>
    <w:rsid w:val="00152B24"/>
    <w:rsid w:val="001530A0"/>
    <w:rsid w:val="001534EC"/>
    <w:rsid w:val="00154148"/>
    <w:rsid w:val="001557B4"/>
    <w:rsid w:val="001568D1"/>
    <w:rsid w:val="00157FEB"/>
    <w:rsid w:val="00160ABF"/>
    <w:rsid w:val="001624C8"/>
    <w:rsid w:val="00165DAE"/>
    <w:rsid w:val="00167559"/>
    <w:rsid w:val="00167C68"/>
    <w:rsid w:val="0017175E"/>
    <w:rsid w:val="00171F65"/>
    <w:rsid w:val="001732E1"/>
    <w:rsid w:val="00173C54"/>
    <w:rsid w:val="001753C3"/>
    <w:rsid w:val="001766A6"/>
    <w:rsid w:val="00177D33"/>
    <w:rsid w:val="00181656"/>
    <w:rsid w:val="00181B5A"/>
    <w:rsid w:val="00181B62"/>
    <w:rsid w:val="00182F9B"/>
    <w:rsid w:val="001832EF"/>
    <w:rsid w:val="001841CC"/>
    <w:rsid w:val="001844CA"/>
    <w:rsid w:val="00184669"/>
    <w:rsid w:val="001877F5"/>
    <w:rsid w:val="00190C8E"/>
    <w:rsid w:val="00190F8E"/>
    <w:rsid w:val="001952DF"/>
    <w:rsid w:val="00196298"/>
    <w:rsid w:val="00197116"/>
    <w:rsid w:val="001972D0"/>
    <w:rsid w:val="001A1333"/>
    <w:rsid w:val="001A17CD"/>
    <w:rsid w:val="001A1944"/>
    <w:rsid w:val="001A1BEA"/>
    <w:rsid w:val="001A201C"/>
    <w:rsid w:val="001A38BE"/>
    <w:rsid w:val="001A38ED"/>
    <w:rsid w:val="001A4F1F"/>
    <w:rsid w:val="001A7EAB"/>
    <w:rsid w:val="001B381F"/>
    <w:rsid w:val="001B4C38"/>
    <w:rsid w:val="001B6E05"/>
    <w:rsid w:val="001C1643"/>
    <w:rsid w:val="001C16BD"/>
    <w:rsid w:val="001C2C6C"/>
    <w:rsid w:val="001C2D6E"/>
    <w:rsid w:val="001C6161"/>
    <w:rsid w:val="001C687D"/>
    <w:rsid w:val="001C6CEB"/>
    <w:rsid w:val="001C73FD"/>
    <w:rsid w:val="001D2BC9"/>
    <w:rsid w:val="001D5EAB"/>
    <w:rsid w:val="001D64F7"/>
    <w:rsid w:val="001D7581"/>
    <w:rsid w:val="001D7972"/>
    <w:rsid w:val="001E098D"/>
    <w:rsid w:val="001E0E99"/>
    <w:rsid w:val="001E22F3"/>
    <w:rsid w:val="001E3585"/>
    <w:rsid w:val="001E37A5"/>
    <w:rsid w:val="001E3B67"/>
    <w:rsid w:val="001E444C"/>
    <w:rsid w:val="001E626D"/>
    <w:rsid w:val="001E63A0"/>
    <w:rsid w:val="001E6B16"/>
    <w:rsid w:val="001E6BC8"/>
    <w:rsid w:val="001E6D75"/>
    <w:rsid w:val="001F0E92"/>
    <w:rsid w:val="001F1B19"/>
    <w:rsid w:val="001F5E32"/>
    <w:rsid w:val="001F670A"/>
    <w:rsid w:val="001F7848"/>
    <w:rsid w:val="002016C3"/>
    <w:rsid w:val="00202305"/>
    <w:rsid w:val="00202502"/>
    <w:rsid w:val="002031EC"/>
    <w:rsid w:val="00204546"/>
    <w:rsid w:val="00204A29"/>
    <w:rsid w:val="00204B75"/>
    <w:rsid w:val="00206C6B"/>
    <w:rsid w:val="002113F6"/>
    <w:rsid w:val="00214FEC"/>
    <w:rsid w:val="002163B8"/>
    <w:rsid w:val="0021695A"/>
    <w:rsid w:val="00220E94"/>
    <w:rsid w:val="0022219B"/>
    <w:rsid w:val="002254DD"/>
    <w:rsid w:val="002263DB"/>
    <w:rsid w:val="002318EE"/>
    <w:rsid w:val="002326C0"/>
    <w:rsid w:val="00233073"/>
    <w:rsid w:val="00233DB7"/>
    <w:rsid w:val="00236516"/>
    <w:rsid w:val="00240FF5"/>
    <w:rsid w:val="00242DDE"/>
    <w:rsid w:val="00242EA5"/>
    <w:rsid w:val="00244437"/>
    <w:rsid w:val="002445B0"/>
    <w:rsid w:val="00246276"/>
    <w:rsid w:val="00246957"/>
    <w:rsid w:val="00246ABF"/>
    <w:rsid w:val="002479E1"/>
    <w:rsid w:val="00255E4B"/>
    <w:rsid w:val="002560B8"/>
    <w:rsid w:val="00256930"/>
    <w:rsid w:val="00257595"/>
    <w:rsid w:val="002576E0"/>
    <w:rsid w:val="00257D8B"/>
    <w:rsid w:val="00261276"/>
    <w:rsid w:val="0026143D"/>
    <w:rsid w:val="002616F9"/>
    <w:rsid w:val="00264F1D"/>
    <w:rsid w:val="002650F5"/>
    <w:rsid w:val="00265584"/>
    <w:rsid w:val="00271D96"/>
    <w:rsid w:val="002753CE"/>
    <w:rsid w:val="00277256"/>
    <w:rsid w:val="002814A8"/>
    <w:rsid w:val="002814BB"/>
    <w:rsid w:val="00282835"/>
    <w:rsid w:val="002850BA"/>
    <w:rsid w:val="00285544"/>
    <w:rsid w:val="00285772"/>
    <w:rsid w:val="00287D01"/>
    <w:rsid w:val="00287F0D"/>
    <w:rsid w:val="00290277"/>
    <w:rsid w:val="00291316"/>
    <w:rsid w:val="002933C4"/>
    <w:rsid w:val="002964E6"/>
    <w:rsid w:val="00296E56"/>
    <w:rsid w:val="002A1E3B"/>
    <w:rsid w:val="002A55D7"/>
    <w:rsid w:val="002B1482"/>
    <w:rsid w:val="002B15EE"/>
    <w:rsid w:val="002B445A"/>
    <w:rsid w:val="002B4BE7"/>
    <w:rsid w:val="002B5767"/>
    <w:rsid w:val="002B5838"/>
    <w:rsid w:val="002C16A4"/>
    <w:rsid w:val="002C2A64"/>
    <w:rsid w:val="002C3699"/>
    <w:rsid w:val="002C5390"/>
    <w:rsid w:val="002C5FEF"/>
    <w:rsid w:val="002D0921"/>
    <w:rsid w:val="002D2098"/>
    <w:rsid w:val="002D23D9"/>
    <w:rsid w:val="002D25B9"/>
    <w:rsid w:val="002D33D6"/>
    <w:rsid w:val="002D5F8E"/>
    <w:rsid w:val="002D7EF2"/>
    <w:rsid w:val="002E07C1"/>
    <w:rsid w:val="002E09B8"/>
    <w:rsid w:val="002E0C18"/>
    <w:rsid w:val="002E0D48"/>
    <w:rsid w:val="002E1AB6"/>
    <w:rsid w:val="002E1CEA"/>
    <w:rsid w:val="002E3564"/>
    <w:rsid w:val="002E3D9C"/>
    <w:rsid w:val="002E4596"/>
    <w:rsid w:val="002E7B68"/>
    <w:rsid w:val="002F0C48"/>
    <w:rsid w:val="002F4259"/>
    <w:rsid w:val="002F4852"/>
    <w:rsid w:val="002F53E3"/>
    <w:rsid w:val="002F7587"/>
    <w:rsid w:val="003019F5"/>
    <w:rsid w:val="00301C8D"/>
    <w:rsid w:val="00301DC4"/>
    <w:rsid w:val="00301E59"/>
    <w:rsid w:val="003025CA"/>
    <w:rsid w:val="00302EFF"/>
    <w:rsid w:val="00304381"/>
    <w:rsid w:val="00304FD5"/>
    <w:rsid w:val="00305767"/>
    <w:rsid w:val="0030675A"/>
    <w:rsid w:val="0030744B"/>
    <w:rsid w:val="00307DC7"/>
    <w:rsid w:val="003117B5"/>
    <w:rsid w:val="00312043"/>
    <w:rsid w:val="0031231B"/>
    <w:rsid w:val="0031289E"/>
    <w:rsid w:val="00312C2C"/>
    <w:rsid w:val="00316EB4"/>
    <w:rsid w:val="00320AE8"/>
    <w:rsid w:val="003229DD"/>
    <w:rsid w:val="003232AC"/>
    <w:rsid w:val="0032495E"/>
    <w:rsid w:val="003312A6"/>
    <w:rsid w:val="003326C6"/>
    <w:rsid w:val="003359B2"/>
    <w:rsid w:val="00336089"/>
    <w:rsid w:val="00336D87"/>
    <w:rsid w:val="00337051"/>
    <w:rsid w:val="00342708"/>
    <w:rsid w:val="00342E08"/>
    <w:rsid w:val="00343640"/>
    <w:rsid w:val="00343E46"/>
    <w:rsid w:val="00344D37"/>
    <w:rsid w:val="00346BCA"/>
    <w:rsid w:val="003522F6"/>
    <w:rsid w:val="00355AE8"/>
    <w:rsid w:val="00360153"/>
    <w:rsid w:val="003606D1"/>
    <w:rsid w:val="003609F4"/>
    <w:rsid w:val="003635DF"/>
    <w:rsid w:val="003636E2"/>
    <w:rsid w:val="00364EE4"/>
    <w:rsid w:val="003659BD"/>
    <w:rsid w:val="003661E3"/>
    <w:rsid w:val="00367756"/>
    <w:rsid w:val="00371029"/>
    <w:rsid w:val="0037163E"/>
    <w:rsid w:val="00371CC1"/>
    <w:rsid w:val="003747EF"/>
    <w:rsid w:val="00375484"/>
    <w:rsid w:val="00376313"/>
    <w:rsid w:val="00376D19"/>
    <w:rsid w:val="0037735B"/>
    <w:rsid w:val="003773DB"/>
    <w:rsid w:val="003806FE"/>
    <w:rsid w:val="00383FD9"/>
    <w:rsid w:val="00384047"/>
    <w:rsid w:val="00391778"/>
    <w:rsid w:val="0039378C"/>
    <w:rsid w:val="0039464C"/>
    <w:rsid w:val="00395186"/>
    <w:rsid w:val="00397C57"/>
    <w:rsid w:val="003A2F86"/>
    <w:rsid w:val="003A362A"/>
    <w:rsid w:val="003A3824"/>
    <w:rsid w:val="003A40B2"/>
    <w:rsid w:val="003A4615"/>
    <w:rsid w:val="003A5306"/>
    <w:rsid w:val="003A5779"/>
    <w:rsid w:val="003A77DF"/>
    <w:rsid w:val="003B080C"/>
    <w:rsid w:val="003B18C0"/>
    <w:rsid w:val="003B1E65"/>
    <w:rsid w:val="003B2240"/>
    <w:rsid w:val="003B3022"/>
    <w:rsid w:val="003B3765"/>
    <w:rsid w:val="003B493D"/>
    <w:rsid w:val="003B54C2"/>
    <w:rsid w:val="003B6851"/>
    <w:rsid w:val="003B7B6A"/>
    <w:rsid w:val="003C28AC"/>
    <w:rsid w:val="003C3DFE"/>
    <w:rsid w:val="003C403B"/>
    <w:rsid w:val="003D01D6"/>
    <w:rsid w:val="003D0F02"/>
    <w:rsid w:val="003D15EE"/>
    <w:rsid w:val="003D2000"/>
    <w:rsid w:val="003D27D4"/>
    <w:rsid w:val="003D371C"/>
    <w:rsid w:val="003D5771"/>
    <w:rsid w:val="003D7BF3"/>
    <w:rsid w:val="003D7DDC"/>
    <w:rsid w:val="003E16DA"/>
    <w:rsid w:val="003E581A"/>
    <w:rsid w:val="003F0652"/>
    <w:rsid w:val="003F4A2B"/>
    <w:rsid w:val="003F5B59"/>
    <w:rsid w:val="00401F55"/>
    <w:rsid w:val="0040253D"/>
    <w:rsid w:val="00403DEB"/>
    <w:rsid w:val="00406FF1"/>
    <w:rsid w:val="00410F18"/>
    <w:rsid w:val="00412A80"/>
    <w:rsid w:val="00414912"/>
    <w:rsid w:val="00414A98"/>
    <w:rsid w:val="00415E80"/>
    <w:rsid w:val="004161C5"/>
    <w:rsid w:val="004165B9"/>
    <w:rsid w:val="0041679A"/>
    <w:rsid w:val="00416849"/>
    <w:rsid w:val="00426ABB"/>
    <w:rsid w:val="00430535"/>
    <w:rsid w:val="00432371"/>
    <w:rsid w:val="004353CE"/>
    <w:rsid w:val="00435B64"/>
    <w:rsid w:val="00435F61"/>
    <w:rsid w:val="004408DA"/>
    <w:rsid w:val="004420D4"/>
    <w:rsid w:val="00442546"/>
    <w:rsid w:val="004428ED"/>
    <w:rsid w:val="004429F6"/>
    <w:rsid w:val="00443CBF"/>
    <w:rsid w:val="004449EB"/>
    <w:rsid w:val="004455AF"/>
    <w:rsid w:val="00447605"/>
    <w:rsid w:val="00447A2C"/>
    <w:rsid w:val="00450E53"/>
    <w:rsid w:val="00450F91"/>
    <w:rsid w:val="004537B9"/>
    <w:rsid w:val="0045555C"/>
    <w:rsid w:val="00457236"/>
    <w:rsid w:val="0045731C"/>
    <w:rsid w:val="00460FE5"/>
    <w:rsid w:val="00462E9E"/>
    <w:rsid w:val="00463284"/>
    <w:rsid w:val="00463B59"/>
    <w:rsid w:val="004642FE"/>
    <w:rsid w:val="00466607"/>
    <w:rsid w:val="00467031"/>
    <w:rsid w:val="004701DD"/>
    <w:rsid w:val="00471ACB"/>
    <w:rsid w:val="004726AD"/>
    <w:rsid w:val="00472A76"/>
    <w:rsid w:val="00472BE4"/>
    <w:rsid w:val="00474650"/>
    <w:rsid w:val="004762F1"/>
    <w:rsid w:val="00477D76"/>
    <w:rsid w:val="0048110A"/>
    <w:rsid w:val="004815BC"/>
    <w:rsid w:val="00482B82"/>
    <w:rsid w:val="0048301F"/>
    <w:rsid w:val="004874EF"/>
    <w:rsid w:val="004919F9"/>
    <w:rsid w:val="00493E59"/>
    <w:rsid w:val="004A00AA"/>
    <w:rsid w:val="004A05B4"/>
    <w:rsid w:val="004A0B7A"/>
    <w:rsid w:val="004A0F35"/>
    <w:rsid w:val="004A2067"/>
    <w:rsid w:val="004A2C9F"/>
    <w:rsid w:val="004A5E90"/>
    <w:rsid w:val="004A75CF"/>
    <w:rsid w:val="004A78B7"/>
    <w:rsid w:val="004A7D89"/>
    <w:rsid w:val="004B2609"/>
    <w:rsid w:val="004B2DB8"/>
    <w:rsid w:val="004B4069"/>
    <w:rsid w:val="004B442C"/>
    <w:rsid w:val="004C083F"/>
    <w:rsid w:val="004C13B8"/>
    <w:rsid w:val="004C4E0A"/>
    <w:rsid w:val="004D5237"/>
    <w:rsid w:val="004D558C"/>
    <w:rsid w:val="004E058C"/>
    <w:rsid w:val="004E12A8"/>
    <w:rsid w:val="004E168C"/>
    <w:rsid w:val="004E4AB1"/>
    <w:rsid w:val="004E54F0"/>
    <w:rsid w:val="004E5BE8"/>
    <w:rsid w:val="004E60AA"/>
    <w:rsid w:val="004F1880"/>
    <w:rsid w:val="004F2731"/>
    <w:rsid w:val="004F2B6B"/>
    <w:rsid w:val="004F7304"/>
    <w:rsid w:val="00502250"/>
    <w:rsid w:val="00504E99"/>
    <w:rsid w:val="00504EE2"/>
    <w:rsid w:val="00506E95"/>
    <w:rsid w:val="0051020B"/>
    <w:rsid w:val="00510BD1"/>
    <w:rsid w:val="005134E8"/>
    <w:rsid w:val="0051489A"/>
    <w:rsid w:val="0051552C"/>
    <w:rsid w:val="0051635D"/>
    <w:rsid w:val="00517CAC"/>
    <w:rsid w:val="005238E8"/>
    <w:rsid w:val="00524FAE"/>
    <w:rsid w:val="005320D6"/>
    <w:rsid w:val="00533A3B"/>
    <w:rsid w:val="0053501B"/>
    <w:rsid w:val="00535631"/>
    <w:rsid w:val="00535901"/>
    <w:rsid w:val="0053712B"/>
    <w:rsid w:val="00544C55"/>
    <w:rsid w:val="0054705E"/>
    <w:rsid w:val="005479EB"/>
    <w:rsid w:val="00551E5F"/>
    <w:rsid w:val="00552749"/>
    <w:rsid w:val="00552ACC"/>
    <w:rsid w:val="005541EE"/>
    <w:rsid w:val="00555E72"/>
    <w:rsid w:val="005610C6"/>
    <w:rsid w:val="0056220A"/>
    <w:rsid w:val="005635A8"/>
    <w:rsid w:val="00565249"/>
    <w:rsid w:val="00570981"/>
    <w:rsid w:val="0057153D"/>
    <w:rsid w:val="005721FE"/>
    <w:rsid w:val="00573A12"/>
    <w:rsid w:val="00573D48"/>
    <w:rsid w:val="00576E54"/>
    <w:rsid w:val="0058289C"/>
    <w:rsid w:val="005840EA"/>
    <w:rsid w:val="00587D9A"/>
    <w:rsid w:val="00590A7E"/>
    <w:rsid w:val="005937C1"/>
    <w:rsid w:val="00593800"/>
    <w:rsid w:val="00594CC6"/>
    <w:rsid w:val="00595138"/>
    <w:rsid w:val="00597824"/>
    <w:rsid w:val="00597BFA"/>
    <w:rsid w:val="005A16D6"/>
    <w:rsid w:val="005A229D"/>
    <w:rsid w:val="005A3B41"/>
    <w:rsid w:val="005A3E6A"/>
    <w:rsid w:val="005A40E1"/>
    <w:rsid w:val="005A5492"/>
    <w:rsid w:val="005A57FE"/>
    <w:rsid w:val="005A5E78"/>
    <w:rsid w:val="005A6389"/>
    <w:rsid w:val="005A63F2"/>
    <w:rsid w:val="005A7A61"/>
    <w:rsid w:val="005B0346"/>
    <w:rsid w:val="005B0550"/>
    <w:rsid w:val="005B0683"/>
    <w:rsid w:val="005B0A8B"/>
    <w:rsid w:val="005B16EC"/>
    <w:rsid w:val="005B58F5"/>
    <w:rsid w:val="005B5CB5"/>
    <w:rsid w:val="005B7F04"/>
    <w:rsid w:val="005C016D"/>
    <w:rsid w:val="005C79DF"/>
    <w:rsid w:val="005D0A37"/>
    <w:rsid w:val="005D1EB4"/>
    <w:rsid w:val="005D22FD"/>
    <w:rsid w:val="005D4F33"/>
    <w:rsid w:val="005D550D"/>
    <w:rsid w:val="005F3AC4"/>
    <w:rsid w:val="005F482A"/>
    <w:rsid w:val="005F5162"/>
    <w:rsid w:val="005F5965"/>
    <w:rsid w:val="005F5BFF"/>
    <w:rsid w:val="005F6875"/>
    <w:rsid w:val="005F6DC2"/>
    <w:rsid w:val="006009DB"/>
    <w:rsid w:val="00601BB7"/>
    <w:rsid w:val="00601E9E"/>
    <w:rsid w:val="00604900"/>
    <w:rsid w:val="00604A7D"/>
    <w:rsid w:val="00604E16"/>
    <w:rsid w:val="00605386"/>
    <w:rsid w:val="00606A47"/>
    <w:rsid w:val="00606F58"/>
    <w:rsid w:val="00607CD8"/>
    <w:rsid w:val="00613DAF"/>
    <w:rsid w:val="00615A13"/>
    <w:rsid w:val="00615F18"/>
    <w:rsid w:val="00616349"/>
    <w:rsid w:val="006167C1"/>
    <w:rsid w:val="00623418"/>
    <w:rsid w:val="006247E2"/>
    <w:rsid w:val="00624BDC"/>
    <w:rsid w:val="00624C7C"/>
    <w:rsid w:val="0062600F"/>
    <w:rsid w:val="00632873"/>
    <w:rsid w:val="00632FD8"/>
    <w:rsid w:val="00635454"/>
    <w:rsid w:val="006418AF"/>
    <w:rsid w:val="00642770"/>
    <w:rsid w:val="00651723"/>
    <w:rsid w:val="006572CB"/>
    <w:rsid w:val="00661680"/>
    <w:rsid w:val="00661E03"/>
    <w:rsid w:val="0066240D"/>
    <w:rsid w:val="00663472"/>
    <w:rsid w:val="00663718"/>
    <w:rsid w:val="00663EDD"/>
    <w:rsid w:val="00664466"/>
    <w:rsid w:val="00664F33"/>
    <w:rsid w:val="006661A7"/>
    <w:rsid w:val="006708FC"/>
    <w:rsid w:val="00671017"/>
    <w:rsid w:val="006744A9"/>
    <w:rsid w:val="006775DF"/>
    <w:rsid w:val="00682031"/>
    <w:rsid w:val="0068214C"/>
    <w:rsid w:val="00682FCC"/>
    <w:rsid w:val="00684530"/>
    <w:rsid w:val="00684F84"/>
    <w:rsid w:val="00684FAF"/>
    <w:rsid w:val="00685EF7"/>
    <w:rsid w:val="00686D4D"/>
    <w:rsid w:val="00687394"/>
    <w:rsid w:val="00687ED6"/>
    <w:rsid w:val="006904C9"/>
    <w:rsid w:val="00691766"/>
    <w:rsid w:val="006921FE"/>
    <w:rsid w:val="0069317A"/>
    <w:rsid w:val="00694811"/>
    <w:rsid w:val="006954B1"/>
    <w:rsid w:val="0069584A"/>
    <w:rsid w:val="00696146"/>
    <w:rsid w:val="006A1C5C"/>
    <w:rsid w:val="006A206A"/>
    <w:rsid w:val="006A3A8E"/>
    <w:rsid w:val="006A3C2C"/>
    <w:rsid w:val="006A587B"/>
    <w:rsid w:val="006A6F2C"/>
    <w:rsid w:val="006B04E8"/>
    <w:rsid w:val="006B243A"/>
    <w:rsid w:val="006B32F6"/>
    <w:rsid w:val="006B6D93"/>
    <w:rsid w:val="006B70BB"/>
    <w:rsid w:val="006B7877"/>
    <w:rsid w:val="006C0ECC"/>
    <w:rsid w:val="006C1E5C"/>
    <w:rsid w:val="006C23D1"/>
    <w:rsid w:val="006C3BB7"/>
    <w:rsid w:val="006C3D2E"/>
    <w:rsid w:val="006C6CD1"/>
    <w:rsid w:val="006C77B5"/>
    <w:rsid w:val="006D0AB4"/>
    <w:rsid w:val="006D1033"/>
    <w:rsid w:val="006D2999"/>
    <w:rsid w:val="006D2B6A"/>
    <w:rsid w:val="006D4093"/>
    <w:rsid w:val="006D6513"/>
    <w:rsid w:val="006D732A"/>
    <w:rsid w:val="006D7BCF"/>
    <w:rsid w:val="006E0510"/>
    <w:rsid w:val="006E072E"/>
    <w:rsid w:val="006E0A9C"/>
    <w:rsid w:val="006E0CDE"/>
    <w:rsid w:val="006E0F87"/>
    <w:rsid w:val="006E2A89"/>
    <w:rsid w:val="006E31DE"/>
    <w:rsid w:val="006E3967"/>
    <w:rsid w:val="006F0A1E"/>
    <w:rsid w:val="006F1096"/>
    <w:rsid w:val="006F27C1"/>
    <w:rsid w:val="006F4EC7"/>
    <w:rsid w:val="006F55CE"/>
    <w:rsid w:val="006F7906"/>
    <w:rsid w:val="00700912"/>
    <w:rsid w:val="00701AD4"/>
    <w:rsid w:val="0070402F"/>
    <w:rsid w:val="0070509F"/>
    <w:rsid w:val="007050CB"/>
    <w:rsid w:val="007058F3"/>
    <w:rsid w:val="00706CC1"/>
    <w:rsid w:val="00707DE8"/>
    <w:rsid w:val="007120D3"/>
    <w:rsid w:val="00717256"/>
    <w:rsid w:val="00720773"/>
    <w:rsid w:val="00721B6A"/>
    <w:rsid w:val="00724192"/>
    <w:rsid w:val="007246C0"/>
    <w:rsid w:val="00727847"/>
    <w:rsid w:val="0073114D"/>
    <w:rsid w:val="0073171C"/>
    <w:rsid w:val="007318EF"/>
    <w:rsid w:val="007321AD"/>
    <w:rsid w:val="00732643"/>
    <w:rsid w:val="007326BD"/>
    <w:rsid w:val="00734CD3"/>
    <w:rsid w:val="007369D4"/>
    <w:rsid w:val="00737C27"/>
    <w:rsid w:val="007416C0"/>
    <w:rsid w:val="00741D4A"/>
    <w:rsid w:val="00741F97"/>
    <w:rsid w:val="007428B4"/>
    <w:rsid w:val="00742DA2"/>
    <w:rsid w:val="00743172"/>
    <w:rsid w:val="007457B2"/>
    <w:rsid w:val="007503E8"/>
    <w:rsid w:val="00750C0C"/>
    <w:rsid w:val="00751952"/>
    <w:rsid w:val="00751C31"/>
    <w:rsid w:val="00754E1B"/>
    <w:rsid w:val="00755A59"/>
    <w:rsid w:val="00756207"/>
    <w:rsid w:val="00760484"/>
    <w:rsid w:val="007607BE"/>
    <w:rsid w:val="00761DDC"/>
    <w:rsid w:val="007621B2"/>
    <w:rsid w:val="00762BC8"/>
    <w:rsid w:val="00764227"/>
    <w:rsid w:val="00765D90"/>
    <w:rsid w:val="00767CB0"/>
    <w:rsid w:val="00777548"/>
    <w:rsid w:val="00781C60"/>
    <w:rsid w:val="00783499"/>
    <w:rsid w:val="00786611"/>
    <w:rsid w:val="007952ED"/>
    <w:rsid w:val="00797659"/>
    <w:rsid w:val="007A213C"/>
    <w:rsid w:val="007A47DB"/>
    <w:rsid w:val="007A5EA3"/>
    <w:rsid w:val="007A5FEB"/>
    <w:rsid w:val="007A60D9"/>
    <w:rsid w:val="007A640A"/>
    <w:rsid w:val="007B0A6F"/>
    <w:rsid w:val="007B16ED"/>
    <w:rsid w:val="007B2B7E"/>
    <w:rsid w:val="007B69DE"/>
    <w:rsid w:val="007B7F9F"/>
    <w:rsid w:val="007C03F1"/>
    <w:rsid w:val="007C0CC6"/>
    <w:rsid w:val="007C2E0F"/>
    <w:rsid w:val="007C6B2C"/>
    <w:rsid w:val="007C7DB7"/>
    <w:rsid w:val="007D190B"/>
    <w:rsid w:val="007D2690"/>
    <w:rsid w:val="007D453F"/>
    <w:rsid w:val="007D5815"/>
    <w:rsid w:val="007D7F9E"/>
    <w:rsid w:val="007E18D5"/>
    <w:rsid w:val="007E2A61"/>
    <w:rsid w:val="007E40BA"/>
    <w:rsid w:val="007E4169"/>
    <w:rsid w:val="007E68EF"/>
    <w:rsid w:val="007F32CB"/>
    <w:rsid w:val="007F5BAF"/>
    <w:rsid w:val="007F76CF"/>
    <w:rsid w:val="00800638"/>
    <w:rsid w:val="00801A8A"/>
    <w:rsid w:val="008029FE"/>
    <w:rsid w:val="00802D89"/>
    <w:rsid w:val="00802F58"/>
    <w:rsid w:val="00803CB2"/>
    <w:rsid w:val="008078F5"/>
    <w:rsid w:val="008102F6"/>
    <w:rsid w:val="0081063B"/>
    <w:rsid w:val="00811203"/>
    <w:rsid w:val="0081399E"/>
    <w:rsid w:val="00813B5D"/>
    <w:rsid w:val="00814C63"/>
    <w:rsid w:val="00821DBA"/>
    <w:rsid w:val="008229C8"/>
    <w:rsid w:val="00823842"/>
    <w:rsid w:val="00823CD7"/>
    <w:rsid w:val="00824FBF"/>
    <w:rsid w:val="008268DB"/>
    <w:rsid w:val="008302D6"/>
    <w:rsid w:val="00832B45"/>
    <w:rsid w:val="00832B83"/>
    <w:rsid w:val="0083425A"/>
    <w:rsid w:val="00834BC2"/>
    <w:rsid w:val="00835BA5"/>
    <w:rsid w:val="00843B6D"/>
    <w:rsid w:val="00845587"/>
    <w:rsid w:val="008462EE"/>
    <w:rsid w:val="00852094"/>
    <w:rsid w:val="008539C8"/>
    <w:rsid w:val="008559B0"/>
    <w:rsid w:val="008575CC"/>
    <w:rsid w:val="008641EC"/>
    <w:rsid w:val="00864760"/>
    <w:rsid w:val="0086737D"/>
    <w:rsid w:val="008703C2"/>
    <w:rsid w:val="0087192C"/>
    <w:rsid w:val="00872904"/>
    <w:rsid w:val="0087351D"/>
    <w:rsid w:val="00874395"/>
    <w:rsid w:val="00874867"/>
    <w:rsid w:val="00880EBE"/>
    <w:rsid w:val="00881A97"/>
    <w:rsid w:val="00882D46"/>
    <w:rsid w:val="00883B01"/>
    <w:rsid w:val="008848E8"/>
    <w:rsid w:val="008854FC"/>
    <w:rsid w:val="00886ABE"/>
    <w:rsid w:val="00886B6B"/>
    <w:rsid w:val="00886CB0"/>
    <w:rsid w:val="008870AC"/>
    <w:rsid w:val="0089003C"/>
    <w:rsid w:val="00890C7F"/>
    <w:rsid w:val="0089342F"/>
    <w:rsid w:val="008960A7"/>
    <w:rsid w:val="008963A7"/>
    <w:rsid w:val="008A0741"/>
    <w:rsid w:val="008A095E"/>
    <w:rsid w:val="008A1C53"/>
    <w:rsid w:val="008A25F5"/>
    <w:rsid w:val="008A3D19"/>
    <w:rsid w:val="008A71A7"/>
    <w:rsid w:val="008A7914"/>
    <w:rsid w:val="008B022A"/>
    <w:rsid w:val="008B10A5"/>
    <w:rsid w:val="008B1291"/>
    <w:rsid w:val="008B235F"/>
    <w:rsid w:val="008B3786"/>
    <w:rsid w:val="008B7D20"/>
    <w:rsid w:val="008C09B1"/>
    <w:rsid w:val="008C20AB"/>
    <w:rsid w:val="008C2142"/>
    <w:rsid w:val="008C258E"/>
    <w:rsid w:val="008C6666"/>
    <w:rsid w:val="008C774E"/>
    <w:rsid w:val="008D0EF4"/>
    <w:rsid w:val="008D10C0"/>
    <w:rsid w:val="008D1C4E"/>
    <w:rsid w:val="008D54F2"/>
    <w:rsid w:val="008D5AE8"/>
    <w:rsid w:val="008D77EF"/>
    <w:rsid w:val="008E2677"/>
    <w:rsid w:val="008E4114"/>
    <w:rsid w:val="008F157B"/>
    <w:rsid w:val="008F35BE"/>
    <w:rsid w:val="008F3717"/>
    <w:rsid w:val="008F6B09"/>
    <w:rsid w:val="008F757E"/>
    <w:rsid w:val="00904140"/>
    <w:rsid w:val="0090602D"/>
    <w:rsid w:val="009060B6"/>
    <w:rsid w:val="00911CF7"/>
    <w:rsid w:val="00911F37"/>
    <w:rsid w:val="00912C7B"/>
    <w:rsid w:val="00912D4C"/>
    <w:rsid w:val="00913468"/>
    <w:rsid w:val="00914AB4"/>
    <w:rsid w:val="00914E8A"/>
    <w:rsid w:val="0091524F"/>
    <w:rsid w:val="00917F64"/>
    <w:rsid w:val="009214C4"/>
    <w:rsid w:val="009215CD"/>
    <w:rsid w:val="00922141"/>
    <w:rsid w:val="00924D4B"/>
    <w:rsid w:val="0092634D"/>
    <w:rsid w:val="00927E38"/>
    <w:rsid w:val="0093104D"/>
    <w:rsid w:val="0093168C"/>
    <w:rsid w:val="00943317"/>
    <w:rsid w:val="0094398E"/>
    <w:rsid w:val="00945384"/>
    <w:rsid w:val="009457BF"/>
    <w:rsid w:val="009473BF"/>
    <w:rsid w:val="00950003"/>
    <w:rsid w:val="00950B27"/>
    <w:rsid w:val="0095126C"/>
    <w:rsid w:val="009513A0"/>
    <w:rsid w:val="00951426"/>
    <w:rsid w:val="00953935"/>
    <w:rsid w:val="0095773C"/>
    <w:rsid w:val="00957A66"/>
    <w:rsid w:val="00960410"/>
    <w:rsid w:val="00960F11"/>
    <w:rsid w:val="00963657"/>
    <w:rsid w:val="00965396"/>
    <w:rsid w:val="009677C7"/>
    <w:rsid w:val="00971465"/>
    <w:rsid w:val="00973542"/>
    <w:rsid w:val="00973E05"/>
    <w:rsid w:val="00976A1D"/>
    <w:rsid w:val="0098015A"/>
    <w:rsid w:val="0098051E"/>
    <w:rsid w:val="0098213D"/>
    <w:rsid w:val="0098310A"/>
    <w:rsid w:val="00983467"/>
    <w:rsid w:val="00983A79"/>
    <w:rsid w:val="00984DBD"/>
    <w:rsid w:val="00986989"/>
    <w:rsid w:val="009871EC"/>
    <w:rsid w:val="0099037C"/>
    <w:rsid w:val="00990772"/>
    <w:rsid w:val="00990788"/>
    <w:rsid w:val="00992B4F"/>
    <w:rsid w:val="00993FE6"/>
    <w:rsid w:val="009A11B8"/>
    <w:rsid w:val="009A12A1"/>
    <w:rsid w:val="009A4520"/>
    <w:rsid w:val="009A459E"/>
    <w:rsid w:val="009A61B5"/>
    <w:rsid w:val="009B0E7F"/>
    <w:rsid w:val="009B1C9C"/>
    <w:rsid w:val="009B36E5"/>
    <w:rsid w:val="009B4CF7"/>
    <w:rsid w:val="009B7A97"/>
    <w:rsid w:val="009C0DEF"/>
    <w:rsid w:val="009C3D9A"/>
    <w:rsid w:val="009C48D8"/>
    <w:rsid w:val="009C4EE8"/>
    <w:rsid w:val="009C5AF9"/>
    <w:rsid w:val="009C7475"/>
    <w:rsid w:val="009D2923"/>
    <w:rsid w:val="009D297D"/>
    <w:rsid w:val="009D7F38"/>
    <w:rsid w:val="009E2238"/>
    <w:rsid w:val="009E2607"/>
    <w:rsid w:val="009E28B3"/>
    <w:rsid w:val="009E33CE"/>
    <w:rsid w:val="009E4F9D"/>
    <w:rsid w:val="009F2F9C"/>
    <w:rsid w:val="009F501D"/>
    <w:rsid w:val="00A01259"/>
    <w:rsid w:val="00A03A55"/>
    <w:rsid w:val="00A044F0"/>
    <w:rsid w:val="00A04581"/>
    <w:rsid w:val="00A04776"/>
    <w:rsid w:val="00A066FA"/>
    <w:rsid w:val="00A072AD"/>
    <w:rsid w:val="00A07F6A"/>
    <w:rsid w:val="00A11B23"/>
    <w:rsid w:val="00A12D66"/>
    <w:rsid w:val="00A133FC"/>
    <w:rsid w:val="00A13E53"/>
    <w:rsid w:val="00A143BC"/>
    <w:rsid w:val="00A15FBA"/>
    <w:rsid w:val="00A16FFF"/>
    <w:rsid w:val="00A177E9"/>
    <w:rsid w:val="00A17E66"/>
    <w:rsid w:val="00A17FC0"/>
    <w:rsid w:val="00A2388D"/>
    <w:rsid w:val="00A23A6B"/>
    <w:rsid w:val="00A24CF1"/>
    <w:rsid w:val="00A30EAB"/>
    <w:rsid w:val="00A31883"/>
    <w:rsid w:val="00A32330"/>
    <w:rsid w:val="00A32DE7"/>
    <w:rsid w:val="00A3522B"/>
    <w:rsid w:val="00A358E0"/>
    <w:rsid w:val="00A37D16"/>
    <w:rsid w:val="00A37F3E"/>
    <w:rsid w:val="00A4433A"/>
    <w:rsid w:val="00A44D81"/>
    <w:rsid w:val="00A451BA"/>
    <w:rsid w:val="00A45D4D"/>
    <w:rsid w:val="00A5074E"/>
    <w:rsid w:val="00A5546D"/>
    <w:rsid w:val="00A571E7"/>
    <w:rsid w:val="00A5745F"/>
    <w:rsid w:val="00A57CE4"/>
    <w:rsid w:val="00A6116B"/>
    <w:rsid w:val="00A61812"/>
    <w:rsid w:val="00A7032C"/>
    <w:rsid w:val="00A70454"/>
    <w:rsid w:val="00A72C7E"/>
    <w:rsid w:val="00A72E52"/>
    <w:rsid w:val="00A73D43"/>
    <w:rsid w:val="00A7501A"/>
    <w:rsid w:val="00A755A9"/>
    <w:rsid w:val="00A75BCC"/>
    <w:rsid w:val="00A77FA4"/>
    <w:rsid w:val="00A8107A"/>
    <w:rsid w:val="00A82866"/>
    <w:rsid w:val="00A85377"/>
    <w:rsid w:val="00A862FB"/>
    <w:rsid w:val="00A902AE"/>
    <w:rsid w:val="00A9248F"/>
    <w:rsid w:val="00A955B2"/>
    <w:rsid w:val="00A96251"/>
    <w:rsid w:val="00A975EE"/>
    <w:rsid w:val="00AA1C55"/>
    <w:rsid w:val="00AA6BA6"/>
    <w:rsid w:val="00AB1204"/>
    <w:rsid w:val="00AB1F60"/>
    <w:rsid w:val="00AB299A"/>
    <w:rsid w:val="00AB42FF"/>
    <w:rsid w:val="00AC0B6E"/>
    <w:rsid w:val="00AC3C99"/>
    <w:rsid w:val="00AC6AC5"/>
    <w:rsid w:val="00AD2ADF"/>
    <w:rsid w:val="00AD2E14"/>
    <w:rsid w:val="00AD4BFC"/>
    <w:rsid w:val="00AD5763"/>
    <w:rsid w:val="00AD6DA8"/>
    <w:rsid w:val="00AE1371"/>
    <w:rsid w:val="00AE15F8"/>
    <w:rsid w:val="00AE1BA3"/>
    <w:rsid w:val="00AE23CB"/>
    <w:rsid w:val="00AE79A3"/>
    <w:rsid w:val="00AF0C51"/>
    <w:rsid w:val="00AF3773"/>
    <w:rsid w:val="00AF3C8F"/>
    <w:rsid w:val="00AF50C0"/>
    <w:rsid w:val="00B00D2C"/>
    <w:rsid w:val="00B03DFA"/>
    <w:rsid w:val="00B04188"/>
    <w:rsid w:val="00B04B06"/>
    <w:rsid w:val="00B05AEC"/>
    <w:rsid w:val="00B06B76"/>
    <w:rsid w:val="00B06D2C"/>
    <w:rsid w:val="00B06FE3"/>
    <w:rsid w:val="00B072F9"/>
    <w:rsid w:val="00B1243F"/>
    <w:rsid w:val="00B1245C"/>
    <w:rsid w:val="00B12F7E"/>
    <w:rsid w:val="00B13B4B"/>
    <w:rsid w:val="00B14605"/>
    <w:rsid w:val="00B1561E"/>
    <w:rsid w:val="00B26514"/>
    <w:rsid w:val="00B27429"/>
    <w:rsid w:val="00B31481"/>
    <w:rsid w:val="00B32AAF"/>
    <w:rsid w:val="00B33AB8"/>
    <w:rsid w:val="00B356FF"/>
    <w:rsid w:val="00B36484"/>
    <w:rsid w:val="00B36D16"/>
    <w:rsid w:val="00B37770"/>
    <w:rsid w:val="00B40D4B"/>
    <w:rsid w:val="00B426AB"/>
    <w:rsid w:val="00B44C5C"/>
    <w:rsid w:val="00B45CA9"/>
    <w:rsid w:val="00B45DB1"/>
    <w:rsid w:val="00B5309A"/>
    <w:rsid w:val="00B54999"/>
    <w:rsid w:val="00B5676A"/>
    <w:rsid w:val="00B574A8"/>
    <w:rsid w:val="00B57DEF"/>
    <w:rsid w:val="00B60E92"/>
    <w:rsid w:val="00B638C2"/>
    <w:rsid w:val="00B63E05"/>
    <w:rsid w:val="00B641E0"/>
    <w:rsid w:val="00B64F6F"/>
    <w:rsid w:val="00B651A2"/>
    <w:rsid w:val="00B65335"/>
    <w:rsid w:val="00B66107"/>
    <w:rsid w:val="00B67C67"/>
    <w:rsid w:val="00B70729"/>
    <w:rsid w:val="00B75FC9"/>
    <w:rsid w:val="00B81E4B"/>
    <w:rsid w:val="00B82487"/>
    <w:rsid w:val="00B82DED"/>
    <w:rsid w:val="00B833D1"/>
    <w:rsid w:val="00B8558E"/>
    <w:rsid w:val="00B91C9A"/>
    <w:rsid w:val="00B923E1"/>
    <w:rsid w:val="00B92E5D"/>
    <w:rsid w:val="00B93A03"/>
    <w:rsid w:val="00B94A31"/>
    <w:rsid w:val="00B969CC"/>
    <w:rsid w:val="00B9707C"/>
    <w:rsid w:val="00BA3D49"/>
    <w:rsid w:val="00BA4E41"/>
    <w:rsid w:val="00BA6614"/>
    <w:rsid w:val="00BB0CB7"/>
    <w:rsid w:val="00BB110D"/>
    <w:rsid w:val="00BB23CD"/>
    <w:rsid w:val="00BB30E8"/>
    <w:rsid w:val="00BB357B"/>
    <w:rsid w:val="00BB3581"/>
    <w:rsid w:val="00BB58B6"/>
    <w:rsid w:val="00BB5B77"/>
    <w:rsid w:val="00BB6CCF"/>
    <w:rsid w:val="00BB7892"/>
    <w:rsid w:val="00BC02FF"/>
    <w:rsid w:val="00BC0659"/>
    <w:rsid w:val="00BC162C"/>
    <w:rsid w:val="00BC360A"/>
    <w:rsid w:val="00BC3D21"/>
    <w:rsid w:val="00BC42BA"/>
    <w:rsid w:val="00BC478C"/>
    <w:rsid w:val="00BC7846"/>
    <w:rsid w:val="00BC7CD8"/>
    <w:rsid w:val="00BD22F6"/>
    <w:rsid w:val="00BD2BC0"/>
    <w:rsid w:val="00BD3FE7"/>
    <w:rsid w:val="00BD52A2"/>
    <w:rsid w:val="00BD535F"/>
    <w:rsid w:val="00BD6391"/>
    <w:rsid w:val="00BD7358"/>
    <w:rsid w:val="00BD7A3A"/>
    <w:rsid w:val="00BE05A2"/>
    <w:rsid w:val="00BE1548"/>
    <w:rsid w:val="00BE3F24"/>
    <w:rsid w:val="00BE42FB"/>
    <w:rsid w:val="00BE453E"/>
    <w:rsid w:val="00BE4C64"/>
    <w:rsid w:val="00BE580C"/>
    <w:rsid w:val="00BE5EBF"/>
    <w:rsid w:val="00BE6414"/>
    <w:rsid w:val="00BF1010"/>
    <w:rsid w:val="00BF1AD3"/>
    <w:rsid w:val="00BF2EBB"/>
    <w:rsid w:val="00BF423E"/>
    <w:rsid w:val="00BF4B78"/>
    <w:rsid w:val="00BF6118"/>
    <w:rsid w:val="00BF6557"/>
    <w:rsid w:val="00C01482"/>
    <w:rsid w:val="00C01794"/>
    <w:rsid w:val="00C01F16"/>
    <w:rsid w:val="00C032BB"/>
    <w:rsid w:val="00C03BD5"/>
    <w:rsid w:val="00C04CD3"/>
    <w:rsid w:val="00C0679B"/>
    <w:rsid w:val="00C0693B"/>
    <w:rsid w:val="00C10537"/>
    <w:rsid w:val="00C10989"/>
    <w:rsid w:val="00C12299"/>
    <w:rsid w:val="00C12DD2"/>
    <w:rsid w:val="00C160C0"/>
    <w:rsid w:val="00C20E44"/>
    <w:rsid w:val="00C266DE"/>
    <w:rsid w:val="00C27D26"/>
    <w:rsid w:val="00C3319E"/>
    <w:rsid w:val="00C353D4"/>
    <w:rsid w:val="00C36245"/>
    <w:rsid w:val="00C3746F"/>
    <w:rsid w:val="00C40C1B"/>
    <w:rsid w:val="00C43FA5"/>
    <w:rsid w:val="00C457C5"/>
    <w:rsid w:val="00C45E03"/>
    <w:rsid w:val="00C5060F"/>
    <w:rsid w:val="00C51D57"/>
    <w:rsid w:val="00C55A46"/>
    <w:rsid w:val="00C56417"/>
    <w:rsid w:val="00C57101"/>
    <w:rsid w:val="00C642AC"/>
    <w:rsid w:val="00C64C63"/>
    <w:rsid w:val="00C70F6C"/>
    <w:rsid w:val="00C71034"/>
    <w:rsid w:val="00C715E9"/>
    <w:rsid w:val="00C750BC"/>
    <w:rsid w:val="00C75374"/>
    <w:rsid w:val="00C771F3"/>
    <w:rsid w:val="00C80A5F"/>
    <w:rsid w:val="00C81138"/>
    <w:rsid w:val="00C81196"/>
    <w:rsid w:val="00C81685"/>
    <w:rsid w:val="00C816F5"/>
    <w:rsid w:val="00C81ED3"/>
    <w:rsid w:val="00C86081"/>
    <w:rsid w:val="00C9376D"/>
    <w:rsid w:val="00C95C6B"/>
    <w:rsid w:val="00C96311"/>
    <w:rsid w:val="00CA13B3"/>
    <w:rsid w:val="00CA1CBD"/>
    <w:rsid w:val="00CA2032"/>
    <w:rsid w:val="00CA242C"/>
    <w:rsid w:val="00CA252F"/>
    <w:rsid w:val="00CA5A00"/>
    <w:rsid w:val="00CA67DC"/>
    <w:rsid w:val="00CA7182"/>
    <w:rsid w:val="00CB5608"/>
    <w:rsid w:val="00CC1CD4"/>
    <w:rsid w:val="00CC2C60"/>
    <w:rsid w:val="00CC3D04"/>
    <w:rsid w:val="00CC484B"/>
    <w:rsid w:val="00CD06FC"/>
    <w:rsid w:val="00CD07EE"/>
    <w:rsid w:val="00CD0F64"/>
    <w:rsid w:val="00CD4116"/>
    <w:rsid w:val="00CD549A"/>
    <w:rsid w:val="00CD57F3"/>
    <w:rsid w:val="00CD77FF"/>
    <w:rsid w:val="00CD7A85"/>
    <w:rsid w:val="00CE0A73"/>
    <w:rsid w:val="00CE2385"/>
    <w:rsid w:val="00CE25D0"/>
    <w:rsid w:val="00CE2A0A"/>
    <w:rsid w:val="00CE2BAC"/>
    <w:rsid w:val="00CE30DF"/>
    <w:rsid w:val="00CE41EA"/>
    <w:rsid w:val="00CE5EFA"/>
    <w:rsid w:val="00CF0C2B"/>
    <w:rsid w:val="00CF0E08"/>
    <w:rsid w:val="00CF187E"/>
    <w:rsid w:val="00CF57DF"/>
    <w:rsid w:val="00CF7D03"/>
    <w:rsid w:val="00D003CF"/>
    <w:rsid w:val="00D00F1A"/>
    <w:rsid w:val="00D02E92"/>
    <w:rsid w:val="00D12D0C"/>
    <w:rsid w:val="00D14636"/>
    <w:rsid w:val="00D16B18"/>
    <w:rsid w:val="00D17C5E"/>
    <w:rsid w:val="00D2110B"/>
    <w:rsid w:val="00D212C9"/>
    <w:rsid w:val="00D23C0B"/>
    <w:rsid w:val="00D34BF0"/>
    <w:rsid w:val="00D34F2B"/>
    <w:rsid w:val="00D35C70"/>
    <w:rsid w:val="00D3769E"/>
    <w:rsid w:val="00D376FB"/>
    <w:rsid w:val="00D40594"/>
    <w:rsid w:val="00D427D8"/>
    <w:rsid w:val="00D509E5"/>
    <w:rsid w:val="00D52189"/>
    <w:rsid w:val="00D52A15"/>
    <w:rsid w:val="00D52B49"/>
    <w:rsid w:val="00D5439B"/>
    <w:rsid w:val="00D546DB"/>
    <w:rsid w:val="00D54A5D"/>
    <w:rsid w:val="00D55803"/>
    <w:rsid w:val="00D570C6"/>
    <w:rsid w:val="00D5764A"/>
    <w:rsid w:val="00D62C3E"/>
    <w:rsid w:val="00D67204"/>
    <w:rsid w:val="00D70325"/>
    <w:rsid w:val="00D715EF"/>
    <w:rsid w:val="00D726A6"/>
    <w:rsid w:val="00D72B7B"/>
    <w:rsid w:val="00D74742"/>
    <w:rsid w:val="00D75BFF"/>
    <w:rsid w:val="00D75C2D"/>
    <w:rsid w:val="00D772E4"/>
    <w:rsid w:val="00D8088B"/>
    <w:rsid w:val="00D81A93"/>
    <w:rsid w:val="00D84A85"/>
    <w:rsid w:val="00D856BA"/>
    <w:rsid w:val="00D905F9"/>
    <w:rsid w:val="00D932E3"/>
    <w:rsid w:val="00D9367C"/>
    <w:rsid w:val="00D941CB"/>
    <w:rsid w:val="00D95481"/>
    <w:rsid w:val="00DA3150"/>
    <w:rsid w:val="00DA351B"/>
    <w:rsid w:val="00DA508D"/>
    <w:rsid w:val="00DA7B74"/>
    <w:rsid w:val="00DB0392"/>
    <w:rsid w:val="00DB1E9E"/>
    <w:rsid w:val="00DB29DA"/>
    <w:rsid w:val="00DB2C13"/>
    <w:rsid w:val="00DB3515"/>
    <w:rsid w:val="00DB44BC"/>
    <w:rsid w:val="00DB5102"/>
    <w:rsid w:val="00DB5407"/>
    <w:rsid w:val="00DB7508"/>
    <w:rsid w:val="00DC04AC"/>
    <w:rsid w:val="00DC10E6"/>
    <w:rsid w:val="00DC6291"/>
    <w:rsid w:val="00DC787B"/>
    <w:rsid w:val="00DC7884"/>
    <w:rsid w:val="00DD1FA8"/>
    <w:rsid w:val="00DD3198"/>
    <w:rsid w:val="00DD3C09"/>
    <w:rsid w:val="00DD56B1"/>
    <w:rsid w:val="00DD6893"/>
    <w:rsid w:val="00DD7E68"/>
    <w:rsid w:val="00DE02F6"/>
    <w:rsid w:val="00DE0349"/>
    <w:rsid w:val="00DE1202"/>
    <w:rsid w:val="00DE4D02"/>
    <w:rsid w:val="00DE5069"/>
    <w:rsid w:val="00DE584C"/>
    <w:rsid w:val="00DE69D5"/>
    <w:rsid w:val="00DF047F"/>
    <w:rsid w:val="00DF0A79"/>
    <w:rsid w:val="00DF19F9"/>
    <w:rsid w:val="00DF4788"/>
    <w:rsid w:val="00DF7BCA"/>
    <w:rsid w:val="00E00BEC"/>
    <w:rsid w:val="00E01256"/>
    <w:rsid w:val="00E02816"/>
    <w:rsid w:val="00E0375E"/>
    <w:rsid w:val="00E03C93"/>
    <w:rsid w:val="00E04B28"/>
    <w:rsid w:val="00E05ECA"/>
    <w:rsid w:val="00E06CD2"/>
    <w:rsid w:val="00E07869"/>
    <w:rsid w:val="00E1036A"/>
    <w:rsid w:val="00E1188C"/>
    <w:rsid w:val="00E11F62"/>
    <w:rsid w:val="00E12CE4"/>
    <w:rsid w:val="00E16870"/>
    <w:rsid w:val="00E209CB"/>
    <w:rsid w:val="00E21FEC"/>
    <w:rsid w:val="00E234B5"/>
    <w:rsid w:val="00E23A7C"/>
    <w:rsid w:val="00E2415C"/>
    <w:rsid w:val="00E256F4"/>
    <w:rsid w:val="00E27990"/>
    <w:rsid w:val="00E34555"/>
    <w:rsid w:val="00E35E43"/>
    <w:rsid w:val="00E36781"/>
    <w:rsid w:val="00E42E48"/>
    <w:rsid w:val="00E42F50"/>
    <w:rsid w:val="00E45387"/>
    <w:rsid w:val="00E470F4"/>
    <w:rsid w:val="00E47712"/>
    <w:rsid w:val="00E503B8"/>
    <w:rsid w:val="00E50C3F"/>
    <w:rsid w:val="00E51B79"/>
    <w:rsid w:val="00E52C4D"/>
    <w:rsid w:val="00E54072"/>
    <w:rsid w:val="00E6191A"/>
    <w:rsid w:val="00E6204E"/>
    <w:rsid w:val="00E63E11"/>
    <w:rsid w:val="00E6529A"/>
    <w:rsid w:val="00E71419"/>
    <w:rsid w:val="00E7168E"/>
    <w:rsid w:val="00E7253E"/>
    <w:rsid w:val="00E7315E"/>
    <w:rsid w:val="00E741D7"/>
    <w:rsid w:val="00E758ED"/>
    <w:rsid w:val="00E762FB"/>
    <w:rsid w:val="00E806CC"/>
    <w:rsid w:val="00E80ACF"/>
    <w:rsid w:val="00E83647"/>
    <w:rsid w:val="00E83C33"/>
    <w:rsid w:val="00E84443"/>
    <w:rsid w:val="00E85E06"/>
    <w:rsid w:val="00E86EAB"/>
    <w:rsid w:val="00E877D4"/>
    <w:rsid w:val="00E909E4"/>
    <w:rsid w:val="00E93851"/>
    <w:rsid w:val="00E941EF"/>
    <w:rsid w:val="00EA21D7"/>
    <w:rsid w:val="00EA3380"/>
    <w:rsid w:val="00EA4FCA"/>
    <w:rsid w:val="00EA5831"/>
    <w:rsid w:val="00EA7BA7"/>
    <w:rsid w:val="00EB11FB"/>
    <w:rsid w:val="00EB192D"/>
    <w:rsid w:val="00EB2DB6"/>
    <w:rsid w:val="00EB31F9"/>
    <w:rsid w:val="00EB5C2D"/>
    <w:rsid w:val="00EB61C7"/>
    <w:rsid w:val="00EB7811"/>
    <w:rsid w:val="00EC4CCA"/>
    <w:rsid w:val="00EC60D2"/>
    <w:rsid w:val="00EE1930"/>
    <w:rsid w:val="00EE2217"/>
    <w:rsid w:val="00EE3782"/>
    <w:rsid w:val="00EE6F8D"/>
    <w:rsid w:val="00EF11B3"/>
    <w:rsid w:val="00EF150D"/>
    <w:rsid w:val="00EF2FC7"/>
    <w:rsid w:val="00EF4186"/>
    <w:rsid w:val="00EF5076"/>
    <w:rsid w:val="00F01F80"/>
    <w:rsid w:val="00F02A53"/>
    <w:rsid w:val="00F0347C"/>
    <w:rsid w:val="00F0623B"/>
    <w:rsid w:val="00F069FE"/>
    <w:rsid w:val="00F06BDE"/>
    <w:rsid w:val="00F06F54"/>
    <w:rsid w:val="00F071FD"/>
    <w:rsid w:val="00F1042A"/>
    <w:rsid w:val="00F104A8"/>
    <w:rsid w:val="00F10EDC"/>
    <w:rsid w:val="00F14A64"/>
    <w:rsid w:val="00F14C9F"/>
    <w:rsid w:val="00F16719"/>
    <w:rsid w:val="00F16C68"/>
    <w:rsid w:val="00F20B1A"/>
    <w:rsid w:val="00F20EF6"/>
    <w:rsid w:val="00F220F4"/>
    <w:rsid w:val="00F22491"/>
    <w:rsid w:val="00F258B0"/>
    <w:rsid w:val="00F26773"/>
    <w:rsid w:val="00F30F14"/>
    <w:rsid w:val="00F31E4B"/>
    <w:rsid w:val="00F32A73"/>
    <w:rsid w:val="00F32C22"/>
    <w:rsid w:val="00F351E2"/>
    <w:rsid w:val="00F356D2"/>
    <w:rsid w:val="00F37631"/>
    <w:rsid w:val="00F40CB8"/>
    <w:rsid w:val="00F41F69"/>
    <w:rsid w:val="00F43BFB"/>
    <w:rsid w:val="00F43C03"/>
    <w:rsid w:val="00F45F7A"/>
    <w:rsid w:val="00F468E4"/>
    <w:rsid w:val="00F5038D"/>
    <w:rsid w:val="00F52DF8"/>
    <w:rsid w:val="00F52F8A"/>
    <w:rsid w:val="00F53501"/>
    <w:rsid w:val="00F55F5C"/>
    <w:rsid w:val="00F62637"/>
    <w:rsid w:val="00F63332"/>
    <w:rsid w:val="00F63C0A"/>
    <w:rsid w:val="00F64171"/>
    <w:rsid w:val="00F65851"/>
    <w:rsid w:val="00F670D9"/>
    <w:rsid w:val="00F67F86"/>
    <w:rsid w:val="00F701F9"/>
    <w:rsid w:val="00F71331"/>
    <w:rsid w:val="00F71F28"/>
    <w:rsid w:val="00F7213D"/>
    <w:rsid w:val="00F7307B"/>
    <w:rsid w:val="00F73443"/>
    <w:rsid w:val="00F775BD"/>
    <w:rsid w:val="00F82D27"/>
    <w:rsid w:val="00F83388"/>
    <w:rsid w:val="00F849D0"/>
    <w:rsid w:val="00F84DA8"/>
    <w:rsid w:val="00F85310"/>
    <w:rsid w:val="00F91230"/>
    <w:rsid w:val="00F9128B"/>
    <w:rsid w:val="00F91D1F"/>
    <w:rsid w:val="00F9341A"/>
    <w:rsid w:val="00F93DA0"/>
    <w:rsid w:val="00F96078"/>
    <w:rsid w:val="00F97026"/>
    <w:rsid w:val="00FA08EE"/>
    <w:rsid w:val="00FA2C25"/>
    <w:rsid w:val="00FA3016"/>
    <w:rsid w:val="00FA33A6"/>
    <w:rsid w:val="00FA5ABC"/>
    <w:rsid w:val="00FA6C02"/>
    <w:rsid w:val="00FB1297"/>
    <w:rsid w:val="00FB228F"/>
    <w:rsid w:val="00FB2452"/>
    <w:rsid w:val="00FB5EBD"/>
    <w:rsid w:val="00FC1425"/>
    <w:rsid w:val="00FC2CFF"/>
    <w:rsid w:val="00FC336A"/>
    <w:rsid w:val="00FC518F"/>
    <w:rsid w:val="00FC7EEB"/>
    <w:rsid w:val="00FC7FCC"/>
    <w:rsid w:val="00FD0DE6"/>
    <w:rsid w:val="00FD1904"/>
    <w:rsid w:val="00FD299E"/>
    <w:rsid w:val="00FD556A"/>
    <w:rsid w:val="00FE09BA"/>
    <w:rsid w:val="00FE2506"/>
    <w:rsid w:val="00FE2855"/>
    <w:rsid w:val="00FE33B5"/>
    <w:rsid w:val="00FE42C7"/>
    <w:rsid w:val="00FE50B4"/>
    <w:rsid w:val="00FE5134"/>
    <w:rsid w:val="00FE52C0"/>
    <w:rsid w:val="00FF01E8"/>
    <w:rsid w:val="00FF0366"/>
    <w:rsid w:val="00FF2951"/>
    <w:rsid w:val="00FF3A6C"/>
    <w:rsid w:val="00FF4141"/>
    <w:rsid w:val="00FF4E13"/>
    <w:rsid w:val="00FF5E27"/>
    <w:rsid w:val="00FF65DC"/>
    <w:rsid w:val="00FF7F4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66"/>
    <w:rPr>
      <w:sz w:val="24"/>
      <w:szCs w:val="24"/>
      <w:lang w:eastAsia="es-ES"/>
    </w:rPr>
  </w:style>
  <w:style w:type="paragraph" w:styleId="Ttulo1">
    <w:name w:val="heading 1"/>
    <w:basedOn w:val="Normal"/>
    <w:next w:val="Normal"/>
    <w:link w:val="Ttulo1Car"/>
    <w:qFormat/>
    <w:rsid w:val="00FF0366"/>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FF036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FF036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F0366"/>
    <w:pPr>
      <w:keepNext/>
      <w:spacing w:before="240" w:after="60"/>
      <w:outlineLvl w:val="3"/>
    </w:pPr>
    <w:rPr>
      <w:b/>
      <w:bCs/>
      <w:sz w:val="28"/>
      <w:szCs w:val="28"/>
    </w:rPr>
  </w:style>
  <w:style w:type="paragraph" w:styleId="Ttulo5">
    <w:name w:val="heading 5"/>
    <w:basedOn w:val="Normal"/>
    <w:next w:val="Normal"/>
    <w:link w:val="Ttulo5Car"/>
    <w:qFormat/>
    <w:rsid w:val="00FF0366"/>
    <w:pPr>
      <w:spacing w:before="240" w:after="60"/>
      <w:outlineLvl w:val="4"/>
    </w:pPr>
    <w:rPr>
      <w:b/>
      <w:bCs/>
      <w:i/>
      <w:iCs/>
      <w:sz w:val="26"/>
      <w:szCs w:val="26"/>
    </w:rPr>
  </w:style>
  <w:style w:type="paragraph" w:styleId="Ttulo6">
    <w:name w:val="heading 6"/>
    <w:basedOn w:val="Normal"/>
    <w:next w:val="Normal"/>
    <w:link w:val="Ttulo6Car"/>
    <w:qFormat/>
    <w:rsid w:val="00FF0366"/>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0366"/>
    <w:rPr>
      <w:rFonts w:ascii="Arial" w:hAnsi="Arial"/>
      <w:b/>
      <w:bCs/>
      <w:kern w:val="32"/>
      <w:sz w:val="32"/>
      <w:szCs w:val="32"/>
      <w:lang w:val="es-MX" w:eastAsia="es-ES" w:bidi="ar-SA"/>
    </w:rPr>
  </w:style>
  <w:style w:type="character" w:customStyle="1" w:styleId="Ttulo2Car">
    <w:name w:val="Título 2 Car"/>
    <w:basedOn w:val="Fuentedeprrafopredeter"/>
    <w:link w:val="Ttulo2"/>
    <w:rsid w:val="00FF0366"/>
    <w:rPr>
      <w:rFonts w:ascii="Arial" w:hAnsi="Arial" w:cs="Arial"/>
      <w:b/>
      <w:bCs/>
      <w:i/>
      <w:iCs/>
      <w:sz w:val="28"/>
      <w:szCs w:val="28"/>
      <w:lang w:eastAsia="es-ES"/>
    </w:rPr>
  </w:style>
  <w:style w:type="character" w:customStyle="1" w:styleId="Ttulo3Car">
    <w:name w:val="Título 3 Car"/>
    <w:basedOn w:val="Fuentedeprrafopredeter"/>
    <w:link w:val="Ttulo3"/>
    <w:rsid w:val="00FF0366"/>
    <w:rPr>
      <w:rFonts w:ascii="Arial" w:hAnsi="Arial" w:cs="Arial"/>
      <w:b/>
      <w:bCs/>
      <w:sz w:val="26"/>
      <w:szCs w:val="26"/>
      <w:lang w:eastAsia="es-ES"/>
    </w:rPr>
  </w:style>
  <w:style w:type="character" w:customStyle="1" w:styleId="Ttulo4Car">
    <w:name w:val="Título 4 Car"/>
    <w:basedOn w:val="Fuentedeprrafopredeter"/>
    <w:link w:val="Ttulo4"/>
    <w:rsid w:val="00FF0366"/>
    <w:rPr>
      <w:b/>
      <w:bCs/>
      <w:sz w:val="28"/>
      <w:szCs w:val="28"/>
      <w:lang w:eastAsia="es-ES"/>
    </w:rPr>
  </w:style>
  <w:style w:type="character" w:customStyle="1" w:styleId="Ttulo5Car">
    <w:name w:val="Título 5 Car"/>
    <w:basedOn w:val="Fuentedeprrafopredeter"/>
    <w:link w:val="Ttulo5"/>
    <w:rsid w:val="00FF0366"/>
    <w:rPr>
      <w:b/>
      <w:bCs/>
      <w:i/>
      <w:iCs/>
      <w:sz w:val="26"/>
      <w:szCs w:val="26"/>
      <w:lang w:eastAsia="es-ES"/>
    </w:rPr>
  </w:style>
  <w:style w:type="character" w:customStyle="1" w:styleId="Ttulo6Car">
    <w:name w:val="Título 6 Car"/>
    <w:basedOn w:val="Fuentedeprrafopredeter"/>
    <w:link w:val="Ttulo6"/>
    <w:rsid w:val="00FF0366"/>
    <w:rPr>
      <w:b/>
      <w:bCs/>
      <w:sz w:val="22"/>
      <w:szCs w:val="22"/>
      <w:lang w:eastAsia="es-ES"/>
    </w:rPr>
  </w:style>
  <w:style w:type="paragraph" w:styleId="Ttulo">
    <w:name w:val="Title"/>
    <w:basedOn w:val="Normal"/>
    <w:next w:val="Normal"/>
    <w:link w:val="TtuloCar"/>
    <w:qFormat/>
    <w:rsid w:val="00FF036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FF0366"/>
    <w:rPr>
      <w:rFonts w:ascii="Cambria" w:eastAsia="Times New Roman" w:hAnsi="Cambria" w:cs="Times New Roman"/>
      <w:b/>
      <w:bCs/>
      <w:kern w:val="28"/>
      <w:sz w:val="32"/>
      <w:szCs w:val="32"/>
      <w:lang w:eastAsia="es-ES"/>
    </w:rPr>
  </w:style>
  <w:style w:type="character" w:styleId="Textoennegrita">
    <w:name w:val="Strong"/>
    <w:basedOn w:val="Fuentedeprrafopredeter"/>
    <w:uiPriority w:val="22"/>
    <w:qFormat/>
    <w:rsid w:val="00FF0366"/>
    <w:rPr>
      <w:b/>
      <w:bCs/>
    </w:rPr>
  </w:style>
  <w:style w:type="character" w:styleId="nfasis">
    <w:name w:val="Emphasis"/>
    <w:basedOn w:val="Fuentedeprrafopredeter"/>
    <w:qFormat/>
    <w:rsid w:val="00FF0366"/>
    <w:rPr>
      <w:i/>
      <w:iCs/>
    </w:rPr>
  </w:style>
  <w:style w:type="paragraph" w:styleId="Prrafodelista">
    <w:name w:val="List Paragraph"/>
    <w:basedOn w:val="Normal"/>
    <w:uiPriority w:val="34"/>
    <w:qFormat/>
    <w:rsid w:val="00FF0366"/>
    <w:pPr>
      <w:ind w:left="720"/>
      <w:contextualSpacing/>
    </w:pPr>
    <w:rPr>
      <w:lang w:eastAsia="es-MX"/>
    </w:rPr>
  </w:style>
  <w:style w:type="paragraph" w:styleId="Textodeglobo">
    <w:name w:val="Balloon Text"/>
    <w:basedOn w:val="Normal"/>
    <w:link w:val="TextodegloboCar"/>
    <w:uiPriority w:val="99"/>
    <w:semiHidden/>
    <w:unhideWhenUsed/>
    <w:rsid w:val="00442546"/>
    <w:rPr>
      <w:rFonts w:ascii="Tahoma" w:hAnsi="Tahoma" w:cs="Tahoma"/>
      <w:sz w:val="16"/>
      <w:szCs w:val="16"/>
    </w:rPr>
  </w:style>
  <w:style w:type="character" w:customStyle="1" w:styleId="TextodegloboCar">
    <w:name w:val="Texto de globo Car"/>
    <w:basedOn w:val="Fuentedeprrafopredeter"/>
    <w:link w:val="Textodeglobo"/>
    <w:uiPriority w:val="99"/>
    <w:semiHidden/>
    <w:rsid w:val="00442546"/>
    <w:rPr>
      <w:rFonts w:ascii="Tahoma" w:hAnsi="Tahoma" w:cs="Tahoma"/>
      <w:sz w:val="16"/>
      <w:szCs w:val="16"/>
      <w:lang w:eastAsia="es-ES"/>
    </w:rPr>
  </w:style>
  <w:style w:type="paragraph" w:styleId="Encabezado">
    <w:name w:val="header"/>
    <w:basedOn w:val="Normal"/>
    <w:link w:val="EncabezadoCar"/>
    <w:uiPriority w:val="99"/>
    <w:unhideWhenUsed/>
    <w:rsid w:val="003F5B59"/>
    <w:pPr>
      <w:tabs>
        <w:tab w:val="center" w:pos="4419"/>
        <w:tab w:val="right" w:pos="8838"/>
      </w:tabs>
    </w:pPr>
  </w:style>
  <w:style w:type="character" w:customStyle="1" w:styleId="EncabezadoCar">
    <w:name w:val="Encabezado Car"/>
    <w:basedOn w:val="Fuentedeprrafopredeter"/>
    <w:link w:val="Encabezado"/>
    <w:uiPriority w:val="99"/>
    <w:rsid w:val="003F5B59"/>
    <w:rPr>
      <w:sz w:val="24"/>
      <w:szCs w:val="24"/>
      <w:lang w:eastAsia="es-ES"/>
    </w:rPr>
  </w:style>
  <w:style w:type="paragraph" w:styleId="Piedepgina">
    <w:name w:val="footer"/>
    <w:basedOn w:val="Normal"/>
    <w:link w:val="PiedepginaCar"/>
    <w:uiPriority w:val="99"/>
    <w:unhideWhenUsed/>
    <w:rsid w:val="003F5B59"/>
    <w:pPr>
      <w:tabs>
        <w:tab w:val="center" w:pos="4419"/>
        <w:tab w:val="right" w:pos="8838"/>
      </w:tabs>
    </w:pPr>
  </w:style>
  <w:style w:type="character" w:customStyle="1" w:styleId="PiedepginaCar">
    <w:name w:val="Pie de página Car"/>
    <w:basedOn w:val="Fuentedeprrafopredeter"/>
    <w:link w:val="Piedepgina"/>
    <w:uiPriority w:val="99"/>
    <w:rsid w:val="003F5B59"/>
    <w:rPr>
      <w:sz w:val="24"/>
      <w:szCs w:val="24"/>
      <w:lang w:eastAsia="es-ES"/>
    </w:rPr>
  </w:style>
  <w:style w:type="paragraph" w:styleId="NormalWeb">
    <w:name w:val="Normal (Web)"/>
    <w:basedOn w:val="Normal"/>
    <w:uiPriority w:val="99"/>
    <w:unhideWhenUsed/>
    <w:rsid w:val="000F6B10"/>
    <w:pPr>
      <w:spacing w:before="100" w:beforeAutospacing="1" w:after="100" w:afterAutospacing="1"/>
    </w:pPr>
    <w:rPr>
      <w:lang w:eastAsia="es-MX"/>
    </w:rPr>
  </w:style>
  <w:style w:type="paragraph" w:styleId="Subttulo">
    <w:name w:val="Subtitle"/>
    <w:basedOn w:val="Normal"/>
    <w:next w:val="Normal"/>
    <w:link w:val="SubttuloCar"/>
    <w:qFormat/>
    <w:rsid w:val="005B58F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B58F5"/>
    <w:rPr>
      <w:rFonts w:asciiTheme="majorHAnsi" w:eastAsiaTheme="majorEastAsia" w:hAnsiTheme="majorHAnsi" w:cstheme="majorBidi"/>
      <w:i/>
      <w:iCs/>
      <w:color w:val="4F81BD" w:themeColor="accent1"/>
      <w:spacing w:val="15"/>
      <w:sz w:val="24"/>
      <w:szCs w:val="24"/>
      <w:lang w:eastAsia="es-ES"/>
    </w:rPr>
  </w:style>
  <w:style w:type="paragraph" w:styleId="Textonotapie">
    <w:name w:val="footnote text"/>
    <w:basedOn w:val="Normal"/>
    <w:link w:val="TextonotapieCar"/>
    <w:uiPriority w:val="99"/>
    <w:semiHidden/>
    <w:unhideWhenUsed/>
    <w:rsid w:val="004E058C"/>
    <w:rPr>
      <w:sz w:val="20"/>
      <w:szCs w:val="20"/>
    </w:rPr>
  </w:style>
  <w:style w:type="character" w:customStyle="1" w:styleId="TextonotapieCar">
    <w:name w:val="Texto nota pie Car"/>
    <w:basedOn w:val="Fuentedeprrafopredeter"/>
    <w:link w:val="Textonotapie"/>
    <w:uiPriority w:val="99"/>
    <w:semiHidden/>
    <w:rsid w:val="004E058C"/>
    <w:rPr>
      <w:lang w:eastAsia="es-ES"/>
    </w:rPr>
  </w:style>
  <w:style w:type="character" w:styleId="Refdenotaalpie">
    <w:name w:val="footnote reference"/>
    <w:basedOn w:val="Fuentedeprrafopredeter"/>
    <w:uiPriority w:val="99"/>
    <w:semiHidden/>
    <w:unhideWhenUsed/>
    <w:rsid w:val="004E058C"/>
    <w:rPr>
      <w:vertAlign w:val="superscript"/>
    </w:rPr>
  </w:style>
  <w:style w:type="character" w:styleId="Hipervnculo">
    <w:name w:val="Hyperlink"/>
    <w:basedOn w:val="Fuentedeprrafopredeter"/>
    <w:uiPriority w:val="99"/>
    <w:unhideWhenUsed/>
    <w:rsid w:val="00A5074E"/>
    <w:rPr>
      <w:color w:val="0000FF" w:themeColor="hyperlink"/>
      <w:u w:val="single"/>
    </w:rPr>
  </w:style>
  <w:style w:type="character" w:customStyle="1" w:styleId="titulo">
    <w:name w:val="titulo"/>
    <w:basedOn w:val="Fuentedeprrafopredeter"/>
    <w:rsid w:val="00953935"/>
  </w:style>
  <w:style w:type="character" w:styleId="AcrnimoHTML">
    <w:name w:val="HTML Acronym"/>
    <w:basedOn w:val="Fuentedeprrafopredeter"/>
    <w:uiPriority w:val="99"/>
    <w:semiHidden/>
    <w:unhideWhenUsed/>
    <w:rsid w:val="00953935"/>
  </w:style>
</w:styles>
</file>

<file path=word/webSettings.xml><?xml version="1.0" encoding="utf-8"?>
<w:webSettings xmlns:r="http://schemas.openxmlformats.org/officeDocument/2006/relationships" xmlns:w="http://schemas.openxmlformats.org/wordprocessingml/2006/main">
  <w:divs>
    <w:div w:id="725759089">
      <w:bodyDiv w:val="1"/>
      <w:marLeft w:val="0"/>
      <w:marRight w:val="0"/>
      <w:marTop w:val="0"/>
      <w:marBottom w:val="0"/>
      <w:divBdr>
        <w:top w:val="none" w:sz="0" w:space="0" w:color="auto"/>
        <w:left w:val="none" w:sz="0" w:space="0" w:color="auto"/>
        <w:bottom w:val="none" w:sz="0" w:space="0" w:color="auto"/>
        <w:right w:val="none" w:sz="0" w:space="0" w:color="auto"/>
      </w:divBdr>
      <w:divsChild>
        <w:div w:id="1004359697">
          <w:marLeft w:val="0"/>
          <w:marRight w:val="0"/>
          <w:marTop w:val="0"/>
          <w:marBottom w:val="0"/>
          <w:divBdr>
            <w:top w:val="none" w:sz="0" w:space="0" w:color="auto"/>
            <w:left w:val="none" w:sz="0" w:space="0" w:color="auto"/>
            <w:bottom w:val="none" w:sz="0" w:space="0" w:color="auto"/>
            <w:right w:val="none" w:sz="0" w:space="0" w:color="auto"/>
          </w:divBdr>
          <w:divsChild>
            <w:div w:id="388500169">
              <w:marLeft w:val="0"/>
              <w:marRight w:val="0"/>
              <w:marTop w:val="0"/>
              <w:marBottom w:val="0"/>
              <w:divBdr>
                <w:top w:val="none" w:sz="0" w:space="0" w:color="auto"/>
                <w:left w:val="none" w:sz="0" w:space="0" w:color="auto"/>
                <w:bottom w:val="none" w:sz="0" w:space="0" w:color="auto"/>
                <w:right w:val="none" w:sz="0" w:space="0" w:color="auto"/>
              </w:divBdr>
              <w:divsChild>
                <w:div w:id="4329984">
                  <w:marLeft w:val="0"/>
                  <w:marRight w:val="0"/>
                  <w:marTop w:val="0"/>
                  <w:marBottom w:val="0"/>
                  <w:divBdr>
                    <w:top w:val="none" w:sz="0" w:space="0" w:color="auto"/>
                    <w:left w:val="none" w:sz="0" w:space="0" w:color="auto"/>
                    <w:bottom w:val="none" w:sz="0" w:space="0" w:color="auto"/>
                    <w:right w:val="none" w:sz="0" w:space="0" w:color="auto"/>
                  </w:divBdr>
                  <w:divsChild>
                    <w:div w:id="15169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74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E70E3-69A0-4F58-8BDE-1F715E81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9798</Words>
  <Characters>53893</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LOPEZ RANGEL</dc:creator>
  <cp:lastModifiedBy>r</cp:lastModifiedBy>
  <cp:revision>2</cp:revision>
  <cp:lastPrinted>2008-11-30T17:55:00Z</cp:lastPrinted>
  <dcterms:created xsi:type="dcterms:W3CDTF">2011-07-19T20:24:00Z</dcterms:created>
  <dcterms:modified xsi:type="dcterms:W3CDTF">2011-07-19T20:24:00Z</dcterms:modified>
</cp:coreProperties>
</file>